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B3" w:rsidRDefault="002A01B3" w:rsidP="0080325D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247BC0" w:rsidRDefault="00247BC0" w:rsidP="0080325D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80325D" w:rsidRDefault="0080325D" w:rsidP="0080325D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4F7FBE" w:rsidRPr="002A01B3" w:rsidRDefault="004B4C2E" w:rsidP="00114318">
      <w:pPr>
        <w:spacing w:line="5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A01B3">
        <w:rPr>
          <w:rFonts w:asciiTheme="majorEastAsia" w:eastAsiaTheme="majorEastAsia" w:hAnsiTheme="majorEastAsia" w:hint="eastAsia"/>
          <w:sz w:val="32"/>
          <w:szCs w:val="32"/>
        </w:rPr>
        <w:t>福岡県地域防災計画の改定について</w:t>
      </w:r>
    </w:p>
    <w:p w:rsidR="00482258" w:rsidRDefault="00482258" w:rsidP="0080325D">
      <w:pPr>
        <w:spacing w:line="40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0325D" w:rsidRPr="00155EA3" w:rsidRDefault="0080325D" w:rsidP="0080325D">
      <w:pPr>
        <w:spacing w:line="40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554A3A" w:rsidRPr="002A01B3" w:rsidRDefault="00DF58E2" w:rsidP="00114318">
      <w:pPr>
        <w:spacing w:line="520" w:lineRule="exac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6C4211">
        <w:rPr>
          <w:rFonts w:asciiTheme="minorEastAsia" w:hAnsiTheme="minorEastAsia" w:hint="eastAsia"/>
          <w:sz w:val="26"/>
          <w:szCs w:val="26"/>
        </w:rPr>
        <w:t>国の防災基本計画の修正（令和６年６</w:t>
      </w:r>
      <w:r w:rsidR="00554A3A" w:rsidRPr="006C4211">
        <w:rPr>
          <w:rFonts w:asciiTheme="minorEastAsia" w:hAnsiTheme="minorEastAsia" w:hint="eastAsia"/>
          <w:sz w:val="26"/>
          <w:szCs w:val="26"/>
        </w:rPr>
        <w:t>月）</w:t>
      </w:r>
      <w:r w:rsidR="00D53B4D" w:rsidRPr="006C4211">
        <w:rPr>
          <w:rFonts w:asciiTheme="minorEastAsia" w:hAnsiTheme="minorEastAsia" w:hint="eastAsia"/>
          <w:sz w:val="26"/>
          <w:szCs w:val="26"/>
        </w:rPr>
        <w:t>等</w:t>
      </w:r>
      <w:r w:rsidR="00554A3A" w:rsidRPr="006C4211">
        <w:rPr>
          <w:rFonts w:asciiTheme="minorEastAsia" w:hAnsiTheme="minorEastAsia" w:hint="eastAsia"/>
          <w:sz w:val="26"/>
          <w:szCs w:val="26"/>
        </w:rPr>
        <w:t>を踏まえ</w:t>
      </w:r>
      <w:r w:rsidR="00805C37" w:rsidRPr="006C4211">
        <w:rPr>
          <w:rFonts w:asciiTheme="minorEastAsia" w:hAnsiTheme="minorEastAsia" w:hint="eastAsia"/>
          <w:sz w:val="26"/>
          <w:szCs w:val="26"/>
        </w:rPr>
        <w:t>、県地域防災計画</w:t>
      </w:r>
      <w:r w:rsidR="00D47EE9" w:rsidRPr="006C4211">
        <w:rPr>
          <w:rFonts w:asciiTheme="minorEastAsia" w:hAnsiTheme="minorEastAsia" w:hint="eastAsia"/>
          <w:sz w:val="26"/>
          <w:szCs w:val="26"/>
        </w:rPr>
        <w:t>を</w:t>
      </w:r>
      <w:r w:rsidR="00D1034A" w:rsidRPr="006C4211">
        <w:rPr>
          <w:rFonts w:asciiTheme="minorEastAsia" w:hAnsiTheme="minorEastAsia" w:hint="eastAsia"/>
          <w:sz w:val="26"/>
          <w:szCs w:val="26"/>
        </w:rPr>
        <w:t>改定</w:t>
      </w:r>
      <w:r w:rsidR="00D47EE9" w:rsidRPr="006C4211">
        <w:rPr>
          <w:rFonts w:asciiTheme="minorEastAsia" w:hAnsiTheme="minorEastAsia" w:hint="eastAsia"/>
          <w:sz w:val="26"/>
          <w:szCs w:val="26"/>
        </w:rPr>
        <w:t>する</w:t>
      </w:r>
      <w:r w:rsidR="00805C37" w:rsidRPr="006C4211">
        <w:rPr>
          <w:rFonts w:asciiTheme="minorEastAsia" w:hAnsiTheme="minorEastAsia" w:hint="eastAsia"/>
          <w:sz w:val="26"/>
          <w:szCs w:val="26"/>
        </w:rPr>
        <w:t>もの。</w:t>
      </w:r>
    </w:p>
    <w:p w:rsidR="00805C37" w:rsidRPr="00155EA3" w:rsidRDefault="00805C37" w:rsidP="0080325D">
      <w:pPr>
        <w:spacing w:line="400" w:lineRule="exact"/>
        <w:ind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554A3A" w:rsidRPr="002A01B3" w:rsidRDefault="00805C37" w:rsidP="00114318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A01B3"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2708A3" w:rsidRPr="002708A3">
        <w:rPr>
          <w:rFonts w:asciiTheme="majorEastAsia" w:eastAsiaTheme="majorEastAsia" w:hAnsiTheme="majorEastAsia" w:hint="eastAsia"/>
          <w:sz w:val="28"/>
          <w:szCs w:val="28"/>
        </w:rPr>
        <w:t>県内で孤立する恐れのある集落の現状を踏まえた見直し</w:t>
      </w:r>
    </w:p>
    <w:p w:rsidR="002708A3" w:rsidRPr="002708A3" w:rsidRDefault="002708A3" w:rsidP="00DF58E2">
      <w:pPr>
        <w:spacing w:beforeLines="50" w:before="175" w:line="440" w:lineRule="exact"/>
        <w:ind w:left="520" w:hangingChars="200" w:hanging="520"/>
        <w:jc w:val="left"/>
        <w:rPr>
          <w:rFonts w:asciiTheme="majorEastAsia" w:eastAsiaTheme="majorEastAsia" w:hAnsiTheme="majorEastAsia" w:hint="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2708A3">
        <w:rPr>
          <w:rFonts w:asciiTheme="majorEastAsia" w:eastAsiaTheme="majorEastAsia" w:hAnsiTheme="majorEastAsia" w:hint="eastAsia"/>
          <w:sz w:val="26"/>
          <w:szCs w:val="26"/>
        </w:rPr>
        <w:t>・　孤立する恐れのある集落の場所・人</w:t>
      </w:r>
      <w:bookmarkStart w:id="0" w:name="_GoBack"/>
      <w:bookmarkEnd w:id="0"/>
      <w:r w:rsidRPr="002708A3">
        <w:rPr>
          <w:rFonts w:asciiTheme="majorEastAsia" w:eastAsiaTheme="majorEastAsia" w:hAnsiTheme="majorEastAsia" w:hint="eastAsia"/>
          <w:sz w:val="26"/>
          <w:szCs w:val="26"/>
        </w:rPr>
        <w:t>口・備蓄状況等の把握や、事前の治水治山の対策、速やかに孤立状態を解消するための道路等啓開体制の構築、人員や物資等の空路による輸送手段の確保　等</w:t>
      </w:r>
    </w:p>
    <w:p w:rsidR="0080325D" w:rsidRPr="00155EA3" w:rsidRDefault="005A4429" w:rsidP="00DF58E2">
      <w:pPr>
        <w:spacing w:beforeLines="50" w:before="175" w:line="440" w:lineRule="exact"/>
        <w:ind w:left="520" w:hangingChars="200" w:hanging="52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2708A3" w:rsidRPr="002708A3">
        <w:rPr>
          <w:rFonts w:asciiTheme="majorEastAsia" w:eastAsiaTheme="majorEastAsia" w:hAnsiTheme="majorEastAsia" w:hint="eastAsia"/>
          <w:sz w:val="26"/>
          <w:szCs w:val="26"/>
        </w:rPr>
        <w:t>・　孤立状態となった集落に係る道路・港湾・ライフラインの途絶状況や、要配慮者の有無の把握、速やかな道路等啓開及び陸路・海路・空路のあらゆる手段を利用した孤立集落への支援の実施　等</w:t>
      </w:r>
    </w:p>
    <w:p w:rsidR="0080325D" w:rsidRPr="00155EA3" w:rsidRDefault="0080325D" w:rsidP="00DF58E2">
      <w:pPr>
        <w:spacing w:line="440" w:lineRule="exact"/>
        <w:ind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5E3937" w:rsidRPr="002A01B3" w:rsidRDefault="00805C37" w:rsidP="00114318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A01B3"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 w:rsidR="005A4429" w:rsidRPr="005A4429">
        <w:rPr>
          <w:rFonts w:asciiTheme="majorEastAsia" w:eastAsiaTheme="majorEastAsia" w:hAnsiTheme="majorEastAsia" w:hint="eastAsia"/>
          <w:sz w:val="28"/>
          <w:szCs w:val="28"/>
        </w:rPr>
        <w:t>国による能登半島地震への対応の検証結果を踏まえた見直し</w:t>
      </w:r>
    </w:p>
    <w:p w:rsidR="008D1572" w:rsidRDefault="005A4429" w:rsidP="00DF58E2">
      <w:pPr>
        <w:spacing w:beforeLines="50" w:before="175" w:line="440" w:lineRule="exact"/>
        <w:ind w:left="520" w:hangingChars="200" w:hanging="52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F58E2" w:rsidRPr="00DF58E2">
        <w:rPr>
          <w:rFonts w:asciiTheme="majorEastAsia" w:eastAsiaTheme="majorEastAsia" w:hAnsiTheme="majorEastAsia" w:hint="eastAsia"/>
          <w:sz w:val="26"/>
          <w:szCs w:val="26"/>
        </w:rPr>
        <w:t>・　トイレカー等のより快適なトイレの設置への配慮、パーティション、段ボールベッド等の避難所開設当初からの設置　等</w:t>
      </w:r>
    </w:p>
    <w:p w:rsidR="00DF58E2" w:rsidRDefault="00DF58E2" w:rsidP="00DF58E2">
      <w:pPr>
        <w:spacing w:line="440" w:lineRule="exact"/>
        <w:ind w:left="520" w:hangingChars="200" w:hanging="52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:rsidR="00DF58E2" w:rsidRDefault="00DF58E2" w:rsidP="00DF58E2">
      <w:pPr>
        <w:spacing w:line="400" w:lineRule="exact"/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2A01B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F58E2">
        <w:rPr>
          <w:rFonts w:asciiTheme="majorEastAsia" w:eastAsiaTheme="majorEastAsia" w:hAnsiTheme="majorEastAsia" w:hint="eastAsia"/>
          <w:sz w:val="28"/>
          <w:szCs w:val="28"/>
        </w:rPr>
        <w:t>最近の施策の進展等を踏まえた修正</w:t>
      </w:r>
    </w:p>
    <w:p w:rsidR="00DF58E2" w:rsidRPr="00DF58E2" w:rsidRDefault="00DF58E2" w:rsidP="00DF58E2">
      <w:pPr>
        <w:spacing w:beforeLines="50" w:before="175" w:line="440" w:lineRule="exact"/>
        <w:ind w:left="520" w:hangingChars="200" w:hanging="520"/>
        <w:jc w:val="left"/>
        <w:rPr>
          <w:rFonts w:asciiTheme="majorEastAsia" w:eastAsiaTheme="majorEastAsia" w:hAnsiTheme="majorEastAsia" w:hint="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DF58E2">
        <w:rPr>
          <w:rFonts w:asciiTheme="majorEastAsia" w:eastAsiaTheme="majorEastAsia" w:hAnsiTheme="majorEastAsia" w:hint="eastAsia"/>
          <w:sz w:val="26"/>
          <w:szCs w:val="26"/>
        </w:rPr>
        <w:t>・　在宅避難者、車中泊避難者支援のための拠点の設置や、被災者支援に係る情報の提供　等</w:t>
      </w:r>
    </w:p>
    <w:sectPr w:rsidR="00DF58E2" w:rsidRPr="00DF58E2" w:rsidSect="002A01B3">
      <w:footerReference w:type="default" r:id="rId8"/>
      <w:type w:val="continuous"/>
      <w:pgSz w:w="11907" w:h="16839" w:code="9"/>
      <w:pgMar w:top="567" w:right="1134" w:bottom="1134" w:left="1134" w:header="567" w:footer="170" w:gutter="0"/>
      <w:pgNumType w:start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85" w:rsidRDefault="00313485" w:rsidP="00E54C72">
      <w:r>
        <w:separator/>
      </w:r>
    </w:p>
  </w:endnote>
  <w:endnote w:type="continuationSeparator" w:id="0">
    <w:p w:rsidR="00313485" w:rsidRDefault="00313485" w:rsidP="00E5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E4" w:rsidRDefault="008A7BE4">
    <w:pPr>
      <w:pStyle w:val="a7"/>
      <w:jc w:val="center"/>
    </w:pPr>
  </w:p>
  <w:p w:rsidR="008A7BE4" w:rsidRDefault="008A7B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85" w:rsidRDefault="00313485" w:rsidP="00E54C72">
      <w:r>
        <w:separator/>
      </w:r>
    </w:p>
  </w:footnote>
  <w:footnote w:type="continuationSeparator" w:id="0">
    <w:p w:rsidR="00313485" w:rsidRDefault="00313485" w:rsidP="00E5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705"/>
    <w:multiLevelType w:val="hybridMultilevel"/>
    <w:tmpl w:val="159C72D0"/>
    <w:lvl w:ilvl="0" w:tplc="A77A7DA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7063C29"/>
    <w:multiLevelType w:val="hybridMultilevel"/>
    <w:tmpl w:val="4F1C4F2E"/>
    <w:lvl w:ilvl="0" w:tplc="6CE60F9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1940CD0"/>
    <w:multiLevelType w:val="hybridMultilevel"/>
    <w:tmpl w:val="E96C6E82"/>
    <w:lvl w:ilvl="0" w:tplc="2DE4E30C">
      <w:start w:val="3"/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73152AA8"/>
    <w:multiLevelType w:val="hybridMultilevel"/>
    <w:tmpl w:val="E67848D8"/>
    <w:lvl w:ilvl="0" w:tplc="B5645E1C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E5"/>
    <w:rsid w:val="00000942"/>
    <w:rsid w:val="000015AC"/>
    <w:rsid w:val="00022CB7"/>
    <w:rsid w:val="00023BFA"/>
    <w:rsid w:val="0002416F"/>
    <w:rsid w:val="0002793C"/>
    <w:rsid w:val="0004202E"/>
    <w:rsid w:val="00044484"/>
    <w:rsid w:val="0004476F"/>
    <w:rsid w:val="00054F2B"/>
    <w:rsid w:val="00061FC0"/>
    <w:rsid w:val="000659EA"/>
    <w:rsid w:val="000714A6"/>
    <w:rsid w:val="000735CB"/>
    <w:rsid w:val="00075746"/>
    <w:rsid w:val="00077882"/>
    <w:rsid w:val="00082770"/>
    <w:rsid w:val="00086689"/>
    <w:rsid w:val="000868E7"/>
    <w:rsid w:val="000872F4"/>
    <w:rsid w:val="000967BD"/>
    <w:rsid w:val="000A07D5"/>
    <w:rsid w:val="000A2D19"/>
    <w:rsid w:val="000A37D3"/>
    <w:rsid w:val="000A4328"/>
    <w:rsid w:val="000A443F"/>
    <w:rsid w:val="000A5A95"/>
    <w:rsid w:val="000A7CE4"/>
    <w:rsid w:val="000B1143"/>
    <w:rsid w:val="000B5A9D"/>
    <w:rsid w:val="000B6921"/>
    <w:rsid w:val="000C45B7"/>
    <w:rsid w:val="000C46BF"/>
    <w:rsid w:val="000D0326"/>
    <w:rsid w:val="000D1000"/>
    <w:rsid w:val="000D261B"/>
    <w:rsid w:val="000D3A5E"/>
    <w:rsid w:val="000D49B7"/>
    <w:rsid w:val="000D7500"/>
    <w:rsid w:val="000D7E4F"/>
    <w:rsid w:val="00100AAC"/>
    <w:rsid w:val="001010B8"/>
    <w:rsid w:val="00102087"/>
    <w:rsid w:val="0010252F"/>
    <w:rsid w:val="00102971"/>
    <w:rsid w:val="00104710"/>
    <w:rsid w:val="001115CF"/>
    <w:rsid w:val="001128E5"/>
    <w:rsid w:val="00114318"/>
    <w:rsid w:val="001149DD"/>
    <w:rsid w:val="00114B31"/>
    <w:rsid w:val="00116A51"/>
    <w:rsid w:val="00116C35"/>
    <w:rsid w:val="001176BC"/>
    <w:rsid w:val="001179E1"/>
    <w:rsid w:val="00125D76"/>
    <w:rsid w:val="001310E8"/>
    <w:rsid w:val="001436ED"/>
    <w:rsid w:val="00145A74"/>
    <w:rsid w:val="0014606E"/>
    <w:rsid w:val="00147161"/>
    <w:rsid w:val="001518E9"/>
    <w:rsid w:val="00151CB5"/>
    <w:rsid w:val="00155C9E"/>
    <w:rsid w:val="00155D67"/>
    <w:rsid w:val="00155EA3"/>
    <w:rsid w:val="00162057"/>
    <w:rsid w:val="00162C30"/>
    <w:rsid w:val="00163D8E"/>
    <w:rsid w:val="00165DA1"/>
    <w:rsid w:val="00170039"/>
    <w:rsid w:val="00171AFE"/>
    <w:rsid w:val="00175301"/>
    <w:rsid w:val="0017632F"/>
    <w:rsid w:val="001764E0"/>
    <w:rsid w:val="00185D55"/>
    <w:rsid w:val="00194CA5"/>
    <w:rsid w:val="00195C7A"/>
    <w:rsid w:val="001A0A6D"/>
    <w:rsid w:val="001A3AE6"/>
    <w:rsid w:val="001A6B7F"/>
    <w:rsid w:val="001A6F6E"/>
    <w:rsid w:val="001A7817"/>
    <w:rsid w:val="001A7B54"/>
    <w:rsid w:val="001B61AB"/>
    <w:rsid w:val="001C0FB9"/>
    <w:rsid w:val="001C3168"/>
    <w:rsid w:val="001C6F09"/>
    <w:rsid w:val="001C70A8"/>
    <w:rsid w:val="001D2C0B"/>
    <w:rsid w:val="001D2E7A"/>
    <w:rsid w:val="001D3649"/>
    <w:rsid w:val="001D38B5"/>
    <w:rsid w:val="001F22E3"/>
    <w:rsid w:val="001F2FA9"/>
    <w:rsid w:val="00201F8D"/>
    <w:rsid w:val="00201FC6"/>
    <w:rsid w:val="002069A9"/>
    <w:rsid w:val="00210BFA"/>
    <w:rsid w:val="00215D9D"/>
    <w:rsid w:val="00216DC2"/>
    <w:rsid w:val="00221852"/>
    <w:rsid w:val="002218D6"/>
    <w:rsid w:val="00221FF3"/>
    <w:rsid w:val="00222B8B"/>
    <w:rsid w:val="0022472B"/>
    <w:rsid w:val="002315F7"/>
    <w:rsid w:val="00242DDC"/>
    <w:rsid w:val="00247BC0"/>
    <w:rsid w:val="00250680"/>
    <w:rsid w:val="002626D1"/>
    <w:rsid w:val="0026387D"/>
    <w:rsid w:val="002708A3"/>
    <w:rsid w:val="00280B10"/>
    <w:rsid w:val="00282ADD"/>
    <w:rsid w:val="002851AE"/>
    <w:rsid w:val="0029336B"/>
    <w:rsid w:val="00294B2B"/>
    <w:rsid w:val="00297E3E"/>
    <w:rsid w:val="002A01B3"/>
    <w:rsid w:val="002A1283"/>
    <w:rsid w:val="002A2057"/>
    <w:rsid w:val="002A6DD2"/>
    <w:rsid w:val="002B6368"/>
    <w:rsid w:val="002B771E"/>
    <w:rsid w:val="002B778C"/>
    <w:rsid w:val="002C3928"/>
    <w:rsid w:val="002D2558"/>
    <w:rsid w:val="002D6570"/>
    <w:rsid w:val="002D78DC"/>
    <w:rsid w:val="002D7BA2"/>
    <w:rsid w:val="002E1690"/>
    <w:rsid w:val="002E1ADB"/>
    <w:rsid w:val="002E35C4"/>
    <w:rsid w:val="002E4CC8"/>
    <w:rsid w:val="002E60A8"/>
    <w:rsid w:val="002F3077"/>
    <w:rsid w:val="002F7BE6"/>
    <w:rsid w:val="003028B6"/>
    <w:rsid w:val="00305B18"/>
    <w:rsid w:val="003066FB"/>
    <w:rsid w:val="00306A3B"/>
    <w:rsid w:val="00307F4A"/>
    <w:rsid w:val="00313485"/>
    <w:rsid w:val="00325DA8"/>
    <w:rsid w:val="0032676B"/>
    <w:rsid w:val="003273ED"/>
    <w:rsid w:val="003273F0"/>
    <w:rsid w:val="0033139F"/>
    <w:rsid w:val="00331C20"/>
    <w:rsid w:val="003337D6"/>
    <w:rsid w:val="00333BE6"/>
    <w:rsid w:val="003357FF"/>
    <w:rsid w:val="00337EE7"/>
    <w:rsid w:val="00341C1F"/>
    <w:rsid w:val="003430CD"/>
    <w:rsid w:val="00347066"/>
    <w:rsid w:val="00351D1B"/>
    <w:rsid w:val="00354347"/>
    <w:rsid w:val="0035580C"/>
    <w:rsid w:val="00356856"/>
    <w:rsid w:val="003577AE"/>
    <w:rsid w:val="003609E2"/>
    <w:rsid w:val="00360ADA"/>
    <w:rsid w:val="003658BD"/>
    <w:rsid w:val="00366BFA"/>
    <w:rsid w:val="003703C7"/>
    <w:rsid w:val="00373027"/>
    <w:rsid w:val="00375640"/>
    <w:rsid w:val="00377EF5"/>
    <w:rsid w:val="00384215"/>
    <w:rsid w:val="00386DBA"/>
    <w:rsid w:val="003909F0"/>
    <w:rsid w:val="00394B43"/>
    <w:rsid w:val="00395871"/>
    <w:rsid w:val="0039658D"/>
    <w:rsid w:val="00396802"/>
    <w:rsid w:val="00397985"/>
    <w:rsid w:val="003A4B82"/>
    <w:rsid w:val="003A7E50"/>
    <w:rsid w:val="003B15F8"/>
    <w:rsid w:val="003E064C"/>
    <w:rsid w:val="003E248E"/>
    <w:rsid w:val="003E35B5"/>
    <w:rsid w:val="003E4489"/>
    <w:rsid w:val="003E7D94"/>
    <w:rsid w:val="00400C69"/>
    <w:rsid w:val="00401C43"/>
    <w:rsid w:val="004075BE"/>
    <w:rsid w:val="004107EC"/>
    <w:rsid w:val="0041488A"/>
    <w:rsid w:val="004255E5"/>
    <w:rsid w:val="00444B26"/>
    <w:rsid w:val="004525A1"/>
    <w:rsid w:val="00453E70"/>
    <w:rsid w:val="00455A47"/>
    <w:rsid w:val="00460EE1"/>
    <w:rsid w:val="004616D8"/>
    <w:rsid w:val="0046380B"/>
    <w:rsid w:val="00464C9E"/>
    <w:rsid w:val="004653D5"/>
    <w:rsid w:val="004662EE"/>
    <w:rsid w:val="00471DFF"/>
    <w:rsid w:val="004744C4"/>
    <w:rsid w:val="0048212C"/>
    <w:rsid w:val="00482258"/>
    <w:rsid w:val="00483C98"/>
    <w:rsid w:val="00484476"/>
    <w:rsid w:val="00485072"/>
    <w:rsid w:val="004852FA"/>
    <w:rsid w:val="00493809"/>
    <w:rsid w:val="004945C8"/>
    <w:rsid w:val="004A13D5"/>
    <w:rsid w:val="004A4925"/>
    <w:rsid w:val="004B285B"/>
    <w:rsid w:val="004B4C2E"/>
    <w:rsid w:val="004B54D1"/>
    <w:rsid w:val="004B55FF"/>
    <w:rsid w:val="004B77F6"/>
    <w:rsid w:val="004C09E0"/>
    <w:rsid w:val="004C1189"/>
    <w:rsid w:val="004C3E96"/>
    <w:rsid w:val="004C67E6"/>
    <w:rsid w:val="004D0F66"/>
    <w:rsid w:val="004D4FFA"/>
    <w:rsid w:val="004E1B12"/>
    <w:rsid w:val="004F3D0E"/>
    <w:rsid w:val="004F776A"/>
    <w:rsid w:val="004F7FBE"/>
    <w:rsid w:val="005004C1"/>
    <w:rsid w:val="00503E1E"/>
    <w:rsid w:val="0050637A"/>
    <w:rsid w:val="005071A6"/>
    <w:rsid w:val="0051294A"/>
    <w:rsid w:val="005145EA"/>
    <w:rsid w:val="005150EE"/>
    <w:rsid w:val="0051672C"/>
    <w:rsid w:val="00525CA4"/>
    <w:rsid w:val="00530A03"/>
    <w:rsid w:val="00533C6E"/>
    <w:rsid w:val="00533F7C"/>
    <w:rsid w:val="00536BEF"/>
    <w:rsid w:val="00541A02"/>
    <w:rsid w:val="00541D37"/>
    <w:rsid w:val="00550328"/>
    <w:rsid w:val="00550ECC"/>
    <w:rsid w:val="00552DF4"/>
    <w:rsid w:val="00554A3A"/>
    <w:rsid w:val="00554FE6"/>
    <w:rsid w:val="005558AC"/>
    <w:rsid w:val="00561271"/>
    <w:rsid w:val="00561EA5"/>
    <w:rsid w:val="0056270F"/>
    <w:rsid w:val="00564E37"/>
    <w:rsid w:val="00575811"/>
    <w:rsid w:val="00576A71"/>
    <w:rsid w:val="00577384"/>
    <w:rsid w:val="005826E8"/>
    <w:rsid w:val="00590BAA"/>
    <w:rsid w:val="0059332E"/>
    <w:rsid w:val="00593C58"/>
    <w:rsid w:val="00594B8C"/>
    <w:rsid w:val="005A05FC"/>
    <w:rsid w:val="005A2E3C"/>
    <w:rsid w:val="005A3FCB"/>
    <w:rsid w:val="005A4429"/>
    <w:rsid w:val="005A4A85"/>
    <w:rsid w:val="005A7C8B"/>
    <w:rsid w:val="005B0967"/>
    <w:rsid w:val="005B196A"/>
    <w:rsid w:val="005B2C1F"/>
    <w:rsid w:val="005B34D7"/>
    <w:rsid w:val="005B62FB"/>
    <w:rsid w:val="005C0B9C"/>
    <w:rsid w:val="005C4BD3"/>
    <w:rsid w:val="005C7618"/>
    <w:rsid w:val="005D06B1"/>
    <w:rsid w:val="005D22A7"/>
    <w:rsid w:val="005D7CF0"/>
    <w:rsid w:val="005E3937"/>
    <w:rsid w:val="005E7ACB"/>
    <w:rsid w:val="005F218B"/>
    <w:rsid w:val="005F2A78"/>
    <w:rsid w:val="005F368C"/>
    <w:rsid w:val="005F72DE"/>
    <w:rsid w:val="005F74B8"/>
    <w:rsid w:val="00601F70"/>
    <w:rsid w:val="00606780"/>
    <w:rsid w:val="0060778E"/>
    <w:rsid w:val="0061450C"/>
    <w:rsid w:val="00615C5C"/>
    <w:rsid w:val="00622670"/>
    <w:rsid w:val="00626ED1"/>
    <w:rsid w:val="00631CC9"/>
    <w:rsid w:val="0064131F"/>
    <w:rsid w:val="00641337"/>
    <w:rsid w:val="00642C5B"/>
    <w:rsid w:val="00642D29"/>
    <w:rsid w:val="0064318A"/>
    <w:rsid w:val="00646B8F"/>
    <w:rsid w:val="006521D8"/>
    <w:rsid w:val="00656F9F"/>
    <w:rsid w:val="0066347A"/>
    <w:rsid w:val="00665DBD"/>
    <w:rsid w:val="00670BC7"/>
    <w:rsid w:val="00671671"/>
    <w:rsid w:val="00676324"/>
    <w:rsid w:val="0068494F"/>
    <w:rsid w:val="006919C1"/>
    <w:rsid w:val="00692E79"/>
    <w:rsid w:val="00693409"/>
    <w:rsid w:val="00694FAA"/>
    <w:rsid w:val="00697B19"/>
    <w:rsid w:val="006A4379"/>
    <w:rsid w:val="006B26C8"/>
    <w:rsid w:val="006B2A9D"/>
    <w:rsid w:val="006B2DCD"/>
    <w:rsid w:val="006B3946"/>
    <w:rsid w:val="006B5376"/>
    <w:rsid w:val="006B64D5"/>
    <w:rsid w:val="006C1E31"/>
    <w:rsid w:val="006C4211"/>
    <w:rsid w:val="006D2E00"/>
    <w:rsid w:val="006D3FB9"/>
    <w:rsid w:val="006D48E9"/>
    <w:rsid w:val="006D6ED0"/>
    <w:rsid w:val="006E3027"/>
    <w:rsid w:val="006E3D20"/>
    <w:rsid w:val="006E4BA1"/>
    <w:rsid w:val="006E737A"/>
    <w:rsid w:val="006F0023"/>
    <w:rsid w:val="006F19C3"/>
    <w:rsid w:val="006F3E25"/>
    <w:rsid w:val="0070109B"/>
    <w:rsid w:val="00701FC1"/>
    <w:rsid w:val="00711FC1"/>
    <w:rsid w:val="0071611E"/>
    <w:rsid w:val="00722AA7"/>
    <w:rsid w:val="00726335"/>
    <w:rsid w:val="007402BF"/>
    <w:rsid w:val="007411DA"/>
    <w:rsid w:val="00742FE6"/>
    <w:rsid w:val="00757496"/>
    <w:rsid w:val="00757B54"/>
    <w:rsid w:val="00761247"/>
    <w:rsid w:val="00766B76"/>
    <w:rsid w:val="00781162"/>
    <w:rsid w:val="007821BB"/>
    <w:rsid w:val="00783D84"/>
    <w:rsid w:val="00784804"/>
    <w:rsid w:val="007933D4"/>
    <w:rsid w:val="007937EA"/>
    <w:rsid w:val="007A60D2"/>
    <w:rsid w:val="007A7111"/>
    <w:rsid w:val="007A7AFC"/>
    <w:rsid w:val="007B03CF"/>
    <w:rsid w:val="007B04BD"/>
    <w:rsid w:val="007B1173"/>
    <w:rsid w:val="007B1D2B"/>
    <w:rsid w:val="007B3D49"/>
    <w:rsid w:val="007B4489"/>
    <w:rsid w:val="007C181C"/>
    <w:rsid w:val="007C4C36"/>
    <w:rsid w:val="007D2B52"/>
    <w:rsid w:val="007D535F"/>
    <w:rsid w:val="007D53F1"/>
    <w:rsid w:val="007E19E7"/>
    <w:rsid w:val="007E51F4"/>
    <w:rsid w:val="007F2642"/>
    <w:rsid w:val="007F3C2A"/>
    <w:rsid w:val="007F3C51"/>
    <w:rsid w:val="007F46AF"/>
    <w:rsid w:val="007F64B8"/>
    <w:rsid w:val="007F65C6"/>
    <w:rsid w:val="007F6808"/>
    <w:rsid w:val="007F6CFE"/>
    <w:rsid w:val="007F74AC"/>
    <w:rsid w:val="0080325D"/>
    <w:rsid w:val="00805189"/>
    <w:rsid w:val="00805C37"/>
    <w:rsid w:val="00820641"/>
    <w:rsid w:val="00820CD3"/>
    <w:rsid w:val="0082161F"/>
    <w:rsid w:val="00822E81"/>
    <w:rsid w:val="008230B9"/>
    <w:rsid w:val="00824E84"/>
    <w:rsid w:val="00827369"/>
    <w:rsid w:val="008311AD"/>
    <w:rsid w:val="00831735"/>
    <w:rsid w:val="00831A62"/>
    <w:rsid w:val="008349DF"/>
    <w:rsid w:val="00845759"/>
    <w:rsid w:val="00852EEC"/>
    <w:rsid w:val="00855A85"/>
    <w:rsid w:val="00856F0A"/>
    <w:rsid w:val="00857243"/>
    <w:rsid w:val="00857D4E"/>
    <w:rsid w:val="008616DB"/>
    <w:rsid w:val="00861871"/>
    <w:rsid w:val="0086308A"/>
    <w:rsid w:val="00864637"/>
    <w:rsid w:val="0086572D"/>
    <w:rsid w:val="00867408"/>
    <w:rsid w:val="00867C18"/>
    <w:rsid w:val="00871D51"/>
    <w:rsid w:val="00873368"/>
    <w:rsid w:val="00886B89"/>
    <w:rsid w:val="008925F2"/>
    <w:rsid w:val="00897684"/>
    <w:rsid w:val="008A4263"/>
    <w:rsid w:val="008A45E5"/>
    <w:rsid w:val="008A56E7"/>
    <w:rsid w:val="008A57C4"/>
    <w:rsid w:val="008A7BE4"/>
    <w:rsid w:val="008A7EC0"/>
    <w:rsid w:val="008B673A"/>
    <w:rsid w:val="008C12AE"/>
    <w:rsid w:val="008C2837"/>
    <w:rsid w:val="008C3AD3"/>
    <w:rsid w:val="008C6736"/>
    <w:rsid w:val="008D1572"/>
    <w:rsid w:val="008D2CD6"/>
    <w:rsid w:val="008E036F"/>
    <w:rsid w:val="008E0EFE"/>
    <w:rsid w:val="008E57DD"/>
    <w:rsid w:val="008E5B33"/>
    <w:rsid w:val="008E6D7B"/>
    <w:rsid w:val="008F091B"/>
    <w:rsid w:val="008F40AF"/>
    <w:rsid w:val="009014FC"/>
    <w:rsid w:val="00905BA4"/>
    <w:rsid w:val="009113B9"/>
    <w:rsid w:val="00911E61"/>
    <w:rsid w:val="009124BB"/>
    <w:rsid w:val="00920E58"/>
    <w:rsid w:val="0092687B"/>
    <w:rsid w:val="00927369"/>
    <w:rsid w:val="00927F80"/>
    <w:rsid w:val="00936C75"/>
    <w:rsid w:val="0094139E"/>
    <w:rsid w:val="00955528"/>
    <w:rsid w:val="009559B4"/>
    <w:rsid w:val="0096099A"/>
    <w:rsid w:val="009634AC"/>
    <w:rsid w:val="0096356D"/>
    <w:rsid w:val="009645AE"/>
    <w:rsid w:val="00970F41"/>
    <w:rsid w:val="00973BE0"/>
    <w:rsid w:val="00976C27"/>
    <w:rsid w:val="009823E9"/>
    <w:rsid w:val="00996E1D"/>
    <w:rsid w:val="009A2275"/>
    <w:rsid w:val="009B068E"/>
    <w:rsid w:val="009B0F1B"/>
    <w:rsid w:val="009B175F"/>
    <w:rsid w:val="009B1D57"/>
    <w:rsid w:val="009B3A4C"/>
    <w:rsid w:val="009C53C7"/>
    <w:rsid w:val="009C7741"/>
    <w:rsid w:val="009D14FA"/>
    <w:rsid w:val="009D6A31"/>
    <w:rsid w:val="009E5530"/>
    <w:rsid w:val="009E6C05"/>
    <w:rsid w:val="009F293E"/>
    <w:rsid w:val="009F4D7B"/>
    <w:rsid w:val="009F792E"/>
    <w:rsid w:val="00A0031C"/>
    <w:rsid w:val="00A010BF"/>
    <w:rsid w:val="00A11053"/>
    <w:rsid w:val="00A1332B"/>
    <w:rsid w:val="00A13BAD"/>
    <w:rsid w:val="00A2159E"/>
    <w:rsid w:val="00A2539A"/>
    <w:rsid w:val="00A33F22"/>
    <w:rsid w:val="00A402DF"/>
    <w:rsid w:val="00A41208"/>
    <w:rsid w:val="00A44AB0"/>
    <w:rsid w:val="00A50C40"/>
    <w:rsid w:val="00A50FE4"/>
    <w:rsid w:val="00A53BA7"/>
    <w:rsid w:val="00A56956"/>
    <w:rsid w:val="00A56E5D"/>
    <w:rsid w:val="00A57EBA"/>
    <w:rsid w:val="00A70627"/>
    <w:rsid w:val="00A72E5E"/>
    <w:rsid w:val="00A742E9"/>
    <w:rsid w:val="00A76DB3"/>
    <w:rsid w:val="00A80706"/>
    <w:rsid w:val="00A80F98"/>
    <w:rsid w:val="00A86438"/>
    <w:rsid w:val="00A9290A"/>
    <w:rsid w:val="00A97658"/>
    <w:rsid w:val="00AA1FC3"/>
    <w:rsid w:val="00AA5FD3"/>
    <w:rsid w:val="00AA61DF"/>
    <w:rsid w:val="00AA7039"/>
    <w:rsid w:val="00AD31E9"/>
    <w:rsid w:val="00AD4910"/>
    <w:rsid w:val="00AD58DF"/>
    <w:rsid w:val="00AD676E"/>
    <w:rsid w:val="00AD6B17"/>
    <w:rsid w:val="00AD76B9"/>
    <w:rsid w:val="00AE34C1"/>
    <w:rsid w:val="00AE3A2B"/>
    <w:rsid w:val="00AE6056"/>
    <w:rsid w:val="00AF0885"/>
    <w:rsid w:val="00AF2965"/>
    <w:rsid w:val="00B01085"/>
    <w:rsid w:val="00B022B5"/>
    <w:rsid w:val="00B02438"/>
    <w:rsid w:val="00B036E5"/>
    <w:rsid w:val="00B175E0"/>
    <w:rsid w:val="00B2114A"/>
    <w:rsid w:val="00B23207"/>
    <w:rsid w:val="00B24565"/>
    <w:rsid w:val="00B25F56"/>
    <w:rsid w:val="00B26B63"/>
    <w:rsid w:val="00B31BF9"/>
    <w:rsid w:val="00B3287F"/>
    <w:rsid w:val="00B4113D"/>
    <w:rsid w:val="00B46AEF"/>
    <w:rsid w:val="00B56C4C"/>
    <w:rsid w:val="00B6209D"/>
    <w:rsid w:val="00B64D49"/>
    <w:rsid w:val="00B66F5A"/>
    <w:rsid w:val="00B70722"/>
    <w:rsid w:val="00B70D50"/>
    <w:rsid w:val="00B74254"/>
    <w:rsid w:val="00B76D8B"/>
    <w:rsid w:val="00B86B00"/>
    <w:rsid w:val="00B90365"/>
    <w:rsid w:val="00BA143C"/>
    <w:rsid w:val="00BA1736"/>
    <w:rsid w:val="00BA18CF"/>
    <w:rsid w:val="00BA26D1"/>
    <w:rsid w:val="00BA771C"/>
    <w:rsid w:val="00BB19ED"/>
    <w:rsid w:val="00BB4F2F"/>
    <w:rsid w:val="00BB7B0E"/>
    <w:rsid w:val="00BB7E0A"/>
    <w:rsid w:val="00BC6F57"/>
    <w:rsid w:val="00BC7E30"/>
    <w:rsid w:val="00BD0D82"/>
    <w:rsid w:val="00BD0DD5"/>
    <w:rsid w:val="00BD2D20"/>
    <w:rsid w:val="00BD3C9F"/>
    <w:rsid w:val="00BD5483"/>
    <w:rsid w:val="00BD65C0"/>
    <w:rsid w:val="00BD74AA"/>
    <w:rsid w:val="00BD76FB"/>
    <w:rsid w:val="00BE0E66"/>
    <w:rsid w:val="00BE213B"/>
    <w:rsid w:val="00BE54D3"/>
    <w:rsid w:val="00BE6E0C"/>
    <w:rsid w:val="00BE7A5D"/>
    <w:rsid w:val="00BF03C0"/>
    <w:rsid w:val="00C15172"/>
    <w:rsid w:val="00C1778D"/>
    <w:rsid w:val="00C26257"/>
    <w:rsid w:val="00C318EE"/>
    <w:rsid w:val="00C329E2"/>
    <w:rsid w:val="00C40EDF"/>
    <w:rsid w:val="00C420AC"/>
    <w:rsid w:val="00C42DF0"/>
    <w:rsid w:val="00C43E29"/>
    <w:rsid w:val="00C442C1"/>
    <w:rsid w:val="00C44D04"/>
    <w:rsid w:val="00C45AEE"/>
    <w:rsid w:val="00C52681"/>
    <w:rsid w:val="00C55B9D"/>
    <w:rsid w:val="00C67D57"/>
    <w:rsid w:val="00C81C1F"/>
    <w:rsid w:val="00C9067B"/>
    <w:rsid w:val="00C90E77"/>
    <w:rsid w:val="00C92F56"/>
    <w:rsid w:val="00C93619"/>
    <w:rsid w:val="00C942E4"/>
    <w:rsid w:val="00CA14A6"/>
    <w:rsid w:val="00CB1103"/>
    <w:rsid w:val="00CB19D4"/>
    <w:rsid w:val="00CB48B6"/>
    <w:rsid w:val="00CC6575"/>
    <w:rsid w:val="00CC6F1F"/>
    <w:rsid w:val="00CD024D"/>
    <w:rsid w:val="00CD6A9F"/>
    <w:rsid w:val="00CD7D7C"/>
    <w:rsid w:val="00CE7D0F"/>
    <w:rsid w:val="00CF13CB"/>
    <w:rsid w:val="00CF2B1F"/>
    <w:rsid w:val="00CF6994"/>
    <w:rsid w:val="00D00B8D"/>
    <w:rsid w:val="00D01E6A"/>
    <w:rsid w:val="00D0257C"/>
    <w:rsid w:val="00D03097"/>
    <w:rsid w:val="00D03CE9"/>
    <w:rsid w:val="00D0543F"/>
    <w:rsid w:val="00D05E82"/>
    <w:rsid w:val="00D06009"/>
    <w:rsid w:val="00D1034A"/>
    <w:rsid w:val="00D14CFE"/>
    <w:rsid w:val="00D2188D"/>
    <w:rsid w:val="00D25427"/>
    <w:rsid w:val="00D27FAE"/>
    <w:rsid w:val="00D33DC3"/>
    <w:rsid w:val="00D34F8F"/>
    <w:rsid w:val="00D36AAD"/>
    <w:rsid w:val="00D4195B"/>
    <w:rsid w:val="00D43381"/>
    <w:rsid w:val="00D43946"/>
    <w:rsid w:val="00D47EE9"/>
    <w:rsid w:val="00D53B4D"/>
    <w:rsid w:val="00D63F2A"/>
    <w:rsid w:val="00D65362"/>
    <w:rsid w:val="00D65BE6"/>
    <w:rsid w:val="00D7271A"/>
    <w:rsid w:val="00D74935"/>
    <w:rsid w:val="00D80F84"/>
    <w:rsid w:val="00D81D08"/>
    <w:rsid w:val="00D83557"/>
    <w:rsid w:val="00D83AE0"/>
    <w:rsid w:val="00D843DE"/>
    <w:rsid w:val="00D852A5"/>
    <w:rsid w:val="00D86F17"/>
    <w:rsid w:val="00D917A6"/>
    <w:rsid w:val="00D92535"/>
    <w:rsid w:val="00D92D76"/>
    <w:rsid w:val="00D93714"/>
    <w:rsid w:val="00D97471"/>
    <w:rsid w:val="00D97F85"/>
    <w:rsid w:val="00DB0EE3"/>
    <w:rsid w:val="00DB38FC"/>
    <w:rsid w:val="00DB47F2"/>
    <w:rsid w:val="00DB4AD8"/>
    <w:rsid w:val="00DB6CDD"/>
    <w:rsid w:val="00DC0F2F"/>
    <w:rsid w:val="00DC1821"/>
    <w:rsid w:val="00DC54AF"/>
    <w:rsid w:val="00DD51AC"/>
    <w:rsid w:val="00DE1568"/>
    <w:rsid w:val="00DF1A32"/>
    <w:rsid w:val="00DF58E2"/>
    <w:rsid w:val="00E01C04"/>
    <w:rsid w:val="00E025A9"/>
    <w:rsid w:val="00E03BAC"/>
    <w:rsid w:val="00E03E35"/>
    <w:rsid w:val="00E05CC6"/>
    <w:rsid w:val="00E061ED"/>
    <w:rsid w:val="00E1020B"/>
    <w:rsid w:val="00E1131F"/>
    <w:rsid w:val="00E15F2E"/>
    <w:rsid w:val="00E167DF"/>
    <w:rsid w:val="00E21503"/>
    <w:rsid w:val="00E235A1"/>
    <w:rsid w:val="00E24E35"/>
    <w:rsid w:val="00E272A3"/>
    <w:rsid w:val="00E30C03"/>
    <w:rsid w:val="00E318CB"/>
    <w:rsid w:val="00E31CE2"/>
    <w:rsid w:val="00E3293B"/>
    <w:rsid w:val="00E33887"/>
    <w:rsid w:val="00E34D1E"/>
    <w:rsid w:val="00E36FDA"/>
    <w:rsid w:val="00E405B7"/>
    <w:rsid w:val="00E4073D"/>
    <w:rsid w:val="00E418D1"/>
    <w:rsid w:val="00E44001"/>
    <w:rsid w:val="00E47FFE"/>
    <w:rsid w:val="00E53666"/>
    <w:rsid w:val="00E54C72"/>
    <w:rsid w:val="00E5602E"/>
    <w:rsid w:val="00E611DB"/>
    <w:rsid w:val="00E611E9"/>
    <w:rsid w:val="00E618BA"/>
    <w:rsid w:val="00E677B9"/>
    <w:rsid w:val="00E744D1"/>
    <w:rsid w:val="00E776E7"/>
    <w:rsid w:val="00E80E8B"/>
    <w:rsid w:val="00E840B4"/>
    <w:rsid w:val="00E93334"/>
    <w:rsid w:val="00E955F0"/>
    <w:rsid w:val="00E966F8"/>
    <w:rsid w:val="00EA1114"/>
    <w:rsid w:val="00EA16E7"/>
    <w:rsid w:val="00EB009B"/>
    <w:rsid w:val="00EB168C"/>
    <w:rsid w:val="00EB2DB3"/>
    <w:rsid w:val="00EB3293"/>
    <w:rsid w:val="00EC4C14"/>
    <w:rsid w:val="00ED0153"/>
    <w:rsid w:val="00ED0EC8"/>
    <w:rsid w:val="00ED26BB"/>
    <w:rsid w:val="00ED2DB9"/>
    <w:rsid w:val="00ED5F9D"/>
    <w:rsid w:val="00EE0BD8"/>
    <w:rsid w:val="00EE77C3"/>
    <w:rsid w:val="00EF02F0"/>
    <w:rsid w:val="00EF36B8"/>
    <w:rsid w:val="00EF58E6"/>
    <w:rsid w:val="00EF5F0F"/>
    <w:rsid w:val="00F00F73"/>
    <w:rsid w:val="00F02C13"/>
    <w:rsid w:val="00F10E60"/>
    <w:rsid w:val="00F14108"/>
    <w:rsid w:val="00F16316"/>
    <w:rsid w:val="00F237C7"/>
    <w:rsid w:val="00F24C8F"/>
    <w:rsid w:val="00F2703D"/>
    <w:rsid w:val="00F33A44"/>
    <w:rsid w:val="00F36BF1"/>
    <w:rsid w:val="00F4041B"/>
    <w:rsid w:val="00F4073B"/>
    <w:rsid w:val="00F41185"/>
    <w:rsid w:val="00F41500"/>
    <w:rsid w:val="00F42379"/>
    <w:rsid w:val="00F46630"/>
    <w:rsid w:val="00F46906"/>
    <w:rsid w:val="00F5179D"/>
    <w:rsid w:val="00F5570B"/>
    <w:rsid w:val="00F56210"/>
    <w:rsid w:val="00F64511"/>
    <w:rsid w:val="00F71C0D"/>
    <w:rsid w:val="00F7782F"/>
    <w:rsid w:val="00F81A2D"/>
    <w:rsid w:val="00F8352E"/>
    <w:rsid w:val="00F849B4"/>
    <w:rsid w:val="00F84F9D"/>
    <w:rsid w:val="00F9117B"/>
    <w:rsid w:val="00FA15BF"/>
    <w:rsid w:val="00FA5E5C"/>
    <w:rsid w:val="00FB067A"/>
    <w:rsid w:val="00FB3BCC"/>
    <w:rsid w:val="00FC2E1C"/>
    <w:rsid w:val="00FC31A3"/>
    <w:rsid w:val="00FC4634"/>
    <w:rsid w:val="00FC601D"/>
    <w:rsid w:val="00FD14A9"/>
    <w:rsid w:val="00FD4B7E"/>
    <w:rsid w:val="00FD50E7"/>
    <w:rsid w:val="00FE4598"/>
    <w:rsid w:val="00FF013B"/>
    <w:rsid w:val="00FF0FFE"/>
    <w:rsid w:val="00FF3AE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5:docId w15:val="{589C91DF-E70A-445F-9A13-DA4B720B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1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C72"/>
  </w:style>
  <w:style w:type="paragraph" w:styleId="a7">
    <w:name w:val="footer"/>
    <w:basedOn w:val="a"/>
    <w:link w:val="a8"/>
    <w:uiPriority w:val="99"/>
    <w:unhideWhenUsed/>
    <w:rsid w:val="00E54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C72"/>
  </w:style>
  <w:style w:type="paragraph" w:styleId="a9">
    <w:name w:val="Date"/>
    <w:basedOn w:val="a"/>
    <w:next w:val="a"/>
    <w:link w:val="aa"/>
    <w:uiPriority w:val="99"/>
    <w:semiHidden/>
    <w:unhideWhenUsed/>
    <w:rsid w:val="00E54C72"/>
  </w:style>
  <w:style w:type="character" w:customStyle="1" w:styleId="aa">
    <w:name w:val="日付 (文字)"/>
    <w:basedOn w:val="a0"/>
    <w:link w:val="a9"/>
    <w:uiPriority w:val="99"/>
    <w:semiHidden/>
    <w:rsid w:val="00E54C72"/>
  </w:style>
  <w:style w:type="table" w:styleId="ab">
    <w:name w:val="Table Grid"/>
    <w:basedOn w:val="a1"/>
    <w:uiPriority w:val="59"/>
    <w:rsid w:val="0015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C6F5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7F65C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F65C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65C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65C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F65C6"/>
    <w:rPr>
      <w:b/>
      <w:bCs/>
    </w:rPr>
  </w:style>
  <w:style w:type="paragraph" w:styleId="af2">
    <w:name w:val="Revision"/>
    <w:hidden/>
    <w:uiPriority w:val="99"/>
    <w:semiHidden/>
    <w:rsid w:val="007F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B465B-AAB2-401E-AFEC-F0C76821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2024-03-21T23:50:00Z</cp:lastPrinted>
  <dcterms:created xsi:type="dcterms:W3CDTF">2024-03-18T07:56:00Z</dcterms:created>
  <dcterms:modified xsi:type="dcterms:W3CDTF">2025-03-04T10:22:00Z</dcterms:modified>
</cp:coreProperties>
</file>