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218" w:rsidRDefault="003E7535" w:rsidP="004B6218">
      <w:pPr>
        <w:rPr>
          <w:noProof/>
        </w:rPr>
      </w:pPr>
      <w:r>
        <w:rPr>
          <w:rFonts w:hint="eastAsia"/>
          <w:noProof/>
        </w:rPr>
        <w:drawing>
          <wp:anchor distT="0" distB="0" distL="114300" distR="114300" simplePos="0" relativeHeight="251658240"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19" name="JAVISCODE00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CD56D0">
        <w:rPr>
          <w:rFonts w:hint="eastAsia"/>
          <w:noProof/>
        </w:rPr>
        <w:t>障害</w:t>
      </w:r>
      <w:r w:rsidR="004B6218">
        <w:rPr>
          <w:rFonts w:hint="eastAsia"/>
          <w:noProof/>
        </w:rPr>
        <w:t>のある人への合理的配慮</w:t>
      </w:r>
    </w:p>
    <w:p w:rsidR="004B6218" w:rsidRDefault="004B6218" w:rsidP="004B6218">
      <w:pPr>
        <w:rPr>
          <w:noProof/>
        </w:rPr>
      </w:pPr>
      <w:r>
        <w:rPr>
          <w:rFonts w:hint="eastAsia"/>
          <w:noProof/>
        </w:rPr>
        <w:t>ガイドブック</w:t>
      </w:r>
    </w:p>
    <w:p w:rsidR="004B6218" w:rsidRDefault="004B6218" w:rsidP="004B6218">
      <w:pPr>
        <w:rPr>
          <w:noProof/>
        </w:rPr>
      </w:pPr>
    </w:p>
    <w:p w:rsidR="004B6218" w:rsidRDefault="004B6218" w:rsidP="004B6218">
      <w:pPr>
        <w:rPr>
          <w:noProof/>
        </w:rPr>
      </w:pPr>
      <w:r>
        <w:rPr>
          <w:rFonts w:hint="eastAsia"/>
          <w:noProof/>
        </w:rPr>
        <w:t>商品、サービス、役務の提供の分野編</w:t>
      </w:r>
      <w:r>
        <w:rPr>
          <w:rFonts w:hint="eastAsia"/>
          <w:noProof/>
        </w:rPr>
        <w:t xml:space="preserve"> </w:t>
      </w:r>
    </w:p>
    <w:p w:rsidR="004B6218" w:rsidRDefault="004B6218" w:rsidP="004B6218">
      <w:pPr>
        <w:rPr>
          <w:noProof/>
        </w:rPr>
      </w:pPr>
    </w:p>
    <w:p w:rsidR="004B6218" w:rsidRDefault="004B6218" w:rsidP="004B6218">
      <w:pPr>
        <w:rPr>
          <w:noProof/>
        </w:rPr>
      </w:pPr>
      <w:r>
        <w:rPr>
          <w:rFonts w:hint="eastAsia"/>
          <w:noProof/>
        </w:rPr>
        <w:t>来店</w:t>
      </w:r>
    </w:p>
    <w:p w:rsidR="004B6218" w:rsidRDefault="004B6218" w:rsidP="004B6218">
      <w:pPr>
        <w:rPr>
          <w:noProof/>
        </w:rPr>
      </w:pPr>
      <w:r>
        <w:rPr>
          <w:rFonts w:hint="eastAsia"/>
          <w:noProof/>
        </w:rPr>
        <w:t>店舗内外のバリアフリー</w:t>
      </w:r>
    </w:p>
    <w:p w:rsidR="004B6218" w:rsidRDefault="004B6218" w:rsidP="004B6218">
      <w:pPr>
        <w:rPr>
          <w:noProof/>
        </w:rPr>
      </w:pPr>
      <w:r>
        <w:rPr>
          <w:rFonts w:hint="eastAsia"/>
          <w:noProof/>
        </w:rPr>
        <w:t>接客</w:t>
      </w:r>
    </w:p>
    <w:p w:rsidR="004B6218" w:rsidRDefault="004B6218" w:rsidP="004B6218">
      <w:pPr>
        <w:rPr>
          <w:noProof/>
        </w:rPr>
      </w:pPr>
      <w:r>
        <w:rPr>
          <w:rFonts w:hint="eastAsia"/>
          <w:noProof/>
        </w:rPr>
        <w:t>買い物</w:t>
      </w:r>
    </w:p>
    <w:p w:rsidR="004B6218" w:rsidRDefault="004B6218" w:rsidP="004B6218">
      <w:pPr>
        <w:rPr>
          <w:noProof/>
        </w:rPr>
      </w:pPr>
      <w:r>
        <w:rPr>
          <w:rFonts w:hint="eastAsia"/>
          <w:noProof/>
        </w:rPr>
        <w:t>席への案内</w:t>
      </w:r>
    </w:p>
    <w:p w:rsidR="004B6218" w:rsidRDefault="004B6218" w:rsidP="004B6218">
      <w:pPr>
        <w:rPr>
          <w:noProof/>
        </w:rPr>
      </w:pPr>
      <w:r>
        <w:rPr>
          <w:rFonts w:hint="eastAsia"/>
          <w:noProof/>
        </w:rPr>
        <w:t>注文等</w:t>
      </w:r>
    </w:p>
    <w:p w:rsidR="004B6218" w:rsidRDefault="004B6218" w:rsidP="004B6218">
      <w:pPr>
        <w:rPr>
          <w:noProof/>
        </w:rPr>
      </w:pPr>
      <w:r>
        <w:rPr>
          <w:rFonts w:hint="eastAsia"/>
          <w:noProof/>
        </w:rPr>
        <w:t>料理の提供</w:t>
      </w:r>
      <w:r>
        <w:rPr>
          <w:rFonts w:hint="eastAsia"/>
          <w:noProof/>
        </w:rPr>
        <w:t xml:space="preserve"> </w:t>
      </w:r>
    </w:p>
    <w:p w:rsidR="004B6218" w:rsidRDefault="000E2A9B" w:rsidP="004B6218">
      <w:pPr>
        <w:rPr>
          <w:noProof/>
        </w:rPr>
      </w:pPr>
      <w:r>
        <w:rPr>
          <w:rFonts w:hint="eastAsia"/>
          <w:noProof/>
        </w:rPr>
        <w:t>その他</w:t>
      </w:r>
    </w:p>
    <w:p w:rsidR="004B6218" w:rsidRDefault="004B6218" w:rsidP="004B6218">
      <w:pPr>
        <w:rPr>
          <w:noProof/>
        </w:rPr>
      </w:pPr>
    </w:p>
    <w:p w:rsidR="004B6218" w:rsidRDefault="004B6218" w:rsidP="004B6218">
      <w:pPr>
        <w:rPr>
          <w:noProof/>
        </w:rPr>
      </w:pPr>
      <w:r>
        <w:rPr>
          <w:rFonts w:hint="eastAsia"/>
          <w:noProof/>
        </w:rPr>
        <w:t>〈凡例〉</w:t>
      </w:r>
    </w:p>
    <w:p w:rsidR="004B6218" w:rsidRDefault="004B6218" w:rsidP="004B6218">
      <w:pPr>
        <w:rPr>
          <w:noProof/>
        </w:rPr>
      </w:pPr>
      <w:r>
        <w:rPr>
          <w:rFonts w:hint="eastAsia"/>
          <w:noProof/>
        </w:rPr>
        <w:t>視覚</w:t>
      </w:r>
    </w:p>
    <w:p w:rsidR="004B6218" w:rsidRDefault="004B6218" w:rsidP="004B6218">
      <w:pPr>
        <w:rPr>
          <w:noProof/>
        </w:rPr>
      </w:pPr>
      <w:r>
        <w:rPr>
          <w:rFonts w:hint="eastAsia"/>
          <w:noProof/>
        </w:rPr>
        <w:t>視覚</w:t>
      </w:r>
      <w:r w:rsidR="00CD56D0">
        <w:rPr>
          <w:rFonts w:hint="eastAsia"/>
          <w:noProof/>
        </w:rPr>
        <w:t>障害</w:t>
      </w:r>
      <w:r>
        <w:rPr>
          <w:rFonts w:hint="eastAsia"/>
          <w:noProof/>
        </w:rPr>
        <w:t>のある人</w:t>
      </w:r>
    </w:p>
    <w:p w:rsidR="000E2A9B" w:rsidRDefault="000E2A9B" w:rsidP="000E2A9B">
      <w:pPr>
        <w:rPr>
          <w:noProof/>
        </w:rPr>
      </w:pPr>
      <w:r>
        <w:rPr>
          <w:rFonts w:hint="eastAsia"/>
          <w:noProof/>
        </w:rPr>
        <w:t>聴覚</w:t>
      </w:r>
    </w:p>
    <w:p w:rsidR="000E2A9B" w:rsidRDefault="000E2A9B" w:rsidP="000E2A9B">
      <w:pPr>
        <w:rPr>
          <w:noProof/>
        </w:rPr>
      </w:pPr>
      <w:r>
        <w:rPr>
          <w:rFonts w:hint="eastAsia"/>
          <w:noProof/>
        </w:rPr>
        <w:t>聴覚</w:t>
      </w:r>
      <w:r w:rsidR="00CD56D0">
        <w:rPr>
          <w:rFonts w:hint="eastAsia"/>
          <w:noProof/>
        </w:rPr>
        <w:t>障害</w:t>
      </w:r>
      <w:r>
        <w:rPr>
          <w:rFonts w:hint="eastAsia"/>
          <w:noProof/>
        </w:rPr>
        <w:t>のある人</w:t>
      </w:r>
    </w:p>
    <w:p w:rsidR="000E2A9B" w:rsidRDefault="000E2A9B" w:rsidP="000E2A9B">
      <w:pPr>
        <w:rPr>
          <w:noProof/>
        </w:rPr>
      </w:pPr>
      <w:r>
        <w:rPr>
          <w:rFonts w:hint="eastAsia"/>
          <w:noProof/>
        </w:rPr>
        <w:t>音声</w:t>
      </w:r>
    </w:p>
    <w:p w:rsidR="000E2A9B" w:rsidRDefault="000E2A9B" w:rsidP="000E2A9B">
      <w:pPr>
        <w:rPr>
          <w:noProof/>
        </w:rPr>
      </w:pPr>
      <w:r>
        <w:rPr>
          <w:rFonts w:hint="eastAsia"/>
          <w:noProof/>
        </w:rPr>
        <w:t>音声機能</w:t>
      </w:r>
      <w:r w:rsidR="00CD56D0">
        <w:rPr>
          <w:rFonts w:hint="eastAsia"/>
          <w:noProof/>
        </w:rPr>
        <w:t>障害</w:t>
      </w:r>
      <w:r>
        <w:rPr>
          <w:rFonts w:hint="eastAsia"/>
          <w:noProof/>
        </w:rPr>
        <w:t>のある人</w:t>
      </w:r>
    </w:p>
    <w:p w:rsidR="004B6218" w:rsidRDefault="004B6218" w:rsidP="004B6218">
      <w:pPr>
        <w:rPr>
          <w:noProof/>
        </w:rPr>
      </w:pPr>
      <w:r>
        <w:rPr>
          <w:rFonts w:hint="eastAsia"/>
          <w:noProof/>
        </w:rPr>
        <w:t>肢体</w:t>
      </w:r>
    </w:p>
    <w:p w:rsidR="004B6218" w:rsidRDefault="004B6218" w:rsidP="004B6218">
      <w:pPr>
        <w:rPr>
          <w:noProof/>
        </w:rPr>
      </w:pPr>
      <w:r>
        <w:rPr>
          <w:rFonts w:hint="eastAsia"/>
          <w:noProof/>
        </w:rPr>
        <w:t>肢体不自由のある人</w:t>
      </w:r>
    </w:p>
    <w:p w:rsidR="000E2A9B" w:rsidRDefault="000E2A9B" w:rsidP="000E2A9B">
      <w:pPr>
        <w:rPr>
          <w:noProof/>
        </w:rPr>
      </w:pPr>
      <w:r>
        <w:rPr>
          <w:rFonts w:hint="eastAsia"/>
          <w:noProof/>
        </w:rPr>
        <w:t>内部</w:t>
      </w:r>
    </w:p>
    <w:p w:rsidR="000E2A9B" w:rsidRDefault="000E2A9B" w:rsidP="000E2A9B">
      <w:pPr>
        <w:rPr>
          <w:noProof/>
        </w:rPr>
      </w:pPr>
      <w:r>
        <w:rPr>
          <w:rFonts w:hint="eastAsia"/>
          <w:noProof/>
        </w:rPr>
        <w:t>内部</w:t>
      </w:r>
      <w:r w:rsidR="00CD56D0">
        <w:rPr>
          <w:rFonts w:hint="eastAsia"/>
          <w:noProof/>
        </w:rPr>
        <w:t>障害</w:t>
      </w:r>
      <w:r>
        <w:rPr>
          <w:rFonts w:hint="eastAsia"/>
          <w:noProof/>
        </w:rPr>
        <w:t>のある人</w:t>
      </w:r>
    </w:p>
    <w:p w:rsidR="000E2A9B" w:rsidRDefault="000E2A9B" w:rsidP="000E2A9B">
      <w:pPr>
        <w:rPr>
          <w:noProof/>
        </w:rPr>
      </w:pPr>
      <w:r>
        <w:rPr>
          <w:rFonts w:hint="eastAsia"/>
          <w:noProof/>
        </w:rPr>
        <w:t>知的</w:t>
      </w:r>
    </w:p>
    <w:p w:rsidR="000E2A9B" w:rsidRDefault="000E2A9B" w:rsidP="000E2A9B">
      <w:pPr>
        <w:rPr>
          <w:noProof/>
        </w:rPr>
      </w:pPr>
      <w:r>
        <w:rPr>
          <w:rFonts w:hint="eastAsia"/>
          <w:noProof/>
        </w:rPr>
        <w:t>知的</w:t>
      </w:r>
      <w:r w:rsidR="00CD56D0">
        <w:rPr>
          <w:rFonts w:hint="eastAsia"/>
          <w:noProof/>
        </w:rPr>
        <w:t>障害</w:t>
      </w:r>
      <w:r>
        <w:rPr>
          <w:rFonts w:hint="eastAsia"/>
          <w:noProof/>
        </w:rPr>
        <w:t>のある人</w:t>
      </w:r>
    </w:p>
    <w:p w:rsidR="004B6218" w:rsidRDefault="004B6218" w:rsidP="004B6218">
      <w:pPr>
        <w:rPr>
          <w:noProof/>
        </w:rPr>
      </w:pPr>
      <w:r>
        <w:rPr>
          <w:rFonts w:hint="eastAsia"/>
          <w:noProof/>
        </w:rPr>
        <w:t>精神</w:t>
      </w:r>
    </w:p>
    <w:p w:rsidR="004B6218" w:rsidRDefault="004B6218" w:rsidP="004B6218">
      <w:pPr>
        <w:rPr>
          <w:noProof/>
        </w:rPr>
      </w:pPr>
      <w:r>
        <w:rPr>
          <w:rFonts w:hint="eastAsia"/>
          <w:noProof/>
        </w:rPr>
        <w:t>精神</w:t>
      </w:r>
      <w:r w:rsidR="00CD56D0">
        <w:rPr>
          <w:rFonts w:hint="eastAsia"/>
          <w:noProof/>
        </w:rPr>
        <w:t>障害</w:t>
      </w:r>
      <w:r>
        <w:rPr>
          <w:rFonts w:hint="eastAsia"/>
          <w:noProof/>
        </w:rPr>
        <w:t>のある人</w:t>
      </w:r>
    </w:p>
    <w:p w:rsidR="004B6218" w:rsidRDefault="004B6218" w:rsidP="004B6218">
      <w:pPr>
        <w:rPr>
          <w:noProof/>
        </w:rPr>
      </w:pPr>
      <w:r>
        <w:rPr>
          <w:rFonts w:hint="eastAsia"/>
          <w:noProof/>
        </w:rPr>
        <w:t>難病</w:t>
      </w:r>
    </w:p>
    <w:p w:rsidR="004B6218" w:rsidRDefault="004B6218" w:rsidP="004B6218">
      <w:pPr>
        <w:rPr>
          <w:noProof/>
        </w:rPr>
      </w:pPr>
      <w:r>
        <w:rPr>
          <w:rFonts w:hint="eastAsia"/>
          <w:noProof/>
        </w:rPr>
        <w:t>難病に起因する</w:t>
      </w:r>
      <w:r w:rsidR="00CD56D0">
        <w:rPr>
          <w:rFonts w:hint="eastAsia"/>
          <w:noProof/>
        </w:rPr>
        <w:t>障害</w:t>
      </w:r>
      <w:r>
        <w:rPr>
          <w:rFonts w:hint="eastAsia"/>
          <w:noProof/>
        </w:rPr>
        <w:t>のある人</w:t>
      </w:r>
    </w:p>
    <w:p w:rsidR="004B6218" w:rsidRDefault="004B6218" w:rsidP="004B6218">
      <w:pPr>
        <w:rPr>
          <w:noProof/>
        </w:rPr>
      </w:pPr>
      <w:r>
        <w:rPr>
          <w:rFonts w:hint="eastAsia"/>
          <w:noProof/>
        </w:rPr>
        <w:t>発達</w:t>
      </w:r>
    </w:p>
    <w:p w:rsidR="004B6218" w:rsidRDefault="004B6218" w:rsidP="004B6218">
      <w:pPr>
        <w:rPr>
          <w:noProof/>
        </w:rPr>
      </w:pPr>
      <w:r>
        <w:rPr>
          <w:rFonts w:hint="eastAsia"/>
          <w:noProof/>
        </w:rPr>
        <w:t>発達</w:t>
      </w:r>
      <w:r w:rsidR="00CD56D0">
        <w:rPr>
          <w:rFonts w:hint="eastAsia"/>
          <w:noProof/>
        </w:rPr>
        <w:t>障害</w:t>
      </w:r>
      <w:r>
        <w:rPr>
          <w:rFonts w:hint="eastAsia"/>
          <w:noProof/>
        </w:rPr>
        <w:t>のある人</w:t>
      </w:r>
    </w:p>
    <w:p w:rsidR="004B6218" w:rsidRDefault="004B6218" w:rsidP="004B6218">
      <w:pPr>
        <w:rPr>
          <w:noProof/>
        </w:rPr>
      </w:pPr>
    </w:p>
    <w:p w:rsidR="004B6218" w:rsidRDefault="004B6218" w:rsidP="004B6218">
      <w:pPr>
        <w:rPr>
          <w:noProof/>
        </w:rPr>
      </w:pPr>
      <w:r>
        <w:rPr>
          <w:rFonts w:hint="eastAsia"/>
          <w:noProof/>
        </w:rPr>
        <w:t>福岡県</w:t>
      </w: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3E7535" w:rsidP="004B6218">
      <w:pPr>
        <w:rPr>
          <w:noProof/>
        </w:rPr>
      </w:pPr>
      <w:r>
        <w:rPr>
          <w:rFonts w:hint="eastAsia"/>
          <w:noProof/>
        </w:rPr>
        <w:lastRenderedPageBreak/>
        <w:drawing>
          <wp:anchor distT="0" distB="0" distL="114300" distR="114300" simplePos="0" relativeHeight="251659264"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20" name="JAVISCODE002-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4B6218">
        <w:rPr>
          <w:rFonts w:hint="eastAsia"/>
          <w:noProof/>
        </w:rPr>
        <w:t>はじめに</w:t>
      </w:r>
    </w:p>
    <w:p w:rsidR="004B6218" w:rsidRDefault="004B6218" w:rsidP="004B6218">
      <w:pPr>
        <w:rPr>
          <w:noProof/>
        </w:rPr>
      </w:pPr>
      <w:r>
        <w:rPr>
          <w:rFonts w:hint="eastAsia"/>
          <w:noProof/>
        </w:rPr>
        <w:t>「障害を理由とする差別の解消の推進に関する法律」及び「福岡県</w:t>
      </w:r>
      <w:r w:rsidR="00CD56D0">
        <w:rPr>
          <w:rFonts w:hint="eastAsia"/>
          <w:noProof/>
        </w:rPr>
        <w:t>障害</w:t>
      </w:r>
      <w:r>
        <w:rPr>
          <w:rFonts w:hint="eastAsia"/>
          <w:noProof/>
        </w:rPr>
        <w:t>を理由とする差別の解消の推進に関する条例」により、全ての人に対し、</w:t>
      </w:r>
      <w:r w:rsidR="00CD56D0">
        <w:rPr>
          <w:rFonts w:hint="eastAsia"/>
          <w:noProof/>
        </w:rPr>
        <w:t>障害</w:t>
      </w:r>
      <w:r>
        <w:rPr>
          <w:rFonts w:hint="eastAsia"/>
          <w:noProof/>
        </w:rPr>
        <w:t>を理由とする不当な差別的取扱いが禁止され、また</w:t>
      </w:r>
      <w:r w:rsidR="00CD56D0">
        <w:rPr>
          <w:rFonts w:hint="eastAsia"/>
          <w:noProof/>
        </w:rPr>
        <w:t>障害</w:t>
      </w:r>
      <w:r>
        <w:rPr>
          <w:rFonts w:hint="eastAsia"/>
          <w:noProof/>
        </w:rPr>
        <w:t>のある人が直面する社会的障壁を除去するために必要かつ合理的な配慮が求められています。</w:t>
      </w:r>
    </w:p>
    <w:p w:rsidR="004B6218" w:rsidRDefault="004B6218" w:rsidP="004B6218">
      <w:pPr>
        <w:rPr>
          <w:noProof/>
        </w:rPr>
      </w:pPr>
      <w:r>
        <w:rPr>
          <w:rFonts w:hint="eastAsia"/>
          <w:noProof/>
        </w:rPr>
        <w:t>県では、日常生活に深くかかわる事業分野ごとに特徴的な配慮事項をガイドブックとしてとりまとめました。各事業分野に共通するハード面やコミュニケーション等の対応についてまとめた「</w:t>
      </w:r>
      <w:r w:rsidR="00CD56D0">
        <w:rPr>
          <w:rFonts w:hint="eastAsia"/>
          <w:noProof/>
        </w:rPr>
        <w:t>障害</w:t>
      </w:r>
      <w:r>
        <w:rPr>
          <w:rFonts w:hint="eastAsia"/>
          <w:noProof/>
        </w:rPr>
        <w:t>のある人への合理的配慮ガイドブック（施設利用、情報提供、意思表示の受領編）」とあわせて従業員研修等に御活用ください。事業者の皆様に、</w:t>
      </w:r>
      <w:r w:rsidR="00CD56D0">
        <w:rPr>
          <w:rFonts w:hint="eastAsia"/>
          <w:noProof/>
        </w:rPr>
        <w:t>障害</w:t>
      </w:r>
      <w:r>
        <w:rPr>
          <w:rFonts w:hint="eastAsia"/>
          <w:noProof/>
        </w:rPr>
        <w:t>を理由とする差別を解消する取組が浸透していくよう願っています。</w:t>
      </w:r>
    </w:p>
    <w:p w:rsidR="004B6218" w:rsidRDefault="004B6218" w:rsidP="004B6218">
      <w:pPr>
        <w:rPr>
          <w:noProof/>
        </w:rPr>
      </w:pPr>
    </w:p>
    <w:p w:rsidR="004B6218" w:rsidRDefault="00CD56D0" w:rsidP="004B6218">
      <w:pPr>
        <w:rPr>
          <w:noProof/>
        </w:rPr>
      </w:pPr>
      <w:r>
        <w:rPr>
          <w:rFonts w:hint="eastAsia"/>
          <w:noProof/>
        </w:rPr>
        <w:t>障害</w:t>
      </w:r>
      <w:r w:rsidR="004B6218">
        <w:rPr>
          <w:rFonts w:hint="eastAsia"/>
          <w:noProof/>
        </w:rPr>
        <w:t>のある人への対応の基本</w:t>
      </w:r>
    </w:p>
    <w:p w:rsidR="004B6218" w:rsidRDefault="004B6218" w:rsidP="004B6218">
      <w:pPr>
        <w:rPr>
          <w:noProof/>
        </w:rPr>
      </w:pPr>
      <w:r>
        <w:rPr>
          <w:rFonts w:hint="eastAsia"/>
          <w:noProof/>
        </w:rPr>
        <w:t>望ましい対応</w:t>
      </w:r>
    </w:p>
    <w:p w:rsidR="004B6218" w:rsidRDefault="004B6218" w:rsidP="004B6218">
      <w:pPr>
        <w:rPr>
          <w:noProof/>
        </w:rPr>
      </w:pPr>
      <w:r>
        <w:rPr>
          <w:rFonts w:hint="eastAsia"/>
          <w:noProof/>
        </w:rPr>
        <w:t>何が社会的障壁となっているのか、よく話を聞きましょう。</w:t>
      </w:r>
    </w:p>
    <w:p w:rsidR="004B6218" w:rsidRDefault="004B6218" w:rsidP="004B6218">
      <w:pPr>
        <w:rPr>
          <w:noProof/>
        </w:rPr>
      </w:pPr>
      <w:r>
        <w:rPr>
          <w:rFonts w:hint="eastAsia"/>
          <w:noProof/>
        </w:rPr>
        <w:t>社会的障壁を除去するため、何ができるのか、よく話し合いましょう。</w:t>
      </w:r>
    </w:p>
    <w:p w:rsidR="004B6218" w:rsidRDefault="004B6218" w:rsidP="004B6218">
      <w:pPr>
        <w:rPr>
          <w:noProof/>
        </w:rPr>
      </w:pPr>
      <w:r>
        <w:rPr>
          <w:rFonts w:hint="eastAsia"/>
          <w:noProof/>
        </w:rPr>
        <w:t>対応が困難な場合は、その理由を丁寧に説明しましょう。</w:t>
      </w:r>
    </w:p>
    <w:p w:rsidR="004B6218" w:rsidRDefault="004B6218" w:rsidP="004B6218">
      <w:pPr>
        <w:rPr>
          <w:noProof/>
        </w:rPr>
      </w:pPr>
    </w:p>
    <w:p w:rsidR="004B6218" w:rsidRDefault="004B6218" w:rsidP="004B6218">
      <w:pPr>
        <w:rPr>
          <w:noProof/>
        </w:rPr>
      </w:pPr>
      <w:r>
        <w:rPr>
          <w:rFonts w:hint="eastAsia"/>
          <w:noProof/>
        </w:rPr>
        <w:t>望ましくない対応</w:t>
      </w:r>
    </w:p>
    <w:p w:rsidR="004B6218" w:rsidRDefault="004B6218" w:rsidP="004B6218">
      <w:pPr>
        <w:rPr>
          <w:noProof/>
        </w:rPr>
      </w:pPr>
      <w:r>
        <w:rPr>
          <w:rFonts w:hint="eastAsia"/>
          <w:noProof/>
        </w:rPr>
        <w:t>何が社会的障壁となっているのか、相手の話を傾聴しない。</w:t>
      </w:r>
    </w:p>
    <w:p w:rsidR="004B6218" w:rsidRDefault="004B6218" w:rsidP="004B6218">
      <w:pPr>
        <w:rPr>
          <w:noProof/>
        </w:rPr>
      </w:pPr>
      <w:r>
        <w:rPr>
          <w:rFonts w:hint="eastAsia"/>
          <w:noProof/>
        </w:rPr>
        <w:t>何ができるか十分検討せずに「対応できない」と結論付ける。</w:t>
      </w:r>
    </w:p>
    <w:p w:rsidR="004B6218" w:rsidRDefault="004B6218" w:rsidP="004B6218">
      <w:pPr>
        <w:rPr>
          <w:noProof/>
        </w:rPr>
      </w:pPr>
      <w:r>
        <w:rPr>
          <w:rFonts w:hint="eastAsia"/>
          <w:noProof/>
        </w:rPr>
        <w:t>対応できない理由を説明しない。</w:t>
      </w:r>
    </w:p>
    <w:p w:rsidR="004B6218" w:rsidRDefault="004B6218" w:rsidP="004B6218">
      <w:pPr>
        <w:rPr>
          <w:noProof/>
        </w:rPr>
      </w:pPr>
    </w:p>
    <w:p w:rsidR="004B6218" w:rsidRDefault="004B6218" w:rsidP="004B6218">
      <w:pPr>
        <w:rPr>
          <w:noProof/>
        </w:rPr>
      </w:pPr>
      <w:r>
        <w:rPr>
          <w:rFonts w:hint="eastAsia"/>
          <w:noProof/>
        </w:rPr>
        <w:t>留意事項</w:t>
      </w:r>
    </w:p>
    <w:p w:rsidR="00FE0811" w:rsidRDefault="00FE0811" w:rsidP="00FE0811">
      <w:pPr>
        <w:rPr>
          <w:noProof/>
        </w:rPr>
      </w:pPr>
      <w:r>
        <w:rPr>
          <w:rFonts w:hint="eastAsia"/>
          <w:noProof/>
        </w:rPr>
        <w:t>このガイドブックに掲載した内容は、あくまで一例です。</w:t>
      </w:r>
      <w:r w:rsidR="00CD56D0">
        <w:rPr>
          <w:rFonts w:hint="eastAsia"/>
          <w:noProof/>
        </w:rPr>
        <w:t>障害</w:t>
      </w:r>
      <w:r>
        <w:rPr>
          <w:rFonts w:hint="eastAsia"/>
          <w:noProof/>
        </w:rPr>
        <w:t>の状況は個人差</w:t>
      </w:r>
      <w:r>
        <w:rPr>
          <w:rFonts w:hint="eastAsia"/>
          <w:noProof/>
        </w:rPr>
        <w:t xml:space="preserve"> </w:t>
      </w:r>
      <w:r>
        <w:rPr>
          <w:rFonts w:hint="eastAsia"/>
          <w:noProof/>
        </w:rPr>
        <w:t>※</w:t>
      </w:r>
      <w:r>
        <w:rPr>
          <w:rFonts w:hint="eastAsia"/>
          <w:noProof/>
        </w:rPr>
        <w:t>1</w:t>
      </w:r>
      <w:r>
        <w:rPr>
          <w:rFonts w:hint="eastAsia"/>
          <w:noProof/>
        </w:rPr>
        <w:t>があり、その場の状況によっても対応は異なりますので、場面に応じて、必要な対応について、</w:t>
      </w:r>
      <w:r w:rsidR="00CD56D0">
        <w:rPr>
          <w:rFonts w:hint="eastAsia"/>
          <w:noProof/>
        </w:rPr>
        <w:t>障害</w:t>
      </w:r>
      <w:r>
        <w:rPr>
          <w:rFonts w:hint="eastAsia"/>
          <w:noProof/>
        </w:rPr>
        <w:t>のある当事者</w:t>
      </w:r>
      <w:r>
        <w:rPr>
          <w:rFonts w:hint="eastAsia"/>
          <w:noProof/>
        </w:rPr>
        <w:t xml:space="preserve"> </w:t>
      </w:r>
      <w:r>
        <w:rPr>
          <w:rFonts w:hint="eastAsia"/>
          <w:noProof/>
        </w:rPr>
        <w:t>※</w:t>
      </w:r>
      <w:r>
        <w:rPr>
          <w:rFonts w:hint="eastAsia"/>
          <w:noProof/>
        </w:rPr>
        <w:t>2</w:t>
      </w:r>
      <w:r>
        <w:rPr>
          <w:rFonts w:hint="eastAsia"/>
          <w:noProof/>
        </w:rPr>
        <w:t>と十分話し合ってください。</w:t>
      </w:r>
    </w:p>
    <w:p w:rsidR="00FE0811" w:rsidRDefault="00FE0811" w:rsidP="00FE0811">
      <w:pPr>
        <w:rPr>
          <w:noProof/>
        </w:rPr>
      </w:pPr>
      <w:r>
        <w:rPr>
          <w:rFonts w:hint="eastAsia"/>
          <w:noProof/>
        </w:rPr>
        <w:t>※</w:t>
      </w:r>
      <w:r>
        <w:rPr>
          <w:rFonts w:hint="eastAsia"/>
          <w:noProof/>
        </w:rPr>
        <w:t>1</w:t>
      </w:r>
      <w:r>
        <w:rPr>
          <w:rFonts w:hint="eastAsia"/>
          <w:noProof/>
        </w:rPr>
        <w:t xml:space="preserve">　特に発達</w:t>
      </w:r>
      <w:r w:rsidR="00CD56D0">
        <w:rPr>
          <w:rFonts w:hint="eastAsia"/>
          <w:noProof/>
        </w:rPr>
        <w:t>障害</w:t>
      </w:r>
      <w:r>
        <w:rPr>
          <w:rFonts w:hint="eastAsia"/>
          <w:noProof/>
        </w:rPr>
        <w:t>の場合は</w:t>
      </w:r>
      <w:r w:rsidR="00CD56D0">
        <w:rPr>
          <w:rFonts w:hint="eastAsia"/>
          <w:noProof/>
        </w:rPr>
        <w:t>障害</w:t>
      </w:r>
      <w:r>
        <w:rPr>
          <w:rFonts w:hint="eastAsia"/>
          <w:noProof/>
        </w:rPr>
        <w:t>の状況が多様であることに留意しましょう。</w:t>
      </w:r>
    </w:p>
    <w:p w:rsidR="00FE0811" w:rsidRDefault="00FE0811" w:rsidP="00FE0811">
      <w:pPr>
        <w:rPr>
          <w:noProof/>
        </w:rPr>
      </w:pPr>
      <w:r>
        <w:rPr>
          <w:rFonts w:hint="eastAsia"/>
          <w:noProof/>
        </w:rPr>
        <w:t>※</w:t>
      </w:r>
      <w:r>
        <w:rPr>
          <w:rFonts w:hint="eastAsia"/>
          <w:noProof/>
        </w:rPr>
        <w:t>2</w:t>
      </w:r>
      <w:r>
        <w:rPr>
          <w:rFonts w:hint="eastAsia"/>
          <w:noProof/>
        </w:rPr>
        <w:t xml:space="preserve">　本人の意思の確認が困難な場合は、本人の意思及び選好を推定しましょう。推定が困難な場合は本人の最善の利益を基に判断しましょう。</w:t>
      </w:r>
    </w:p>
    <w:p w:rsidR="004B6218" w:rsidRPr="00FE0811" w:rsidRDefault="004B6218" w:rsidP="004B6218">
      <w:pPr>
        <w:rPr>
          <w:noProof/>
        </w:rPr>
      </w:pPr>
    </w:p>
    <w:p w:rsidR="00741908" w:rsidRDefault="00741908" w:rsidP="00741908">
      <w:pPr>
        <w:rPr>
          <w:noProof/>
        </w:rPr>
      </w:pPr>
      <w:r>
        <w:rPr>
          <w:rFonts w:hint="eastAsia"/>
          <w:noProof/>
        </w:rPr>
        <w:t>「</w:t>
      </w:r>
      <w:r w:rsidR="00CD56D0">
        <w:rPr>
          <w:rFonts w:hint="eastAsia"/>
          <w:noProof/>
        </w:rPr>
        <w:t>障害</w:t>
      </w:r>
      <w:r>
        <w:rPr>
          <w:rFonts w:hint="eastAsia"/>
          <w:noProof/>
        </w:rPr>
        <w:t>」の捉え方について</w:t>
      </w:r>
    </w:p>
    <w:p w:rsidR="004B6218" w:rsidRDefault="00741908" w:rsidP="004B6218">
      <w:pPr>
        <w:rPr>
          <w:noProof/>
        </w:rPr>
      </w:pPr>
      <w:r>
        <w:rPr>
          <w:rFonts w:hint="eastAsia"/>
          <w:noProof/>
        </w:rPr>
        <w:t>「</w:t>
      </w:r>
      <w:r w:rsidR="00CD56D0">
        <w:rPr>
          <w:rFonts w:hint="eastAsia"/>
          <w:noProof/>
        </w:rPr>
        <w:t>障害</w:t>
      </w:r>
      <w:r>
        <w:rPr>
          <w:rFonts w:hint="eastAsia"/>
          <w:noProof/>
        </w:rPr>
        <w:t>」は、個人の心身機能の障害と、個人を取り巻く社会（モノ、環境、人的環境等）の障壁の相互作</w:t>
      </w:r>
      <w:r w:rsidR="004B6218">
        <w:rPr>
          <w:rFonts w:hint="eastAsia"/>
          <w:noProof/>
        </w:rPr>
        <w:t>用によってつくりだされているものです。この考え方を「</w:t>
      </w:r>
      <w:r w:rsidR="00CD56D0">
        <w:rPr>
          <w:rFonts w:hint="eastAsia"/>
          <w:noProof/>
        </w:rPr>
        <w:t>障害</w:t>
      </w:r>
      <w:r w:rsidR="004B6218">
        <w:rPr>
          <w:rFonts w:hint="eastAsia"/>
          <w:noProof/>
        </w:rPr>
        <w:t>の社会モデル」といい、国連の「障害者の権利に関する条約」や「障害を理由とする差別の解消の推進に関する法律」等は、この考え方に立っています。</w:t>
      </w:r>
    </w:p>
    <w:p w:rsidR="004B6218" w:rsidRDefault="004B6218" w:rsidP="004B6218">
      <w:pPr>
        <w:rPr>
          <w:noProof/>
        </w:rPr>
      </w:pPr>
    </w:p>
    <w:p w:rsidR="004B6218" w:rsidRDefault="004B6218" w:rsidP="004B6218">
      <w:pPr>
        <w:rPr>
          <w:noProof/>
        </w:rPr>
      </w:pPr>
      <w:r>
        <w:rPr>
          <w:rFonts w:hint="eastAsia"/>
          <w:noProof/>
        </w:rPr>
        <w:t>周囲の環境が変わることで、</w:t>
      </w:r>
      <w:r w:rsidR="00CD56D0">
        <w:rPr>
          <w:rFonts w:hint="eastAsia"/>
          <w:noProof/>
        </w:rPr>
        <w:t>障害</w:t>
      </w:r>
      <w:r>
        <w:rPr>
          <w:rFonts w:hint="eastAsia"/>
          <w:noProof/>
        </w:rPr>
        <w:t>を解消していくことが必要です。</w:t>
      </w: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3E7535" w:rsidP="004B6218">
      <w:pPr>
        <w:rPr>
          <w:noProof/>
        </w:rPr>
      </w:pPr>
      <w:r>
        <w:rPr>
          <w:rFonts w:hint="eastAsia"/>
          <w:noProof/>
        </w:rPr>
        <w:lastRenderedPageBreak/>
        <w:drawing>
          <wp:anchor distT="0" distB="0" distL="114300" distR="114300" simplePos="0" relativeHeight="251660288"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21" name="JAVISCODE00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4B6218">
        <w:rPr>
          <w:rFonts w:hint="eastAsia"/>
          <w:noProof/>
        </w:rPr>
        <w:t>1.</w:t>
      </w:r>
      <w:r w:rsidR="004B6218">
        <w:rPr>
          <w:rFonts w:hint="eastAsia"/>
          <w:noProof/>
        </w:rPr>
        <w:t>共通の配慮事項</w:t>
      </w:r>
    </w:p>
    <w:p w:rsidR="004B6218" w:rsidRDefault="004B6218" w:rsidP="004B6218">
      <w:pPr>
        <w:rPr>
          <w:noProof/>
        </w:rPr>
      </w:pPr>
      <w:r>
        <w:rPr>
          <w:rFonts w:hint="eastAsia"/>
          <w:noProof/>
        </w:rPr>
        <w:t>1.</w:t>
      </w:r>
      <w:r>
        <w:rPr>
          <w:rFonts w:hint="eastAsia"/>
          <w:noProof/>
        </w:rPr>
        <w:t>来店</w:t>
      </w:r>
    </w:p>
    <w:p w:rsidR="004B6218" w:rsidRDefault="004B6218" w:rsidP="004B6218">
      <w:pPr>
        <w:rPr>
          <w:noProof/>
        </w:rPr>
      </w:pPr>
    </w:p>
    <w:p w:rsidR="004B6218" w:rsidRDefault="004B6218" w:rsidP="004B6218">
      <w:pPr>
        <w:rPr>
          <w:noProof/>
        </w:rPr>
      </w:pPr>
      <w:r>
        <w:rPr>
          <w:rFonts w:hint="eastAsia"/>
          <w:noProof/>
        </w:rPr>
        <w:t>受入環境を伝える</w:t>
      </w:r>
    </w:p>
    <w:p w:rsidR="004B6218" w:rsidRDefault="004B6218" w:rsidP="004B6218">
      <w:pPr>
        <w:rPr>
          <w:noProof/>
        </w:rPr>
      </w:pPr>
      <w:r>
        <w:rPr>
          <w:rFonts w:hint="eastAsia"/>
          <w:noProof/>
        </w:rPr>
        <w:t>ホームページ等で</w:t>
      </w:r>
      <w:r w:rsidR="00CD56D0">
        <w:rPr>
          <w:rFonts w:hint="eastAsia"/>
          <w:noProof/>
        </w:rPr>
        <w:t>障害</w:t>
      </w:r>
      <w:r>
        <w:rPr>
          <w:rFonts w:hint="eastAsia"/>
          <w:noProof/>
        </w:rPr>
        <w:t>のある人の施設利用にかかわるハード面やソフト面の情報を発信しましょう。</w:t>
      </w:r>
    </w:p>
    <w:p w:rsidR="004B6218" w:rsidRDefault="004B6218" w:rsidP="004B6218">
      <w:pPr>
        <w:rPr>
          <w:noProof/>
        </w:rPr>
      </w:pPr>
    </w:p>
    <w:p w:rsidR="004B6218" w:rsidRDefault="004B6218" w:rsidP="004B6218">
      <w:pPr>
        <w:rPr>
          <w:noProof/>
        </w:rPr>
      </w:pPr>
      <w:r>
        <w:rPr>
          <w:rFonts w:hint="eastAsia"/>
          <w:noProof/>
        </w:rPr>
        <w:t>（例）</w:t>
      </w:r>
    </w:p>
    <w:p w:rsidR="004B6218" w:rsidRDefault="004B6218" w:rsidP="004B6218">
      <w:pPr>
        <w:rPr>
          <w:noProof/>
        </w:rPr>
      </w:pPr>
      <w:r>
        <w:rPr>
          <w:rFonts w:hint="eastAsia"/>
          <w:noProof/>
        </w:rPr>
        <w:t>ハード面</w:t>
      </w:r>
      <w:r>
        <w:rPr>
          <w:rFonts w:hint="eastAsia"/>
          <w:noProof/>
        </w:rPr>
        <w:t xml:space="preserve"> </w:t>
      </w:r>
      <w:r>
        <w:rPr>
          <w:rFonts w:hint="eastAsia"/>
          <w:noProof/>
        </w:rPr>
        <w:t>…</w:t>
      </w:r>
    </w:p>
    <w:p w:rsidR="004B6218" w:rsidRDefault="004B6218" w:rsidP="004B6218">
      <w:pPr>
        <w:rPr>
          <w:noProof/>
        </w:rPr>
      </w:pPr>
      <w:r>
        <w:rPr>
          <w:rFonts w:hint="eastAsia"/>
          <w:noProof/>
        </w:rPr>
        <w:t>アクセス</w:t>
      </w:r>
      <w:r w:rsidR="000075E4">
        <w:rPr>
          <w:rFonts w:hint="eastAsia"/>
          <w:noProof/>
        </w:rPr>
        <w:t>、</w:t>
      </w:r>
      <w:r>
        <w:rPr>
          <w:rFonts w:hint="eastAsia"/>
          <w:noProof/>
        </w:rPr>
        <w:t>駐車場</w:t>
      </w:r>
      <w:r w:rsidR="000075E4">
        <w:rPr>
          <w:rFonts w:hint="eastAsia"/>
          <w:noProof/>
        </w:rPr>
        <w:t>、</w:t>
      </w:r>
      <w:r>
        <w:rPr>
          <w:rFonts w:hint="eastAsia"/>
          <w:noProof/>
        </w:rPr>
        <w:t>段差</w:t>
      </w:r>
    </w:p>
    <w:p w:rsidR="004B6218" w:rsidRDefault="004B6218" w:rsidP="004B6218">
      <w:pPr>
        <w:rPr>
          <w:noProof/>
        </w:rPr>
      </w:pPr>
      <w:r>
        <w:rPr>
          <w:rFonts w:hint="eastAsia"/>
          <w:noProof/>
        </w:rPr>
        <w:t>多目的トイレ（有無だけでなく、手すりの向きや背もたれの有無等、内部の情報も）</w:t>
      </w:r>
    </w:p>
    <w:p w:rsidR="004B6218" w:rsidRDefault="004B6218" w:rsidP="004B6218">
      <w:pPr>
        <w:rPr>
          <w:noProof/>
        </w:rPr>
      </w:pPr>
      <w:r>
        <w:rPr>
          <w:rFonts w:hint="eastAsia"/>
          <w:noProof/>
        </w:rPr>
        <w:t>館内の動線等</w:t>
      </w:r>
    </w:p>
    <w:p w:rsidR="004B6218" w:rsidRDefault="004B6218" w:rsidP="004B6218">
      <w:pPr>
        <w:rPr>
          <w:noProof/>
        </w:rPr>
      </w:pPr>
    </w:p>
    <w:p w:rsidR="004B6218" w:rsidRDefault="004B6218" w:rsidP="004B6218">
      <w:pPr>
        <w:rPr>
          <w:noProof/>
        </w:rPr>
      </w:pPr>
      <w:r>
        <w:rPr>
          <w:rFonts w:hint="eastAsia"/>
          <w:noProof/>
        </w:rPr>
        <w:t>ソフト面</w:t>
      </w:r>
      <w:r>
        <w:rPr>
          <w:rFonts w:hint="eastAsia"/>
          <w:noProof/>
        </w:rPr>
        <w:t xml:space="preserve"> </w:t>
      </w:r>
      <w:r>
        <w:rPr>
          <w:rFonts w:hint="eastAsia"/>
          <w:noProof/>
        </w:rPr>
        <w:t>…</w:t>
      </w:r>
    </w:p>
    <w:p w:rsidR="004D7A45" w:rsidRDefault="004B6218" w:rsidP="004B6218">
      <w:pPr>
        <w:rPr>
          <w:noProof/>
        </w:rPr>
      </w:pPr>
      <w:r>
        <w:rPr>
          <w:rFonts w:hint="eastAsia"/>
          <w:noProof/>
        </w:rPr>
        <w:t>混雑する時間帯</w:t>
      </w:r>
    </w:p>
    <w:p w:rsidR="004D7A45" w:rsidRDefault="004B6218" w:rsidP="004B6218">
      <w:pPr>
        <w:rPr>
          <w:noProof/>
        </w:rPr>
      </w:pPr>
      <w:r>
        <w:rPr>
          <w:rFonts w:hint="eastAsia"/>
          <w:noProof/>
        </w:rPr>
        <w:t>スタッフが充実している時間帯</w:t>
      </w:r>
    </w:p>
    <w:p w:rsidR="004B6218" w:rsidRDefault="004B6218" w:rsidP="004B6218">
      <w:pPr>
        <w:rPr>
          <w:noProof/>
        </w:rPr>
      </w:pPr>
      <w:r>
        <w:rPr>
          <w:rFonts w:hint="eastAsia"/>
          <w:noProof/>
        </w:rPr>
        <w:t>どのようなサポートを受けられるか等</w:t>
      </w:r>
    </w:p>
    <w:p w:rsidR="004B6218" w:rsidRDefault="004B6218" w:rsidP="004B6218">
      <w:pPr>
        <w:rPr>
          <w:noProof/>
        </w:rPr>
      </w:pPr>
    </w:p>
    <w:p w:rsidR="004B6218" w:rsidRDefault="004B6218" w:rsidP="004B6218">
      <w:pPr>
        <w:rPr>
          <w:noProof/>
        </w:rPr>
      </w:pPr>
      <w:r>
        <w:rPr>
          <w:rFonts w:hint="eastAsia"/>
          <w:noProof/>
        </w:rPr>
        <w:t>視覚</w:t>
      </w:r>
    </w:p>
    <w:p w:rsidR="004B6218" w:rsidRDefault="004B6218" w:rsidP="004B6218">
      <w:pPr>
        <w:rPr>
          <w:noProof/>
        </w:rPr>
      </w:pPr>
      <w:r>
        <w:rPr>
          <w:rFonts w:hint="eastAsia"/>
          <w:noProof/>
        </w:rPr>
        <w:t>肢体</w:t>
      </w:r>
    </w:p>
    <w:p w:rsidR="004B6218" w:rsidRDefault="004B6218" w:rsidP="004B6218">
      <w:pPr>
        <w:rPr>
          <w:noProof/>
        </w:rPr>
      </w:pPr>
      <w:r>
        <w:rPr>
          <w:rFonts w:hint="eastAsia"/>
          <w:noProof/>
        </w:rPr>
        <w:t>ホームページは、音声読み上げソフトやマウス以外の操作機器の使用、モノクロ画面での使用等、様々な利用環境で正しく情報が伝わるように配慮しましょう。</w:t>
      </w:r>
    </w:p>
    <w:p w:rsidR="004B6218" w:rsidRDefault="004B6218" w:rsidP="004B6218">
      <w:pPr>
        <w:rPr>
          <w:noProof/>
        </w:rPr>
      </w:pPr>
    </w:p>
    <w:p w:rsidR="004B6218" w:rsidRDefault="004B6218" w:rsidP="004B6218">
      <w:pPr>
        <w:rPr>
          <w:noProof/>
        </w:rPr>
      </w:pPr>
      <w:r>
        <w:rPr>
          <w:rFonts w:hint="eastAsia"/>
          <w:noProof/>
        </w:rPr>
        <w:t>詳しくは、次の資料を参照ください。</w:t>
      </w:r>
    </w:p>
    <w:p w:rsidR="00F23DB0" w:rsidRDefault="00026EBD" w:rsidP="004B6218">
      <w:pPr>
        <w:rPr>
          <w:noProof/>
        </w:rPr>
      </w:pPr>
      <w:r>
        <w:rPr>
          <w:rFonts w:hint="eastAsia"/>
          <w:noProof/>
        </w:rPr>
        <w:t xml:space="preserve">みんなが使えるホームページの作り方　</w:t>
      </w:r>
      <w:r w:rsidR="004B6218">
        <w:rPr>
          <w:rFonts w:hint="eastAsia"/>
          <w:noProof/>
        </w:rPr>
        <w:t>ウェブアクセシビリティ</w:t>
      </w:r>
      <w:r w:rsidR="004B6218">
        <w:rPr>
          <w:rFonts w:hint="eastAsia"/>
          <w:noProof/>
        </w:rPr>
        <w:t xml:space="preserve"> 12</w:t>
      </w:r>
      <w:r w:rsidR="004B6218">
        <w:rPr>
          <w:rFonts w:hint="eastAsia"/>
          <w:noProof/>
        </w:rPr>
        <w:t>のポイント　（改訂版）平成</w:t>
      </w:r>
      <w:r w:rsidR="004B6218">
        <w:rPr>
          <w:rFonts w:hint="eastAsia"/>
          <w:noProof/>
        </w:rPr>
        <w:t>18</w:t>
      </w:r>
      <w:r w:rsidR="004B6218">
        <w:rPr>
          <w:rFonts w:hint="eastAsia"/>
          <w:noProof/>
        </w:rPr>
        <w:t>年９月独立行政法人</w:t>
      </w:r>
    </w:p>
    <w:p w:rsidR="004B6218" w:rsidRDefault="004B6218" w:rsidP="004B6218">
      <w:pPr>
        <w:rPr>
          <w:noProof/>
        </w:rPr>
      </w:pPr>
      <w:r>
        <w:rPr>
          <w:rFonts w:hint="eastAsia"/>
          <w:noProof/>
        </w:rPr>
        <w:t>情報通信研究機構</w:t>
      </w:r>
    </w:p>
    <w:p w:rsidR="004B6218" w:rsidRDefault="004B6218" w:rsidP="004B6218">
      <w:pPr>
        <w:rPr>
          <w:noProof/>
        </w:rPr>
      </w:pPr>
    </w:p>
    <w:p w:rsidR="004B6218" w:rsidRDefault="004B6218" w:rsidP="004B6218">
      <w:pPr>
        <w:rPr>
          <w:noProof/>
        </w:rPr>
      </w:pPr>
      <w:r>
        <w:rPr>
          <w:rFonts w:hint="eastAsia"/>
          <w:noProof/>
        </w:rPr>
        <w:t>ウェブアクセシビリティ規格「</w:t>
      </w:r>
      <w:r>
        <w:rPr>
          <w:rFonts w:hint="eastAsia"/>
          <w:noProof/>
        </w:rPr>
        <w:t>JIS X 8341</w:t>
      </w:r>
      <w:r w:rsidR="00CD56D0">
        <w:rPr>
          <w:rFonts w:hint="eastAsia"/>
          <w:noProof/>
        </w:rPr>
        <w:t>の</w:t>
      </w:r>
      <w:r>
        <w:rPr>
          <w:rFonts w:hint="eastAsia"/>
          <w:noProof/>
        </w:rPr>
        <w:t>3:2016</w:t>
      </w:r>
      <w:r>
        <w:rPr>
          <w:rFonts w:hint="eastAsia"/>
          <w:noProof/>
        </w:rPr>
        <w:t>」制定前のもののため、当該</w:t>
      </w:r>
      <w:r>
        <w:rPr>
          <w:rFonts w:hint="eastAsia"/>
          <w:noProof/>
        </w:rPr>
        <w:t>JIS</w:t>
      </w:r>
      <w:r>
        <w:rPr>
          <w:rFonts w:hint="eastAsia"/>
          <w:noProof/>
        </w:rPr>
        <w:t>の個別要件に必ずしも対応していません。</w:t>
      </w:r>
    </w:p>
    <w:p w:rsidR="004B6218" w:rsidRDefault="004B6218" w:rsidP="004B6218">
      <w:pPr>
        <w:rPr>
          <w:noProof/>
        </w:rPr>
      </w:pPr>
    </w:p>
    <w:p w:rsidR="004B6218" w:rsidRDefault="004B6218" w:rsidP="004B6218">
      <w:pPr>
        <w:rPr>
          <w:noProof/>
        </w:rPr>
      </w:pPr>
      <w:r>
        <w:rPr>
          <w:rFonts w:hint="eastAsia"/>
          <w:noProof/>
        </w:rPr>
        <w:t>問い合わせや予約への対応</w:t>
      </w:r>
    </w:p>
    <w:p w:rsidR="004B6218" w:rsidRDefault="004B6218" w:rsidP="004B6218">
      <w:pPr>
        <w:rPr>
          <w:noProof/>
        </w:rPr>
      </w:pPr>
      <w:r>
        <w:rPr>
          <w:rFonts w:hint="eastAsia"/>
          <w:noProof/>
        </w:rPr>
        <w:t>聴覚</w:t>
      </w:r>
    </w:p>
    <w:p w:rsidR="004B6218" w:rsidRDefault="004B6218" w:rsidP="004B6218">
      <w:pPr>
        <w:rPr>
          <w:noProof/>
        </w:rPr>
      </w:pPr>
      <w:r>
        <w:rPr>
          <w:rFonts w:hint="eastAsia"/>
          <w:noProof/>
        </w:rPr>
        <w:t>音声</w:t>
      </w:r>
    </w:p>
    <w:p w:rsidR="004B6218" w:rsidRDefault="004B6218" w:rsidP="004B6218">
      <w:pPr>
        <w:rPr>
          <w:noProof/>
        </w:rPr>
      </w:pPr>
      <w:r>
        <w:rPr>
          <w:rFonts w:hint="eastAsia"/>
          <w:noProof/>
        </w:rPr>
        <w:t>肢体</w:t>
      </w:r>
    </w:p>
    <w:p w:rsidR="004B6218" w:rsidRDefault="004B6218" w:rsidP="004B6218">
      <w:pPr>
        <w:rPr>
          <w:noProof/>
        </w:rPr>
      </w:pPr>
      <w:r>
        <w:rPr>
          <w:rFonts w:hint="eastAsia"/>
          <w:noProof/>
        </w:rPr>
        <w:t>電話だけでなく、</w:t>
      </w:r>
      <w:r>
        <w:rPr>
          <w:rFonts w:hint="eastAsia"/>
          <w:noProof/>
        </w:rPr>
        <w:t xml:space="preserve"> FAX</w:t>
      </w:r>
      <w:r>
        <w:rPr>
          <w:rFonts w:hint="eastAsia"/>
          <w:noProof/>
        </w:rPr>
        <w:t>や電子メール等でも問い合わせや利用申し込み等ができるようにしましょう。</w:t>
      </w:r>
    </w:p>
    <w:p w:rsidR="004B6218" w:rsidRDefault="004B6218" w:rsidP="004B6218">
      <w:pPr>
        <w:rPr>
          <w:noProof/>
        </w:rPr>
      </w:pPr>
    </w:p>
    <w:p w:rsidR="004B6218" w:rsidRDefault="00CD56D0" w:rsidP="004B6218">
      <w:pPr>
        <w:rPr>
          <w:noProof/>
        </w:rPr>
      </w:pPr>
      <w:r>
        <w:rPr>
          <w:rFonts w:hint="eastAsia"/>
          <w:noProof/>
        </w:rPr>
        <w:t>障害</w:t>
      </w:r>
      <w:r w:rsidR="004B6218">
        <w:rPr>
          <w:rFonts w:hint="eastAsia"/>
          <w:noProof/>
        </w:rPr>
        <w:t>のある人の受け入れのため</w:t>
      </w:r>
      <w:r w:rsidR="00F23DB0">
        <w:rPr>
          <w:rFonts w:hint="eastAsia"/>
          <w:noProof/>
        </w:rPr>
        <w:t>、</w:t>
      </w:r>
      <w:r w:rsidR="004B6218">
        <w:rPr>
          <w:rFonts w:hint="eastAsia"/>
          <w:noProof/>
        </w:rPr>
        <w:t>前向きな検討を</w:t>
      </w:r>
    </w:p>
    <w:p w:rsidR="004B6218" w:rsidRDefault="00CD56D0" w:rsidP="004B6218">
      <w:pPr>
        <w:rPr>
          <w:noProof/>
        </w:rPr>
      </w:pPr>
      <w:r>
        <w:rPr>
          <w:rFonts w:hint="eastAsia"/>
          <w:noProof/>
        </w:rPr>
        <w:t>障害</w:t>
      </w:r>
      <w:r w:rsidR="004B6218">
        <w:rPr>
          <w:rFonts w:hint="eastAsia"/>
          <w:noProof/>
        </w:rPr>
        <w:t>のある人が必要とするサポートは人によって様々です。店舗の造りが古い、スタッフが少ないといった場合でも、どうすれば</w:t>
      </w:r>
      <w:r>
        <w:rPr>
          <w:rFonts w:hint="eastAsia"/>
          <w:noProof/>
        </w:rPr>
        <w:t>障害</w:t>
      </w:r>
      <w:r w:rsidR="004B6218">
        <w:rPr>
          <w:rFonts w:hint="eastAsia"/>
          <w:noProof/>
        </w:rPr>
        <w:t>のある人を受け入れられるか相手方と前向きに話し合い、解決策を見付けていきましょう。</w:t>
      </w:r>
    </w:p>
    <w:p w:rsidR="004B6218" w:rsidRDefault="00CD56D0" w:rsidP="004B6218">
      <w:pPr>
        <w:rPr>
          <w:noProof/>
        </w:rPr>
      </w:pPr>
      <w:r>
        <w:rPr>
          <w:rFonts w:hint="eastAsia"/>
          <w:noProof/>
        </w:rPr>
        <w:t>障害</w:t>
      </w:r>
      <w:r w:rsidR="004B6218">
        <w:rPr>
          <w:rFonts w:hint="eastAsia"/>
          <w:noProof/>
        </w:rPr>
        <w:t>のある人の来店を想定した段差の解消やメニューの工夫など、事前の取組み（環境の整備）も大切です。</w:t>
      </w: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3372DE" w:rsidRDefault="003372DE" w:rsidP="004B6218">
      <w:pPr>
        <w:rPr>
          <w:noProof/>
        </w:rPr>
      </w:pPr>
    </w:p>
    <w:p w:rsidR="004B6218" w:rsidRDefault="003E7535" w:rsidP="004B6218">
      <w:pPr>
        <w:rPr>
          <w:noProof/>
        </w:rPr>
      </w:pPr>
      <w:r>
        <w:rPr>
          <w:rFonts w:hint="eastAsia"/>
          <w:noProof/>
        </w:rPr>
        <w:lastRenderedPageBreak/>
        <w:drawing>
          <wp:anchor distT="0" distB="0" distL="114300" distR="114300" simplePos="0" relativeHeight="251661312"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22" name="JAVISCODE00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4B6218">
        <w:rPr>
          <w:rFonts w:hint="eastAsia"/>
          <w:noProof/>
        </w:rPr>
        <w:t>1.</w:t>
      </w:r>
      <w:r w:rsidR="004B6218">
        <w:rPr>
          <w:rFonts w:hint="eastAsia"/>
          <w:noProof/>
        </w:rPr>
        <w:t>共通の配慮事項</w:t>
      </w:r>
    </w:p>
    <w:p w:rsidR="004B6218" w:rsidRDefault="004B6218" w:rsidP="004B6218">
      <w:pPr>
        <w:rPr>
          <w:noProof/>
        </w:rPr>
      </w:pPr>
    </w:p>
    <w:p w:rsidR="004B6218" w:rsidRDefault="004B6218" w:rsidP="004B6218">
      <w:pPr>
        <w:rPr>
          <w:noProof/>
        </w:rPr>
      </w:pPr>
      <w:r>
        <w:rPr>
          <w:rFonts w:hint="eastAsia"/>
          <w:noProof/>
        </w:rPr>
        <w:t>2.</w:t>
      </w:r>
      <w:r>
        <w:rPr>
          <w:rFonts w:hint="eastAsia"/>
          <w:noProof/>
        </w:rPr>
        <w:t>店舗内外のバリアフリー</w:t>
      </w:r>
    </w:p>
    <w:p w:rsidR="004B6218" w:rsidRDefault="004B6218" w:rsidP="004B6218">
      <w:pPr>
        <w:rPr>
          <w:noProof/>
        </w:rPr>
      </w:pPr>
    </w:p>
    <w:p w:rsidR="004B6218" w:rsidRDefault="004B6218" w:rsidP="004B6218">
      <w:pPr>
        <w:rPr>
          <w:noProof/>
        </w:rPr>
      </w:pPr>
      <w:r>
        <w:rPr>
          <w:rFonts w:hint="eastAsia"/>
          <w:noProof/>
        </w:rPr>
        <w:t>肢体</w:t>
      </w:r>
    </w:p>
    <w:p w:rsidR="004B6218" w:rsidRDefault="004B6218" w:rsidP="004B6218">
      <w:pPr>
        <w:rPr>
          <w:noProof/>
        </w:rPr>
      </w:pPr>
      <w:r>
        <w:rPr>
          <w:rFonts w:hint="eastAsia"/>
          <w:noProof/>
        </w:rPr>
        <w:t>施設内に移動の支障となる段差がある場合、段差解消工事や仮設スロープの導入、人的サポートを行いましょう。</w:t>
      </w:r>
    </w:p>
    <w:p w:rsidR="004B6218" w:rsidRDefault="004B6218" w:rsidP="004B6218">
      <w:pPr>
        <w:rPr>
          <w:noProof/>
        </w:rPr>
      </w:pPr>
      <w:r>
        <w:rPr>
          <w:rFonts w:hint="eastAsia"/>
          <w:noProof/>
        </w:rPr>
        <w:t>車いすで移動しやすいよう、必要な通路幅（歩行者が横向きになれば車いすとすれ違える幅として概ね</w:t>
      </w:r>
      <w:r>
        <w:rPr>
          <w:rFonts w:hint="eastAsia"/>
          <w:noProof/>
        </w:rPr>
        <w:t>120cm</w:t>
      </w:r>
      <w:r>
        <w:rPr>
          <w:rFonts w:hint="eastAsia"/>
          <w:noProof/>
        </w:rPr>
        <w:t>）を確保しましょう。</w:t>
      </w:r>
    </w:p>
    <w:p w:rsidR="004B6218" w:rsidRDefault="004B6218" w:rsidP="004B6218">
      <w:pPr>
        <w:rPr>
          <w:noProof/>
        </w:rPr>
      </w:pPr>
    </w:p>
    <w:p w:rsidR="004B6218" w:rsidRDefault="004B6218" w:rsidP="004B6218">
      <w:pPr>
        <w:rPr>
          <w:noProof/>
        </w:rPr>
      </w:pPr>
      <w:r>
        <w:rPr>
          <w:rFonts w:hint="eastAsia"/>
          <w:noProof/>
        </w:rPr>
        <w:t>視覚</w:t>
      </w:r>
    </w:p>
    <w:p w:rsidR="004B6218" w:rsidRDefault="004B6218" w:rsidP="004B6218">
      <w:pPr>
        <w:rPr>
          <w:noProof/>
        </w:rPr>
      </w:pPr>
      <w:r>
        <w:rPr>
          <w:rFonts w:hint="eastAsia"/>
          <w:noProof/>
        </w:rPr>
        <w:t>店舗の外の点字ブロックの状況を小まめに確認し、自転車等の障害物が置かれないようにしましょう。</w:t>
      </w:r>
    </w:p>
    <w:p w:rsidR="004B6218" w:rsidRDefault="004B6218" w:rsidP="004B6218">
      <w:pPr>
        <w:rPr>
          <w:noProof/>
        </w:rPr>
      </w:pPr>
      <w:r>
        <w:rPr>
          <w:rFonts w:hint="eastAsia"/>
          <w:noProof/>
        </w:rPr>
        <w:t>点字ブロックのすぐ近くまで商品を置かないようにしましょう。</w:t>
      </w:r>
    </w:p>
    <w:p w:rsidR="004B6218" w:rsidRDefault="004B6218" w:rsidP="004B6218">
      <w:pPr>
        <w:rPr>
          <w:noProof/>
        </w:rPr>
      </w:pPr>
      <w:r>
        <w:rPr>
          <w:rFonts w:hint="eastAsia"/>
          <w:noProof/>
        </w:rPr>
        <w:t>トイレに案内するとき、複数の便器がある場合は、トイレの中まで案内</w:t>
      </w:r>
      <w:r w:rsidR="00976C29">
        <w:rPr>
          <w:rFonts w:hint="eastAsia"/>
          <w:noProof/>
        </w:rPr>
        <w:t>しましょう</w:t>
      </w:r>
      <w:r>
        <w:rPr>
          <w:rFonts w:hint="eastAsia"/>
          <w:noProof/>
        </w:rPr>
        <w:t>。</w:t>
      </w:r>
    </w:p>
    <w:p w:rsidR="004B6218" w:rsidRDefault="004B6218" w:rsidP="004B6218">
      <w:pPr>
        <w:rPr>
          <w:noProof/>
        </w:rPr>
      </w:pPr>
    </w:p>
    <w:p w:rsidR="004B6218" w:rsidRDefault="004B6218" w:rsidP="004B6218">
      <w:pPr>
        <w:rPr>
          <w:noProof/>
        </w:rPr>
      </w:pPr>
      <w:r>
        <w:rPr>
          <w:rFonts w:hint="eastAsia"/>
          <w:noProof/>
        </w:rPr>
        <w:t>3.</w:t>
      </w:r>
      <w:r>
        <w:rPr>
          <w:rFonts w:hint="eastAsia"/>
          <w:noProof/>
        </w:rPr>
        <w:t>接客</w:t>
      </w:r>
    </w:p>
    <w:p w:rsidR="004B6218" w:rsidRDefault="004B6218" w:rsidP="004B6218">
      <w:pPr>
        <w:rPr>
          <w:noProof/>
        </w:rPr>
      </w:pPr>
      <w:r>
        <w:rPr>
          <w:rFonts w:hint="eastAsia"/>
          <w:noProof/>
        </w:rPr>
        <w:t>肢体</w:t>
      </w:r>
    </w:p>
    <w:p w:rsidR="004B6218" w:rsidRDefault="004B6218" w:rsidP="004B6218">
      <w:pPr>
        <w:rPr>
          <w:noProof/>
        </w:rPr>
      </w:pPr>
      <w:r>
        <w:rPr>
          <w:rFonts w:hint="eastAsia"/>
          <w:noProof/>
        </w:rPr>
        <w:t>車いす利用者と会話をするときは、目線の高さをあわせましょう。</w:t>
      </w:r>
    </w:p>
    <w:p w:rsidR="004B6218" w:rsidRDefault="004B6218" w:rsidP="004B6218">
      <w:pPr>
        <w:rPr>
          <w:noProof/>
        </w:rPr>
      </w:pPr>
    </w:p>
    <w:p w:rsidR="004B6218" w:rsidRDefault="004B6218" w:rsidP="004B6218">
      <w:pPr>
        <w:rPr>
          <w:noProof/>
        </w:rPr>
      </w:pPr>
      <w:r>
        <w:rPr>
          <w:rFonts w:hint="eastAsia"/>
          <w:noProof/>
        </w:rPr>
        <w:t>聴覚</w:t>
      </w:r>
    </w:p>
    <w:p w:rsidR="004B6218" w:rsidRDefault="004B6218" w:rsidP="004B6218">
      <w:pPr>
        <w:rPr>
          <w:noProof/>
        </w:rPr>
      </w:pPr>
      <w:r>
        <w:rPr>
          <w:rFonts w:hint="eastAsia"/>
          <w:noProof/>
        </w:rPr>
        <w:t>コミュニケーションのため、筆談ボード、メモ帳、パソコン、スマートフォン、タブレット等を用意しましょう。</w:t>
      </w:r>
    </w:p>
    <w:p w:rsidR="004B6218" w:rsidRDefault="004B6218" w:rsidP="004B6218">
      <w:pPr>
        <w:rPr>
          <w:noProof/>
        </w:rPr>
      </w:pPr>
      <w:r>
        <w:rPr>
          <w:rFonts w:hint="eastAsia"/>
          <w:noProof/>
        </w:rPr>
        <w:t>よく使うやりとりについて、イラストやアイコンで示すコミュニケーションボードを用意しましょう。</w:t>
      </w:r>
    </w:p>
    <w:p w:rsidR="004B6218" w:rsidRDefault="004B6218" w:rsidP="004B6218">
      <w:pPr>
        <w:rPr>
          <w:noProof/>
        </w:rPr>
      </w:pPr>
    </w:p>
    <w:p w:rsidR="004B6218" w:rsidRDefault="004B6218" w:rsidP="004B6218">
      <w:pPr>
        <w:rPr>
          <w:noProof/>
        </w:rPr>
      </w:pPr>
      <w:r>
        <w:rPr>
          <w:rFonts w:hint="eastAsia"/>
          <w:noProof/>
        </w:rPr>
        <w:t>相手の口の動きや表情から読みとる読話をする人に対応する場合、口元が見えるよう</w:t>
      </w:r>
      <w:r w:rsidR="00976C29">
        <w:rPr>
          <w:rFonts w:hint="eastAsia"/>
          <w:noProof/>
        </w:rPr>
        <w:t>、</w:t>
      </w:r>
      <w:r>
        <w:rPr>
          <w:rFonts w:hint="eastAsia"/>
          <w:noProof/>
        </w:rPr>
        <w:t>マスクを外し、ゆっくり話しましょう。</w:t>
      </w:r>
    </w:p>
    <w:p w:rsidR="004B6218" w:rsidRDefault="004B6218" w:rsidP="004B6218">
      <w:pPr>
        <w:rPr>
          <w:noProof/>
        </w:rPr>
      </w:pPr>
    </w:p>
    <w:p w:rsidR="004B6218" w:rsidRDefault="004B6218" w:rsidP="004B6218">
      <w:pPr>
        <w:rPr>
          <w:noProof/>
        </w:rPr>
      </w:pPr>
      <w:r>
        <w:rPr>
          <w:rFonts w:hint="eastAsia"/>
          <w:noProof/>
        </w:rPr>
        <w:t>知的</w:t>
      </w:r>
    </w:p>
    <w:p w:rsidR="004B6218" w:rsidRDefault="004B6218" w:rsidP="004B6218">
      <w:pPr>
        <w:rPr>
          <w:noProof/>
        </w:rPr>
      </w:pPr>
      <w:r>
        <w:rPr>
          <w:rFonts w:hint="eastAsia"/>
          <w:noProof/>
        </w:rPr>
        <w:t>文字だけでなく、写真やイラスト、コミュニケーションボードを利用しましょう。</w:t>
      </w:r>
    </w:p>
    <w:p w:rsidR="004B6218" w:rsidRDefault="004B6218" w:rsidP="004B6218">
      <w:pPr>
        <w:rPr>
          <w:noProof/>
        </w:rPr>
      </w:pPr>
      <w:r>
        <w:rPr>
          <w:rFonts w:hint="eastAsia"/>
          <w:noProof/>
        </w:rPr>
        <w:t>説明するときは、ゆっくり、簡潔に、優しく伝えましょう。</w:t>
      </w:r>
    </w:p>
    <w:p w:rsidR="004B6218" w:rsidRDefault="004B6218" w:rsidP="004B6218">
      <w:pPr>
        <w:rPr>
          <w:noProof/>
        </w:rPr>
      </w:pPr>
    </w:p>
    <w:p w:rsidR="004B6218" w:rsidRDefault="004B6218" w:rsidP="004B6218">
      <w:pPr>
        <w:rPr>
          <w:noProof/>
        </w:rPr>
      </w:pPr>
      <w:r>
        <w:rPr>
          <w:rFonts w:hint="eastAsia"/>
          <w:noProof/>
        </w:rPr>
        <w:t>精神</w:t>
      </w:r>
    </w:p>
    <w:p w:rsidR="004B6218" w:rsidRDefault="004B6218" w:rsidP="004B6218">
      <w:pPr>
        <w:rPr>
          <w:noProof/>
        </w:rPr>
      </w:pPr>
      <w:r>
        <w:rPr>
          <w:rFonts w:hint="eastAsia"/>
          <w:noProof/>
        </w:rPr>
        <w:t>不安を感じさせないよう、優しく丁寧な口調で話掛けましょう。</w:t>
      </w:r>
    </w:p>
    <w:p w:rsidR="004B6218" w:rsidRDefault="004B6218" w:rsidP="004B6218">
      <w:pPr>
        <w:rPr>
          <w:noProof/>
        </w:rPr>
      </w:pPr>
    </w:p>
    <w:p w:rsidR="004B6218" w:rsidRDefault="004B6218" w:rsidP="004B6218">
      <w:pPr>
        <w:rPr>
          <w:noProof/>
        </w:rPr>
      </w:pPr>
      <w:r>
        <w:rPr>
          <w:rFonts w:hint="eastAsia"/>
          <w:noProof/>
        </w:rPr>
        <w:t>支払い</w:t>
      </w:r>
    </w:p>
    <w:p w:rsidR="004B6218" w:rsidRDefault="004B6218" w:rsidP="004B6218">
      <w:pPr>
        <w:rPr>
          <w:noProof/>
        </w:rPr>
      </w:pPr>
      <w:r>
        <w:rPr>
          <w:rFonts w:hint="eastAsia"/>
          <w:noProof/>
        </w:rPr>
        <w:t>聴覚</w:t>
      </w:r>
    </w:p>
    <w:p w:rsidR="004B6218" w:rsidRDefault="004B6218" w:rsidP="004B6218">
      <w:pPr>
        <w:rPr>
          <w:noProof/>
        </w:rPr>
      </w:pPr>
      <w:r>
        <w:rPr>
          <w:rFonts w:hint="eastAsia"/>
          <w:noProof/>
        </w:rPr>
        <w:t>精算時、金額が分かりやすいように紙に書く等の対応をしましょう。</w:t>
      </w:r>
    </w:p>
    <w:p w:rsidR="004B6218" w:rsidRDefault="004B6218" w:rsidP="004B6218">
      <w:pPr>
        <w:rPr>
          <w:noProof/>
        </w:rPr>
      </w:pPr>
    </w:p>
    <w:p w:rsidR="004B6218" w:rsidRDefault="004B6218" w:rsidP="004B6218">
      <w:pPr>
        <w:rPr>
          <w:noProof/>
        </w:rPr>
      </w:pPr>
      <w:r>
        <w:rPr>
          <w:rFonts w:hint="eastAsia"/>
          <w:noProof/>
        </w:rPr>
        <w:t>視覚</w:t>
      </w:r>
    </w:p>
    <w:p w:rsidR="004B6218" w:rsidRDefault="004B6218" w:rsidP="004B6218">
      <w:pPr>
        <w:rPr>
          <w:noProof/>
        </w:rPr>
      </w:pPr>
      <w:r>
        <w:rPr>
          <w:rFonts w:hint="eastAsia"/>
          <w:noProof/>
        </w:rPr>
        <w:t>金銭の授受の際は、金種を声に出しましょう。</w:t>
      </w:r>
    </w:p>
    <w:p w:rsidR="004B6218" w:rsidRDefault="004B6218" w:rsidP="004B6218">
      <w:pPr>
        <w:rPr>
          <w:noProof/>
        </w:rPr>
      </w:pPr>
      <w:r>
        <w:rPr>
          <w:rFonts w:hint="eastAsia"/>
          <w:noProof/>
        </w:rPr>
        <w:t>電子マネーへの対応を検討しましょう。</w:t>
      </w:r>
    </w:p>
    <w:p w:rsidR="004B6218" w:rsidRDefault="004B6218" w:rsidP="004B6218">
      <w:pPr>
        <w:rPr>
          <w:noProof/>
        </w:rPr>
      </w:pPr>
    </w:p>
    <w:p w:rsidR="004B6218" w:rsidRDefault="004B6218" w:rsidP="004B6218">
      <w:pPr>
        <w:rPr>
          <w:noProof/>
        </w:rPr>
      </w:pPr>
      <w:r>
        <w:rPr>
          <w:rFonts w:hint="eastAsia"/>
          <w:noProof/>
        </w:rPr>
        <w:t>肢体</w:t>
      </w:r>
    </w:p>
    <w:p w:rsidR="004B6218" w:rsidRDefault="004B6218" w:rsidP="004B6218">
      <w:pPr>
        <w:rPr>
          <w:noProof/>
        </w:rPr>
      </w:pPr>
      <w:r>
        <w:rPr>
          <w:rFonts w:hint="eastAsia"/>
          <w:noProof/>
        </w:rPr>
        <w:t>財布の出し入れは、本人の意思表明に基いて支援しましょう。</w:t>
      </w: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3E7535" w:rsidP="004B6218">
      <w:pPr>
        <w:rPr>
          <w:noProof/>
        </w:rPr>
      </w:pPr>
      <w:r>
        <w:rPr>
          <w:rFonts w:hint="eastAsia"/>
          <w:noProof/>
        </w:rPr>
        <w:lastRenderedPageBreak/>
        <w:drawing>
          <wp:anchor distT="0" distB="0" distL="114300" distR="114300" simplePos="0" relativeHeight="251662336"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23" name="JAVISCODE005-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4B6218">
        <w:rPr>
          <w:rFonts w:hint="eastAsia"/>
          <w:noProof/>
        </w:rPr>
        <w:t>2.</w:t>
      </w:r>
      <w:r w:rsidR="004B6218">
        <w:rPr>
          <w:rFonts w:hint="eastAsia"/>
          <w:noProof/>
        </w:rPr>
        <w:t>買い物</w:t>
      </w:r>
    </w:p>
    <w:p w:rsidR="004B6218" w:rsidRDefault="004B6218" w:rsidP="004B6218">
      <w:pPr>
        <w:rPr>
          <w:noProof/>
        </w:rPr>
      </w:pPr>
      <w:r>
        <w:rPr>
          <w:rFonts w:hint="eastAsia"/>
          <w:noProof/>
        </w:rPr>
        <w:t>店内の移動等</w:t>
      </w:r>
    </w:p>
    <w:p w:rsidR="00CA15E0" w:rsidRDefault="00CA15E0" w:rsidP="00CA15E0">
      <w:pPr>
        <w:rPr>
          <w:noProof/>
        </w:rPr>
      </w:pPr>
      <w:r>
        <w:rPr>
          <w:rFonts w:hint="eastAsia"/>
          <w:noProof/>
        </w:rPr>
        <w:t>視覚</w:t>
      </w:r>
    </w:p>
    <w:p w:rsidR="004B6218" w:rsidRDefault="004B6218" w:rsidP="004B6218">
      <w:pPr>
        <w:rPr>
          <w:noProof/>
        </w:rPr>
      </w:pPr>
      <w:r>
        <w:rPr>
          <w:rFonts w:hint="eastAsia"/>
          <w:noProof/>
        </w:rPr>
        <w:t>大規模な店舗では、トイレやエレベーターの場所の表示を目立つようにしましょう。触地図を用意することも望まれます。</w:t>
      </w:r>
    </w:p>
    <w:p w:rsidR="004B6218" w:rsidRDefault="004B6218" w:rsidP="004B6218">
      <w:pPr>
        <w:rPr>
          <w:noProof/>
        </w:rPr>
      </w:pPr>
    </w:p>
    <w:p w:rsidR="004B6218" w:rsidRDefault="004B6218" w:rsidP="004B6218">
      <w:pPr>
        <w:rPr>
          <w:noProof/>
        </w:rPr>
      </w:pPr>
      <w:r>
        <w:rPr>
          <w:rFonts w:hint="eastAsia"/>
          <w:noProof/>
        </w:rPr>
        <w:t>商品の陳列等</w:t>
      </w:r>
    </w:p>
    <w:p w:rsidR="004B6218" w:rsidRDefault="004B6218" w:rsidP="004B6218">
      <w:pPr>
        <w:rPr>
          <w:noProof/>
        </w:rPr>
      </w:pPr>
      <w:r>
        <w:rPr>
          <w:rFonts w:hint="eastAsia"/>
          <w:noProof/>
        </w:rPr>
        <w:t>視覚</w:t>
      </w:r>
    </w:p>
    <w:p w:rsidR="004B6218" w:rsidRDefault="004B6218" w:rsidP="004B6218">
      <w:pPr>
        <w:rPr>
          <w:noProof/>
        </w:rPr>
      </w:pPr>
      <w:r>
        <w:rPr>
          <w:rFonts w:hint="eastAsia"/>
          <w:noProof/>
        </w:rPr>
        <w:t>洋服などの商品の情報（色や形、サイズ、価格等）を説明しましょう。</w:t>
      </w:r>
    </w:p>
    <w:p w:rsidR="004B6218" w:rsidRDefault="004B6218" w:rsidP="004B6218">
      <w:pPr>
        <w:rPr>
          <w:noProof/>
        </w:rPr>
      </w:pPr>
      <w:r>
        <w:rPr>
          <w:rFonts w:hint="eastAsia"/>
          <w:noProof/>
        </w:rPr>
        <w:t>店内で商品の撮影を禁止していても、商品をタブレットで撮影・拡大して確認することを容認しましょう。</w:t>
      </w:r>
    </w:p>
    <w:p w:rsidR="004B6218" w:rsidRDefault="004B6218" w:rsidP="004B6218">
      <w:pPr>
        <w:rPr>
          <w:noProof/>
        </w:rPr>
      </w:pPr>
    </w:p>
    <w:p w:rsidR="004B6218" w:rsidRDefault="004B6218" w:rsidP="004B6218">
      <w:pPr>
        <w:rPr>
          <w:noProof/>
        </w:rPr>
      </w:pPr>
      <w:r>
        <w:rPr>
          <w:rFonts w:hint="eastAsia"/>
          <w:noProof/>
        </w:rPr>
        <w:t>肢体</w:t>
      </w:r>
    </w:p>
    <w:p w:rsidR="004B6218" w:rsidRDefault="004B6218" w:rsidP="004B6218">
      <w:pPr>
        <w:rPr>
          <w:noProof/>
        </w:rPr>
      </w:pPr>
      <w:r>
        <w:rPr>
          <w:rFonts w:hint="eastAsia"/>
          <w:noProof/>
        </w:rPr>
        <w:t>商品を低い位置に陳列するか、高い所にある商品を取って渡しましょう。</w:t>
      </w:r>
    </w:p>
    <w:p w:rsidR="004B6218" w:rsidRDefault="004B6218" w:rsidP="004B6218">
      <w:pPr>
        <w:rPr>
          <w:noProof/>
        </w:rPr>
      </w:pPr>
      <w:r>
        <w:rPr>
          <w:rFonts w:hint="eastAsia"/>
          <w:noProof/>
        </w:rPr>
        <w:t>衣料品店では、試着しやすいよう、試着室に椅子を置く等の配慮をしましょう。</w:t>
      </w:r>
    </w:p>
    <w:p w:rsidR="004B6218" w:rsidRDefault="004B6218" w:rsidP="004B6218">
      <w:pPr>
        <w:rPr>
          <w:noProof/>
        </w:rPr>
      </w:pPr>
    </w:p>
    <w:p w:rsidR="004B6218" w:rsidRDefault="004B6218" w:rsidP="004B6218">
      <w:pPr>
        <w:rPr>
          <w:noProof/>
        </w:rPr>
      </w:pPr>
      <w:r>
        <w:rPr>
          <w:rFonts w:hint="eastAsia"/>
          <w:noProof/>
        </w:rPr>
        <w:t>支払い</w:t>
      </w:r>
    </w:p>
    <w:p w:rsidR="004B6218" w:rsidRDefault="004B6218" w:rsidP="004B6218">
      <w:pPr>
        <w:rPr>
          <w:noProof/>
        </w:rPr>
      </w:pPr>
      <w:r>
        <w:rPr>
          <w:rFonts w:hint="eastAsia"/>
          <w:noProof/>
        </w:rPr>
        <w:t>肢体</w:t>
      </w:r>
    </w:p>
    <w:p w:rsidR="004B6218" w:rsidRDefault="004B6218" w:rsidP="004B6218">
      <w:pPr>
        <w:rPr>
          <w:noProof/>
        </w:rPr>
      </w:pPr>
      <w:r>
        <w:rPr>
          <w:rFonts w:hint="eastAsia"/>
          <w:noProof/>
        </w:rPr>
        <w:t>レジの幅が狭く車いすで利用できない場合、店員が買い物かごを預かり、広い場所で待ってもらい、順番になったとき声をかけましょう。</w:t>
      </w:r>
    </w:p>
    <w:p w:rsidR="004B6218" w:rsidRDefault="004B6218" w:rsidP="004B6218">
      <w:pPr>
        <w:rPr>
          <w:noProof/>
        </w:rPr>
      </w:pPr>
    </w:p>
    <w:p w:rsidR="004B6218" w:rsidRDefault="004B6218" w:rsidP="004B6218">
      <w:pPr>
        <w:rPr>
          <w:noProof/>
        </w:rPr>
      </w:pPr>
      <w:r>
        <w:rPr>
          <w:rFonts w:hint="eastAsia"/>
          <w:noProof/>
        </w:rPr>
        <w:t>行動を注意するとき</w:t>
      </w:r>
    </w:p>
    <w:p w:rsidR="004B6218" w:rsidRDefault="004B6218" w:rsidP="004B6218">
      <w:pPr>
        <w:rPr>
          <w:noProof/>
        </w:rPr>
      </w:pPr>
      <w:r>
        <w:rPr>
          <w:rFonts w:hint="eastAsia"/>
          <w:noProof/>
        </w:rPr>
        <w:t>知的</w:t>
      </w:r>
    </w:p>
    <w:p w:rsidR="004B6218" w:rsidRDefault="004B6218" w:rsidP="004B6218">
      <w:pPr>
        <w:rPr>
          <w:noProof/>
        </w:rPr>
      </w:pPr>
      <w:r>
        <w:rPr>
          <w:rFonts w:hint="eastAsia"/>
          <w:noProof/>
        </w:rPr>
        <w:t>発達</w:t>
      </w:r>
    </w:p>
    <w:p w:rsidR="004B6218" w:rsidRDefault="004B6218" w:rsidP="004B6218">
      <w:pPr>
        <w:rPr>
          <w:noProof/>
        </w:rPr>
      </w:pPr>
      <w:r>
        <w:rPr>
          <w:rFonts w:hint="eastAsia"/>
          <w:noProof/>
        </w:rPr>
        <w:t>いろいろな商品を必要以上に触る、店内を走り回る、大声を出す等の行為がある場合、否定的な言い方ではなく肯定的な言葉をかけましょう。</w:t>
      </w:r>
    </w:p>
    <w:p w:rsidR="004B6218" w:rsidRDefault="004B6218" w:rsidP="004B6218">
      <w:pPr>
        <w:rPr>
          <w:noProof/>
        </w:rPr>
      </w:pPr>
    </w:p>
    <w:p w:rsidR="004B6218" w:rsidRDefault="004B6218" w:rsidP="004B6218">
      <w:pPr>
        <w:rPr>
          <w:noProof/>
        </w:rPr>
      </w:pPr>
      <w:r>
        <w:rPr>
          <w:rFonts w:hint="eastAsia"/>
          <w:noProof/>
        </w:rPr>
        <w:t>やめましょう</w:t>
      </w:r>
    </w:p>
    <w:p w:rsidR="004B6218" w:rsidRDefault="004B6218" w:rsidP="004B6218">
      <w:pPr>
        <w:rPr>
          <w:noProof/>
        </w:rPr>
      </w:pPr>
      <w:r>
        <w:rPr>
          <w:rFonts w:hint="eastAsia"/>
          <w:noProof/>
        </w:rPr>
        <w:t>走り回らないで</w:t>
      </w:r>
    </w:p>
    <w:p w:rsidR="004B6218" w:rsidRDefault="004B6218" w:rsidP="004B6218">
      <w:pPr>
        <w:rPr>
          <w:noProof/>
        </w:rPr>
      </w:pPr>
      <w:r>
        <w:rPr>
          <w:rFonts w:hint="eastAsia"/>
          <w:noProof/>
        </w:rPr>
        <w:t>大声で話さないで</w:t>
      </w:r>
    </w:p>
    <w:p w:rsidR="004B6218" w:rsidRDefault="004B6218" w:rsidP="004B6218">
      <w:pPr>
        <w:rPr>
          <w:noProof/>
        </w:rPr>
      </w:pPr>
    </w:p>
    <w:p w:rsidR="004B6218" w:rsidRDefault="004B6218" w:rsidP="004B6218">
      <w:pPr>
        <w:rPr>
          <w:noProof/>
        </w:rPr>
      </w:pPr>
      <w:r>
        <w:rPr>
          <w:rFonts w:hint="eastAsia"/>
          <w:noProof/>
        </w:rPr>
        <w:t>終わりにしましょう</w:t>
      </w:r>
    </w:p>
    <w:p w:rsidR="004B6218" w:rsidRDefault="004B6218" w:rsidP="004B6218">
      <w:pPr>
        <w:rPr>
          <w:noProof/>
        </w:rPr>
      </w:pPr>
      <w:r>
        <w:rPr>
          <w:rFonts w:hint="eastAsia"/>
          <w:noProof/>
        </w:rPr>
        <w:t>歩きましょう</w:t>
      </w:r>
    </w:p>
    <w:p w:rsidR="004B6218" w:rsidRDefault="004B6218" w:rsidP="004B6218">
      <w:pPr>
        <w:rPr>
          <w:noProof/>
        </w:rPr>
      </w:pPr>
      <w:r>
        <w:rPr>
          <w:rFonts w:hint="eastAsia"/>
          <w:noProof/>
        </w:rPr>
        <w:t>小さな声で話しましょう</w:t>
      </w:r>
    </w:p>
    <w:p w:rsidR="004B6218" w:rsidRDefault="004B6218" w:rsidP="004B6218">
      <w:pPr>
        <w:rPr>
          <w:noProof/>
        </w:rPr>
      </w:pPr>
    </w:p>
    <w:p w:rsidR="004B6218" w:rsidRDefault="004B6218" w:rsidP="004B6218">
      <w:pPr>
        <w:rPr>
          <w:noProof/>
        </w:rPr>
      </w:pPr>
      <w:r>
        <w:rPr>
          <w:rFonts w:hint="eastAsia"/>
          <w:noProof/>
        </w:rPr>
        <w:t>補助犬</w:t>
      </w:r>
      <w:r w:rsidR="00332843">
        <w:rPr>
          <w:rFonts w:hint="eastAsia"/>
          <w:noProof/>
        </w:rPr>
        <w:t xml:space="preserve">　</w:t>
      </w:r>
      <w:r>
        <w:rPr>
          <w:rFonts w:hint="eastAsia"/>
          <w:noProof/>
        </w:rPr>
        <w:t>の受け入れ</w:t>
      </w:r>
    </w:p>
    <w:p w:rsidR="004B6218" w:rsidRDefault="004B6218" w:rsidP="004B6218">
      <w:pPr>
        <w:rPr>
          <w:noProof/>
        </w:rPr>
      </w:pPr>
      <w:r>
        <w:rPr>
          <w:rFonts w:hint="eastAsia"/>
          <w:noProof/>
        </w:rPr>
        <w:t>補助犬</w:t>
      </w:r>
      <w:r w:rsidR="00332843">
        <w:rPr>
          <w:rFonts w:hint="eastAsia"/>
          <w:noProof/>
        </w:rPr>
        <w:t xml:space="preserve">　</w:t>
      </w:r>
      <w:r>
        <w:rPr>
          <w:rFonts w:hint="eastAsia"/>
          <w:noProof/>
        </w:rPr>
        <w:t>は生鮮食料品売り場にも同伴できます。</w:t>
      </w:r>
    </w:p>
    <w:p w:rsidR="004B6218" w:rsidRDefault="004B6218" w:rsidP="004B6218">
      <w:pPr>
        <w:rPr>
          <w:noProof/>
        </w:rPr>
      </w:pPr>
      <w:r>
        <w:rPr>
          <w:rFonts w:hint="eastAsia"/>
          <w:noProof/>
        </w:rPr>
        <w:t>（県食品衛生法施行条例で動物の立ち入りが禁止されているのは調理場、保管場所等）です。</w:t>
      </w:r>
    </w:p>
    <w:p w:rsidR="004B6218" w:rsidRDefault="004B6218" w:rsidP="004B6218">
      <w:pPr>
        <w:rPr>
          <w:noProof/>
        </w:rPr>
      </w:pPr>
      <w:r>
        <w:rPr>
          <w:rFonts w:hint="eastAsia"/>
          <w:noProof/>
        </w:rPr>
        <w:t>介助犬</w:t>
      </w:r>
      <w:r w:rsidR="00332843">
        <w:rPr>
          <w:rFonts w:hint="eastAsia"/>
          <w:noProof/>
        </w:rPr>
        <w:t xml:space="preserve">　</w:t>
      </w:r>
      <w:r>
        <w:rPr>
          <w:rFonts w:hint="eastAsia"/>
          <w:noProof/>
        </w:rPr>
        <w:t>による買い物介助（商品を咥える）を断るときは、使用者に丁寧に説明し、代わりにスタッフが手伝いましょう。</w:t>
      </w: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3E7535" w:rsidP="004B6218">
      <w:pPr>
        <w:rPr>
          <w:noProof/>
        </w:rPr>
      </w:pPr>
      <w:r>
        <w:rPr>
          <w:rFonts w:hint="eastAsia"/>
          <w:noProof/>
        </w:rPr>
        <w:lastRenderedPageBreak/>
        <w:drawing>
          <wp:anchor distT="0" distB="0" distL="114300" distR="114300" simplePos="0" relativeHeight="251663360"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24" name="JAVISCODE006-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4B6218">
        <w:rPr>
          <w:rFonts w:hint="eastAsia"/>
          <w:noProof/>
        </w:rPr>
        <w:t>3.</w:t>
      </w:r>
      <w:r w:rsidR="004B6218">
        <w:rPr>
          <w:rFonts w:hint="eastAsia"/>
          <w:noProof/>
        </w:rPr>
        <w:t>飲食店</w:t>
      </w:r>
    </w:p>
    <w:p w:rsidR="004B6218" w:rsidRDefault="004B6218" w:rsidP="004B6218">
      <w:pPr>
        <w:rPr>
          <w:noProof/>
        </w:rPr>
      </w:pPr>
      <w:r>
        <w:rPr>
          <w:rFonts w:hint="eastAsia"/>
          <w:noProof/>
        </w:rPr>
        <w:t>1.</w:t>
      </w:r>
      <w:r>
        <w:rPr>
          <w:rFonts w:hint="eastAsia"/>
          <w:noProof/>
        </w:rPr>
        <w:t>席への案内</w:t>
      </w:r>
    </w:p>
    <w:p w:rsidR="004B6218" w:rsidRDefault="004B6218" w:rsidP="004B6218">
      <w:pPr>
        <w:rPr>
          <w:noProof/>
        </w:rPr>
      </w:pPr>
      <w:r>
        <w:rPr>
          <w:rFonts w:hint="eastAsia"/>
          <w:noProof/>
        </w:rPr>
        <w:t>肢体</w:t>
      </w:r>
    </w:p>
    <w:p w:rsidR="004B6218" w:rsidRDefault="004B6218" w:rsidP="004B6218">
      <w:pPr>
        <w:rPr>
          <w:noProof/>
        </w:rPr>
      </w:pPr>
      <w:r>
        <w:rPr>
          <w:rFonts w:hint="eastAsia"/>
          <w:noProof/>
        </w:rPr>
        <w:t>車いす利用者でも、歩行ができる人や座席に乗り移ることができる人がいます。</w:t>
      </w:r>
    </w:p>
    <w:p w:rsidR="004B6218" w:rsidRDefault="004B6218" w:rsidP="004B6218">
      <w:pPr>
        <w:rPr>
          <w:noProof/>
        </w:rPr>
      </w:pPr>
      <w:r>
        <w:rPr>
          <w:rFonts w:hint="eastAsia"/>
          <w:noProof/>
        </w:rPr>
        <w:t>テーブル席と決めつけず、どのような席を希望しているか確認しましょう。</w:t>
      </w:r>
    </w:p>
    <w:p w:rsidR="004B6218" w:rsidRDefault="004B6218" w:rsidP="004B6218">
      <w:pPr>
        <w:rPr>
          <w:noProof/>
        </w:rPr>
      </w:pPr>
    </w:p>
    <w:p w:rsidR="004B6218" w:rsidRDefault="004B6218" w:rsidP="004B6218">
      <w:pPr>
        <w:rPr>
          <w:noProof/>
        </w:rPr>
      </w:pPr>
      <w:r>
        <w:rPr>
          <w:rFonts w:hint="eastAsia"/>
          <w:noProof/>
        </w:rPr>
        <w:t>入口やトイレに近い席を希望される場合があります。距離だけでなく、移動しやすさも確認しましょう。</w:t>
      </w:r>
    </w:p>
    <w:p w:rsidR="004B6218" w:rsidRDefault="00CD56D0" w:rsidP="004B6218">
      <w:pPr>
        <w:rPr>
          <w:noProof/>
        </w:rPr>
      </w:pPr>
      <w:r>
        <w:rPr>
          <w:rFonts w:hint="eastAsia"/>
          <w:noProof/>
        </w:rPr>
        <w:t>障害</w:t>
      </w:r>
      <w:r w:rsidR="004B6218">
        <w:rPr>
          <w:rFonts w:hint="eastAsia"/>
          <w:noProof/>
        </w:rPr>
        <w:t>のある人に都合の良い席に他の客が座っている場合は、相手の了解を得て配席を変更しましょう。</w:t>
      </w:r>
    </w:p>
    <w:p w:rsidR="004B6218" w:rsidRDefault="004B6218" w:rsidP="004B6218">
      <w:pPr>
        <w:rPr>
          <w:noProof/>
        </w:rPr>
      </w:pPr>
    </w:p>
    <w:p w:rsidR="004B6218" w:rsidRDefault="004B6218" w:rsidP="004B6218">
      <w:pPr>
        <w:rPr>
          <w:noProof/>
        </w:rPr>
      </w:pPr>
      <w:r>
        <w:rPr>
          <w:rFonts w:hint="eastAsia"/>
          <w:noProof/>
        </w:rPr>
        <w:t>視覚</w:t>
      </w:r>
    </w:p>
    <w:p w:rsidR="004B6218" w:rsidRDefault="004B6218" w:rsidP="004B6218">
      <w:pPr>
        <w:rPr>
          <w:noProof/>
        </w:rPr>
      </w:pPr>
      <w:r>
        <w:rPr>
          <w:rFonts w:hint="eastAsia"/>
          <w:noProof/>
        </w:rPr>
        <w:t>立っている位置からどの位置にテーブルと椅子があるのかや、椅子の形状を伝えましょう。</w:t>
      </w:r>
    </w:p>
    <w:p w:rsidR="004B6218" w:rsidRDefault="004B6218" w:rsidP="004B6218">
      <w:pPr>
        <w:rPr>
          <w:noProof/>
        </w:rPr>
      </w:pPr>
      <w:r>
        <w:rPr>
          <w:rFonts w:hint="eastAsia"/>
          <w:noProof/>
        </w:rPr>
        <w:t>本人から希望があれば、「お手をお借りします」等声を掛けた上で椅子に直接触ってもらいましょう。</w:t>
      </w:r>
    </w:p>
    <w:p w:rsidR="004B6218" w:rsidRDefault="004B6218" w:rsidP="004B6218">
      <w:pPr>
        <w:rPr>
          <w:noProof/>
        </w:rPr>
      </w:pPr>
    </w:p>
    <w:p w:rsidR="004B6218" w:rsidRDefault="004B6218" w:rsidP="004B6218">
      <w:pPr>
        <w:rPr>
          <w:noProof/>
        </w:rPr>
      </w:pPr>
      <w:r>
        <w:rPr>
          <w:rFonts w:hint="eastAsia"/>
          <w:noProof/>
        </w:rPr>
        <w:t>補助犬</w:t>
      </w:r>
      <w:r w:rsidR="0092485C">
        <w:rPr>
          <w:rFonts w:hint="eastAsia"/>
          <w:noProof/>
        </w:rPr>
        <w:t xml:space="preserve">　</w:t>
      </w:r>
      <w:r>
        <w:rPr>
          <w:rFonts w:hint="eastAsia"/>
          <w:noProof/>
        </w:rPr>
        <w:t>の同伴受け入れ</w:t>
      </w:r>
    </w:p>
    <w:p w:rsidR="004B6218" w:rsidRDefault="004B6218" w:rsidP="004B6218">
      <w:pPr>
        <w:rPr>
          <w:noProof/>
        </w:rPr>
      </w:pPr>
      <w:r>
        <w:rPr>
          <w:rFonts w:hint="eastAsia"/>
          <w:noProof/>
        </w:rPr>
        <w:t>補助犬</w:t>
      </w:r>
      <w:r w:rsidR="0092485C">
        <w:rPr>
          <w:rFonts w:hint="eastAsia"/>
          <w:noProof/>
        </w:rPr>
        <w:t xml:space="preserve">　</w:t>
      </w:r>
      <w:r>
        <w:rPr>
          <w:rFonts w:hint="eastAsia"/>
          <w:noProof/>
        </w:rPr>
        <w:t>は使用者の足元で静かに待機するので、店内が狭いから等の理由で入口に係留させたりしないでください。</w:t>
      </w:r>
    </w:p>
    <w:p w:rsidR="004B6218" w:rsidRDefault="004B6218" w:rsidP="004B6218">
      <w:pPr>
        <w:rPr>
          <w:noProof/>
        </w:rPr>
      </w:pPr>
    </w:p>
    <w:p w:rsidR="004B6218" w:rsidRDefault="004B6218" w:rsidP="004B6218">
      <w:pPr>
        <w:rPr>
          <w:noProof/>
        </w:rPr>
      </w:pPr>
      <w:r>
        <w:rPr>
          <w:rFonts w:hint="eastAsia"/>
          <w:noProof/>
        </w:rPr>
        <w:t>畳の部屋でも歩き回ったりせず、使用者が持参したタオルで足を拭き、敷物の上でじっとしています。爪切りもしているので畳を傷つけることはありません。補助犬</w:t>
      </w:r>
      <w:r w:rsidR="00CD510E">
        <w:rPr>
          <w:rFonts w:hint="eastAsia"/>
          <w:noProof/>
        </w:rPr>
        <w:t xml:space="preserve">　</w:t>
      </w:r>
      <w:r>
        <w:rPr>
          <w:rFonts w:hint="eastAsia"/>
          <w:noProof/>
        </w:rPr>
        <w:t>の同伴を拒むことは身体障害者</w:t>
      </w:r>
      <w:r w:rsidR="00BF6108">
        <w:rPr>
          <w:rFonts w:hint="eastAsia"/>
          <w:noProof/>
        </w:rPr>
        <w:t>補助犬</w:t>
      </w:r>
      <w:r w:rsidR="00D32D66">
        <w:rPr>
          <w:rFonts w:hint="eastAsia"/>
          <w:noProof/>
        </w:rPr>
        <w:t xml:space="preserve">　</w:t>
      </w:r>
      <w:r>
        <w:rPr>
          <w:rFonts w:hint="eastAsia"/>
          <w:noProof/>
        </w:rPr>
        <w:t>法で禁止されています。</w:t>
      </w:r>
    </w:p>
    <w:p w:rsidR="004B6218" w:rsidRPr="00D32D66" w:rsidRDefault="004B6218" w:rsidP="004B6218">
      <w:pPr>
        <w:rPr>
          <w:noProof/>
        </w:rPr>
      </w:pPr>
    </w:p>
    <w:p w:rsidR="004B6218" w:rsidRDefault="004B6218" w:rsidP="004B6218">
      <w:pPr>
        <w:rPr>
          <w:noProof/>
        </w:rPr>
      </w:pPr>
      <w:r>
        <w:rPr>
          <w:rFonts w:hint="eastAsia"/>
          <w:noProof/>
        </w:rPr>
        <w:t>犬アレルギーや犬が苦手な客がいる場合は、双方が了解した上で互いに離れた席になるよう配席を変更しましょう。</w:t>
      </w: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3E7535" w:rsidP="004B6218">
      <w:pPr>
        <w:rPr>
          <w:noProof/>
        </w:rPr>
      </w:pPr>
      <w:r>
        <w:rPr>
          <w:rFonts w:hint="eastAsia"/>
          <w:noProof/>
        </w:rPr>
        <w:lastRenderedPageBreak/>
        <w:drawing>
          <wp:anchor distT="0" distB="0" distL="114300" distR="114300" simplePos="0" relativeHeight="251664384"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25" name="JAVISCODE00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4B6218">
        <w:rPr>
          <w:rFonts w:hint="eastAsia"/>
          <w:noProof/>
        </w:rPr>
        <w:t>2.</w:t>
      </w:r>
      <w:r w:rsidR="004B6218">
        <w:rPr>
          <w:rFonts w:hint="eastAsia"/>
          <w:noProof/>
        </w:rPr>
        <w:t>注文等</w:t>
      </w:r>
    </w:p>
    <w:p w:rsidR="004B6218" w:rsidRDefault="004B6218" w:rsidP="004B6218">
      <w:pPr>
        <w:rPr>
          <w:noProof/>
        </w:rPr>
      </w:pPr>
      <w:r>
        <w:rPr>
          <w:rFonts w:hint="eastAsia"/>
          <w:noProof/>
        </w:rPr>
        <w:t>メニュー</w:t>
      </w:r>
    </w:p>
    <w:p w:rsidR="004B6218" w:rsidRDefault="004B6218" w:rsidP="004B6218">
      <w:pPr>
        <w:rPr>
          <w:noProof/>
        </w:rPr>
      </w:pPr>
      <w:r>
        <w:rPr>
          <w:rFonts w:hint="eastAsia"/>
          <w:noProof/>
        </w:rPr>
        <w:t>聴覚</w:t>
      </w:r>
    </w:p>
    <w:p w:rsidR="004B6218" w:rsidRDefault="004B6218" w:rsidP="004B6218">
      <w:pPr>
        <w:rPr>
          <w:noProof/>
        </w:rPr>
      </w:pPr>
      <w:r>
        <w:rPr>
          <w:rFonts w:hint="eastAsia"/>
          <w:noProof/>
        </w:rPr>
        <w:t>メニューには写真を載せ、指差しで細かい注文ができるようにしたり、注文をとる際に筆談ボードを使用して、料理に関する質問や細かい注文（かたさや辛さ、アレルギー物質、菜食等）に対応しましょう。注文をとった後の確認は、口頭ではなく、注文表を見せる等の配慮をしましょう。</w:t>
      </w:r>
    </w:p>
    <w:p w:rsidR="004B6218" w:rsidRDefault="004B6218" w:rsidP="004B6218">
      <w:pPr>
        <w:rPr>
          <w:noProof/>
        </w:rPr>
      </w:pPr>
    </w:p>
    <w:p w:rsidR="004B6218" w:rsidRDefault="004B6218" w:rsidP="004B6218">
      <w:pPr>
        <w:rPr>
          <w:noProof/>
        </w:rPr>
      </w:pPr>
      <w:r>
        <w:rPr>
          <w:rFonts w:hint="eastAsia"/>
          <w:noProof/>
        </w:rPr>
        <w:t>視覚</w:t>
      </w:r>
    </w:p>
    <w:p w:rsidR="004B6218" w:rsidRDefault="004B6218" w:rsidP="004B6218">
      <w:pPr>
        <w:rPr>
          <w:noProof/>
        </w:rPr>
      </w:pPr>
      <w:r>
        <w:rPr>
          <w:rFonts w:hint="eastAsia"/>
          <w:noProof/>
        </w:rPr>
        <w:t>見えにくい人のため、大きくはっきりした文字にしましょう。</w:t>
      </w:r>
    </w:p>
    <w:p w:rsidR="004B6218" w:rsidRDefault="004B6218" w:rsidP="004B6218">
      <w:pPr>
        <w:rPr>
          <w:noProof/>
        </w:rPr>
      </w:pPr>
    </w:p>
    <w:p w:rsidR="004B6218" w:rsidRDefault="004B6218" w:rsidP="004B6218">
      <w:pPr>
        <w:rPr>
          <w:noProof/>
        </w:rPr>
      </w:pPr>
      <w:r>
        <w:rPr>
          <w:rFonts w:hint="eastAsia"/>
          <w:noProof/>
        </w:rPr>
        <w:t>見えない人のため、点字メニューを用意することが望まれます。点字メニューがない場合、メニューを全て読み上げる必要がありますが、品数が多い場合等、本当に食べたいものを注文し辛くなる恐れがあります。</w:t>
      </w:r>
    </w:p>
    <w:p w:rsidR="004B6218" w:rsidRDefault="004B6218" w:rsidP="004B6218">
      <w:pPr>
        <w:rPr>
          <w:noProof/>
        </w:rPr>
      </w:pPr>
    </w:p>
    <w:p w:rsidR="004B6218" w:rsidRDefault="004B6218" w:rsidP="004B6218">
      <w:pPr>
        <w:rPr>
          <w:noProof/>
        </w:rPr>
      </w:pPr>
      <w:r>
        <w:rPr>
          <w:rFonts w:hint="eastAsia"/>
          <w:noProof/>
        </w:rPr>
        <w:t>券売機</w:t>
      </w:r>
    </w:p>
    <w:p w:rsidR="004B6218" w:rsidRDefault="004B6218" w:rsidP="004B6218">
      <w:pPr>
        <w:rPr>
          <w:noProof/>
        </w:rPr>
      </w:pPr>
      <w:r>
        <w:rPr>
          <w:rFonts w:hint="eastAsia"/>
          <w:noProof/>
        </w:rPr>
        <w:t>肢体</w:t>
      </w:r>
    </w:p>
    <w:p w:rsidR="004B6218" w:rsidRDefault="004B6218" w:rsidP="004B6218">
      <w:pPr>
        <w:rPr>
          <w:noProof/>
        </w:rPr>
      </w:pPr>
      <w:r>
        <w:rPr>
          <w:rFonts w:hint="eastAsia"/>
          <w:noProof/>
        </w:rPr>
        <w:t>視覚</w:t>
      </w:r>
    </w:p>
    <w:p w:rsidR="004B6218" w:rsidRDefault="004B6218" w:rsidP="004B6218">
      <w:pPr>
        <w:rPr>
          <w:noProof/>
        </w:rPr>
      </w:pPr>
      <w:r>
        <w:rPr>
          <w:rFonts w:hint="eastAsia"/>
          <w:noProof/>
        </w:rPr>
        <w:t>券売機がタッチパネル式になっている場合など、店員が操作を代行しましょう。</w:t>
      </w:r>
    </w:p>
    <w:p w:rsidR="004B6218" w:rsidRDefault="004B6218" w:rsidP="004B6218">
      <w:pPr>
        <w:rPr>
          <w:noProof/>
        </w:rPr>
      </w:pPr>
    </w:p>
    <w:p w:rsidR="004B6218" w:rsidRDefault="004B6218" w:rsidP="004B6218">
      <w:pPr>
        <w:rPr>
          <w:noProof/>
        </w:rPr>
      </w:pPr>
      <w:r>
        <w:rPr>
          <w:rFonts w:hint="eastAsia"/>
          <w:noProof/>
        </w:rPr>
        <w:t>バイキング形式時のサポート</w:t>
      </w:r>
    </w:p>
    <w:p w:rsidR="004B6218" w:rsidRDefault="004B6218" w:rsidP="004B6218">
      <w:pPr>
        <w:rPr>
          <w:noProof/>
        </w:rPr>
      </w:pPr>
      <w:r>
        <w:rPr>
          <w:rFonts w:hint="eastAsia"/>
          <w:noProof/>
        </w:rPr>
        <w:t>肢体</w:t>
      </w:r>
    </w:p>
    <w:p w:rsidR="004B6218" w:rsidRDefault="004B6218" w:rsidP="004B6218">
      <w:pPr>
        <w:rPr>
          <w:noProof/>
        </w:rPr>
      </w:pPr>
      <w:r>
        <w:rPr>
          <w:rFonts w:hint="eastAsia"/>
          <w:noProof/>
        </w:rPr>
        <w:t>視覚</w:t>
      </w:r>
    </w:p>
    <w:p w:rsidR="004B6218" w:rsidRDefault="004B6218" w:rsidP="004B6218">
      <w:pPr>
        <w:rPr>
          <w:noProof/>
        </w:rPr>
      </w:pPr>
      <w:r>
        <w:rPr>
          <w:rFonts w:hint="eastAsia"/>
          <w:noProof/>
        </w:rPr>
        <w:t>バイキング形式で食べ物を自ら取ることが困難な場合は、スタッフが付き添って対応したり、着席したまま注文できるようにしましょう。</w:t>
      </w:r>
    </w:p>
    <w:p w:rsidR="004B6218" w:rsidRDefault="004B6218" w:rsidP="004B6218">
      <w:pPr>
        <w:rPr>
          <w:noProof/>
        </w:rPr>
      </w:pPr>
    </w:p>
    <w:p w:rsidR="004B6218" w:rsidRDefault="004B6218" w:rsidP="004B6218">
      <w:pPr>
        <w:rPr>
          <w:noProof/>
        </w:rPr>
      </w:pPr>
      <w:r>
        <w:rPr>
          <w:rFonts w:hint="eastAsia"/>
          <w:noProof/>
        </w:rPr>
        <w:t>3.</w:t>
      </w:r>
      <w:r>
        <w:rPr>
          <w:rFonts w:hint="eastAsia"/>
          <w:noProof/>
        </w:rPr>
        <w:t>料理の提供</w:t>
      </w:r>
    </w:p>
    <w:p w:rsidR="004B6218" w:rsidRDefault="004B6218" w:rsidP="004B6218">
      <w:pPr>
        <w:rPr>
          <w:noProof/>
        </w:rPr>
      </w:pPr>
    </w:p>
    <w:p w:rsidR="004B6218" w:rsidRDefault="004B6218" w:rsidP="004B6218">
      <w:pPr>
        <w:rPr>
          <w:noProof/>
        </w:rPr>
      </w:pPr>
      <w:r>
        <w:rPr>
          <w:rFonts w:hint="eastAsia"/>
          <w:noProof/>
        </w:rPr>
        <w:t>盛り付け</w:t>
      </w:r>
    </w:p>
    <w:p w:rsidR="004B6218" w:rsidRDefault="004B6218" w:rsidP="004B6218">
      <w:pPr>
        <w:rPr>
          <w:noProof/>
        </w:rPr>
      </w:pPr>
      <w:r>
        <w:rPr>
          <w:rFonts w:hint="eastAsia"/>
          <w:noProof/>
        </w:rPr>
        <w:t>肢体</w:t>
      </w:r>
    </w:p>
    <w:p w:rsidR="004B6218" w:rsidRDefault="004B6218" w:rsidP="004B6218">
      <w:pPr>
        <w:rPr>
          <w:noProof/>
        </w:rPr>
      </w:pPr>
      <w:r>
        <w:rPr>
          <w:rFonts w:hint="eastAsia"/>
          <w:noProof/>
        </w:rPr>
        <w:t>通常の盛り付けでは食べづらい料理がある人に対し、料理を食べやすい大きさにカットする等の対応をしましょう。</w:t>
      </w:r>
    </w:p>
    <w:p w:rsidR="004B6218" w:rsidRDefault="004B6218" w:rsidP="004B6218">
      <w:pPr>
        <w:rPr>
          <w:noProof/>
        </w:rPr>
      </w:pPr>
    </w:p>
    <w:p w:rsidR="004B6218" w:rsidRDefault="004B6218" w:rsidP="004B6218">
      <w:pPr>
        <w:rPr>
          <w:noProof/>
        </w:rPr>
      </w:pPr>
      <w:r>
        <w:rPr>
          <w:rFonts w:hint="eastAsia"/>
          <w:noProof/>
        </w:rPr>
        <w:t>料理を出すとき</w:t>
      </w:r>
    </w:p>
    <w:p w:rsidR="004B6218" w:rsidRDefault="004B6218" w:rsidP="004B6218">
      <w:pPr>
        <w:rPr>
          <w:noProof/>
        </w:rPr>
      </w:pPr>
      <w:r>
        <w:rPr>
          <w:rFonts w:hint="eastAsia"/>
          <w:noProof/>
        </w:rPr>
        <w:t>視覚</w:t>
      </w:r>
    </w:p>
    <w:p w:rsidR="004B6218" w:rsidRDefault="004B6218" w:rsidP="004B6218">
      <w:pPr>
        <w:rPr>
          <w:noProof/>
        </w:rPr>
      </w:pPr>
      <w:r>
        <w:rPr>
          <w:rFonts w:hint="eastAsia"/>
          <w:noProof/>
        </w:rPr>
        <w:t>料理を出すとき、食器の位置や料理の内容を説明しましょう。</w:t>
      </w:r>
    </w:p>
    <w:p w:rsidR="004B6218" w:rsidRDefault="004B6218" w:rsidP="004B6218">
      <w:pPr>
        <w:rPr>
          <w:noProof/>
        </w:rPr>
      </w:pPr>
    </w:p>
    <w:p w:rsidR="004B6218" w:rsidRDefault="004B6218" w:rsidP="004B6218">
      <w:pPr>
        <w:rPr>
          <w:noProof/>
        </w:rPr>
      </w:pPr>
      <w:r>
        <w:rPr>
          <w:rFonts w:hint="eastAsia"/>
          <w:noProof/>
        </w:rPr>
        <w:t>聴覚</w:t>
      </w:r>
    </w:p>
    <w:p w:rsidR="004B6218" w:rsidRDefault="004B6218" w:rsidP="004B6218">
      <w:pPr>
        <w:rPr>
          <w:noProof/>
        </w:rPr>
      </w:pPr>
      <w:r>
        <w:rPr>
          <w:rFonts w:hint="eastAsia"/>
          <w:noProof/>
        </w:rPr>
        <w:t>呼ばれたらカウンターまで自分で料理を取りに行く仕組みの場合、呼ばれても分からない人には、身振りで伝えるか、店員が座席まで持っていきましょう。</w:t>
      </w: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4B6218" w:rsidP="004B6218">
      <w:pPr>
        <w:rPr>
          <w:noProof/>
        </w:rPr>
      </w:pPr>
    </w:p>
    <w:p w:rsidR="004B6218" w:rsidRDefault="003E7535" w:rsidP="004B6218">
      <w:pPr>
        <w:rPr>
          <w:noProof/>
        </w:rPr>
      </w:pPr>
      <w:r>
        <w:rPr>
          <w:rFonts w:hint="eastAsia"/>
          <w:noProof/>
        </w:rPr>
        <w:lastRenderedPageBreak/>
        <w:drawing>
          <wp:anchor distT="0" distB="0" distL="114300" distR="114300" simplePos="0" relativeHeight="251665408"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26" name="JAVISCODE008-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4B6218">
        <w:rPr>
          <w:rFonts w:hint="eastAsia"/>
          <w:noProof/>
        </w:rPr>
        <w:t>4.</w:t>
      </w:r>
      <w:r w:rsidR="002A6E32">
        <w:rPr>
          <w:rFonts w:hint="eastAsia"/>
          <w:noProof/>
        </w:rPr>
        <w:t>その他</w:t>
      </w:r>
    </w:p>
    <w:p w:rsidR="004B6218" w:rsidRDefault="004B6218" w:rsidP="004B6218">
      <w:pPr>
        <w:rPr>
          <w:noProof/>
        </w:rPr>
      </w:pPr>
    </w:p>
    <w:p w:rsidR="004B6218" w:rsidRDefault="004B6218" w:rsidP="004B6218">
      <w:pPr>
        <w:rPr>
          <w:noProof/>
        </w:rPr>
      </w:pPr>
      <w:r>
        <w:rPr>
          <w:rFonts w:hint="eastAsia"/>
          <w:noProof/>
        </w:rPr>
        <w:t>公衆浴場</w:t>
      </w:r>
    </w:p>
    <w:p w:rsidR="004B6218" w:rsidRDefault="004B6218" w:rsidP="004B6218">
      <w:pPr>
        <w:rPr>
          <w:noProof/>
        </w:rPr>
      </w:pPr>
      <w:r>
        <w:rPr>
          <w:rFonts w:hint="eastAsia"/>
          <w:noProof/>
        </w:rPr>
        <w:t>内部</w:t>
      </w:r>
    </w:p>
    <w:p w:rsidR="004B6218" w:rsidRDefault="004B6218" w:rsidP="004B6218">
      <w:pPr>
        <w:rPr>
          <w:noProof/>
        </w:rPr>
      </w:pPr>
      <w:r>
        <w:rPr>
          <w:rFonts w:hint="eastAsia"/>
          <w:noProof/>
        </w:rPr>
        <w:t>オストメイトの人は、ストーマ装具を適切に装着していれば問題なく公衆浴場に入浴できるので、入浴を断らないでください。</w:t>
      </w:r>
    </w:p>
    <w:p w:rsidR="004B6218" w:rsidRDefault="004B6218" w:rsidP="004B6218">
      <w:pPr>
        <w:rPr>
          <w:noProof/>
        </w:rPr>
      </w:pPr>
      <w:r>
        <w:rPr>
          <w:rFonts w:hint="eastAsia"/>
          <w:noProof/>
        </w:rPr>
        <w:t>他の利用者からクレームがあったときは、衛生上問題ないことを説明してください。</w:t>
      </w:r>
    </w:p>
    <w:p w:rsidR="004B6218" w:rsidRDefault="004B6218" w:rsidP="004B6218">
      <w:pPr>
        <w:rPr>
          <w:noProof/>
        </w:rPr>
      </w:pPr>
    </w:p>
    <w:p w:rsidR="004B6218" w:rsidRDefault="004B6218" w:rsidP="004B6218">
      <w:pPr>
        <w:rPr>
          <w:noProof/>
        </w:rPr>
      </w:pPr>
      <w:r>
        <w:rPr>
          <w:rFonts w:hint="eastAsia"/>
          <w:noProof/>
        </w:rPr>
        <w:t>理髪店</w:t>
      </w:r>
    </w:p>
    <w:p w:rsidR="004B6218" w:rsidRDefault="004B6218" w:rsidP="004B6218">
      <w:pPr>
        <w:rPr>
          <w:noProof/>
        </w:rPr>
      </w:pPr>
      <w:r>
        <w:rPr>
          <w:rFonts w:hint="eastAsia"/>
          <w:noProof/>
        </w:rPr>
        <w:t>肢体</w:t>
      </w:r>
    </w:p>
    <w:p w:rsidR="004B6218" w:rsidRDefault="004B6218" w:rsidP="004B6218">
      <w:pPr>
        <w:rPr>
          <w:noProof/>
        </w:rPr>
      </w:pPr>
      <w:r>
        <w:rPr>
          <w:rFonts w:hint="eastAsia"/>
          <w:noProof/>
        </w:rPr>
        <w:t>調髪椅子に移ることができない人のため、車いすに座ったまま調髪ができるようなスペースを設けることが望まれます。</w:t>
      </w:r>
    </w:p>
    <w:p w:rsidR="004B6218" w:rsidRDefault="004B6218" w:rsidP="004B6218">
      <w:pPr>
        <w:rPr>
          <w:noProof/>
        </w:rPr>
      </w:pPr>
    </w:p>
    <w:p w:rsidR="004B6218" w:rsidRDefault="004B6218" w:rsidP="004B6218">
      <w:pPr>
        <w:rPr>
          <w:noProof/>
        </w:rPr>
      </w:pPr>
      <w:r>
        <w:rPr>
          <w:rFonts w:hint="eastAsia"/>
          <w:noProof/>
        </w:rPr>
        <w:t>発達</w:t>
      </w:r>
    </w:p>
    <w:p w:rsidR="004B6218" w:rsidRDefault="004B6218" w:rsidP="004B6218">
      <w:pPr>
        <w:rPr>
          <w:noProof/>
        </w:rPr>
      </w:pPr>
      <w:r>
        <w:rPr>
          <w:rFonts w:hint="eastAsia"/>
          <w:noProof/>
        </w:rPr>
        <w:t>何をされるのか見通しが立たず不安になり、パニックになることがあります。</w:t>
      </w:r>
    </w:p>
    <w:p w:rsidR="004B6218" w:rsidRDefault="004B6218" w:rsidP="004B6218">
      <w:pPr>
        <w:rPr>
          <w:noProof/>
        </w:rPr>
      </w:pPr>
      <w:r>
        <w:rPr>
          <w:rFonts w:hint="eastAsia"/>
          <w:noProof/>
        </w:rPr>
        <w:t>絵カードを使うなどの工夫をして、今から何をするのか分かりやすく説明しましょう。</w:t>
      </w:r>
    </w:p>
    <w:p w:rsidR="004B6218" w:rsidRDefault="004B6218" w:rsidP="004B6218">
      <w:pPr>
        <w:rPr>
          <w:noProof/>
        </w:rPr>
      </w:pPr>
      <w:r>
        <w:rPr>
          <w:rFonts w:hint="eastAsia"/>
          <w:noProof/>
        </w:rPr>
        <w:t>また、いつまでかかるのか時計を示すなどして、具体的に伝えることも大切です。</w:t>
      </w:r>
    </w:p>
    <w:p w:rsidR="004B6218" w:rsidRDefault="004B6218" w:rsidP="004B6218">
      <w:pPr>
        <w:rPr>
          <w:noProof/>
        </w:rPr>
      </w:pPr>
    </w:p>
    <w:p w:rsidR="004B6218" w:rsidRDefault="004B6218" w:rsidP="004B6218">
      <w:pPr>
        <w:rPr>
          <w:noProof/>
        </w:rPr>
      </w:pPr>
      <w:r>
        <w:rPr>
          <w:rFonts w:hint="eastAsia"/>
          <w:noProof/>
        </w:rPr>
        <w:t>バリカンの音に恐怖感を覚える人の場合は、ハサミを使用しましょう。</w:t>
      </w:r>
    </w:p>
    <w:p w:rsidR="004B6218" w:rsidRDefault="004B6218" w:rsidP="004B6218">
      <w:pPr>
        <w:rPr>
          <w:noProof/>
        </w:rPr>
      </w:pPr>
    </w:p>
    <w:p w:rsidR="004B6218" w:rsidRDefault="004B6218" w:rsidP="004B6218">
      <w:pPr>
        <w:rPr>
          <w:noProof/>
        </w:rPr>
      </w:pPr>
      <w:r>
        <w:rPr>
          <w:rFonts w:hint="eastAsia"/>
          <w:noProof/>
        </w:rPr>
        <w:t>宿泊、旅行業</w:t>
      </w:r>
    </w:p>
    <w:p w:rsidR="004B6218" w:rsidRDefault="004B6218" w:rsidP="004B6218">
      <w:pPr>
        <w:rPr>
          <w:noProof/>
        </w:rPr>
      </w:pPr>
      <w:r>
        <w:rPr>
          <w:rFonts w:hint="eastAsia"/>
          <w:noProof/>
        </w:rPr>
        <w:t>「高齢の方、障害のある方などをお迎えするための接遇マニュアル」（観光庁）をご覧ください。</w:t>
      </w:r>
    </w:p>
    <w:p w:rsidR="004B6218" w:rsidRDefault="004B6218" w:rsidP="004B6218">
      <w:pPr>
        <w:rPr>
          <w:noProof/>
        </w:rPr>
      </w:pPr>
    </w:p>
    <w:p w:rsidR="004B6218" w:rsidRDefault="004B6218" w:rsidP="004B6218">
      <w:pPr>
        <w:rPr>
          <w:noProof/>
        </w:rPr>
      </w:pPr>
      <w:r>
        <w:rPr>
          <w:rFonts w:hint="eastAsia"/>
          <w:noProof/>
        </w:rPr>
        <w:t>参考文献</w:t>
      </w:r>
      <w:r>
        <w:rPr>
          <w:rFonts w:hint="eastAsia"/>
          <w:noProof/>
        </w:rPr>
        <w:t xml:space="preserve"> </w:t>
      </w:r>
    </w:p>
    <w:p w:rsidR="004B6218" w:rsidRDefault="004B6218" w:rsidP="004B6218">
      <w:pPr>
        <w:rPr>
          <w:noProof/>
        </w:rPr>
      </w:pPr>
      <w:r>
        <w:rPr>
          <w:rFonts w:hint="eastAsia"/>
          <w:noProof/>
        </w:rPr>
        <w:t>大阪府</w:t>
      </w:r>
      <w:r w:rsidR="00CD56D0">
        <w:rPr>
          <w:rFonts w:hint="eastAsia"/>
          <w:noProof/>
        </w:rPr>
        <w:t>障害</w:t>
      </w:r>
      <w:r>
        <w:rPr>
          <w:rFonts w:hint="eastAsia"/>
          <w:noProof/>
        </w:rPr>
        <w:t>者差別解消ガイドライン第２版（事例編）（大阪府）</w:t>
      </w:r>
      <w:r>
        <w:rPr>
          <w:rFonts w:hint="eastAsia"/>
          <w:noProof/>
        </w:rPr>
        <w:t xml:space="preserve"> </w:t>
      </w:r>
    </w:p>
    <w:p w:rsidR="004B6218" w:rsidRDefault="004B6218" w:rsidP="004B6218">
      <w:pPr>
        <w:rPr>
          <w:noProof/>
        </w:rPr>
      </w:pPr>
      <w:r>
        <w:rPr>
          <w:rFonts w:hint="eastAsia"/>
          <w:noProof/>
        </w:rPr>
        <w:t>オストメイトの公衆浴場への入浴にご理解ください（厚生労働省）</w:t>
      </w:r>
    </w:p>
    <w:p w:rsidR="004B6218" w:rsidRDefault="004B6218" w:rsidP="004B6218">
      <w:pPr>
        <w:rPr>
          <w:noProof/>
        </w:rPr>
      </w:pPr>
    </w:p>
    <w:p w:rsidR="004B6218" w:rsidRDefault="004B6218" w:rsidP="004B6218">
      <w:pPr>
        <w:rPr>
          <w:noProof/>
        </w:rPr>
      </w:pPr>
      <w:r>
        <w:rPr>
          <w:rFonts w:hint="eastAsia"/>
          <w:noProof/>
        </w:rPr>
        <w:t>ガイドブックの入手先</w:t>
      </w:r>
    </w:p>
    <w:p w:rsidR="004B6218" w:rsidRDefault="004B6218" w:rsidP="004B6218">
      <w:pPr>
        <w:rPr>
          <w:noProof/>
        </w:rPr>
      </w:pPr>
      <w:r>
        <w:rPr>
          <w:rFonts w:hint="eastAsia"/>
          <w:noProof/>
        </w:rPr>
        <w:t>このガイドブックは、県ホームページでも公開しています。</w:t>
      </w:r>
    </w:p>
    <w:p w:rsidR="004B6218" w:rsidRDefault="004B6218" w:rsidP="004B6218">
      <w:pPr>
        <w:rPr>
          <w:noProof/>
        </w:rPr>
      </w:pPr>
      <w:r>
        <w:rPr>
          <w:rFonts w:hint="eastAsia"/>
          <w:noProof/>
        </w:rPr>
        <w:t>事業所内での研修等で使用される際は、ご自由にお使いください。</w:t>
      </w:r>
    </w:p>
    <w:p w:rsidR="004B6218" w:rsidRDefault="004B6218" w:rsidP="004B6218">
      <w:pPr>
        <w:rPr>
          <w:noProof/>
        </w:rPr>
      </w:pPr>
    </w:p>
    <w:p w:rsidR="004B6218" w:rsidRDefault="004B6218" w:rsidP="004B6218">
      <w:pPr>
        <w:rPr>
          <w:noProof/>
        </w:rPr>
      </w:pPr>
      <w:r>
        <w:rPr>
          <w:rFonts w:hint="eastAsia"/>
          <w:noProof/>
        </w:rPr>
        <w:t>福岡県　合理的配慮ガイドブックで検索</w:t>
      </w:r>
    </w:p>
    <w:p w:rsidR="004B6218" w:rsidRDefault="004B6218" w:rsidP="004B6218">
      <w:pPr>
        <w:rPr>
          <w:noProof/>
        </w:rPr>
      </w:pPr>
    </w:p>
    <w:p w:rsidR="004B6218" w:rsidRDefault="00CD56D0" w:rsidP="004B6218">
      <w:pPr>
        <w:rPr>
          <w:noProof/>
        </w:rPr>
      </w:pPr>
      <w:r>
        <w:rPr>
          <w:rFonts w:hint="eastAsia"/>
          <w:noProof/>
        </w:rPr>
        <w:t>障害</w:t>
      </w:r>
      <w:r w:rsidR="004B6218">
        <w:rPr>
          <w:rFonts w:hint="eastAsia"/>
          <w:noProof/>
        </w:rPr>
        <w:t>者差別解消専門相談（福岡県庁</w:t>
      </w:r>
      <w:r w:rsidR="004B6218">
        <w:rPr>
          <w:rFonts w:hint="eastAsia"/>
          <w:noProof/>
        </w:rPr>
        <w:t>2</w:t>
      </w:r>
      <w:r w:rsidR="004B6218">
        <w:rPr>
          <w:rFonts w:hint="eastAsia"/>
          <w:noProof/>
        </w:rPr>
        <w:t>階</w:t>
      </w:r>
      <w:r w:rsidR="004B6218">
        <w:rPr>
          <w:rFonts w:hint="eastAsia"/>
          <w:noProof/>
        </w:rPr>
        <w:t xml:space="preserve"> </w:t>
      </w:r>
      <w:r>
        <w:rPr>
          <w:rFonts w:hint="eastAsia"/>
          <w:noProof/>
        </w:rPr>
        <w:t>障害</w:t>
      </w:r>
      <w:r w:rsidR="004B6218">
        <w:rPr>
          <w:rFonts w:hint="eastAsia"/>
          <w:noProof/>
        </w:rPr>
        <w:t>福祉課内）</w:t>
      </w:r>
    </w:p>
    <w:p w:rsidR="004B6218" w:rsidRDefault="004B6218" w:rsidP="004B6218">
      <w:pPr>
        <w:rPr>
          <w:noProof/>
        </w:rPr>
      </w:pPr>
      <w:r>
        <w:rPr>
          <w:rFonts w:hint="eastAsia"/>
          <w:noProof/>
        </w:rPr>
        <w:t>県では、</w:t>
      </w:r>
      <w:r w:rsidR="00CD56D0">
        <w:rPr>
          <w:rFonts w:hint="eastAsia"/>
          <w:noProof/>
        </w:rPr>
        <w:t>障害</w:t>
      </w:r>
      <w:r>
        <w:rPr>
          <w:rFonts w:hint="eastAsia"/>
          <w:noProof/>
        </w:rPr>
        <w:t>を理由とする差別や合理的配慮の提供に関する相談を受け付けます。お気軽にご相談</w:t>
      </w:r>
      <w:r w:rsidR="002343A7">
        <w:rPr>
          <w:rFonts w:hint="eastAsia"/>
          <w:noProof/>
        </w:rPr>
        <w:t>くだ</w:t>
      </w:r>
      <w:r>
        <w:rPr>
          <w:rFonts w:hint="eastAsia"/>
          <w:noProof/>
        </w:rPr>
        <w:t>さい。</w:t>
      </w:r>
    </w:p>
    <w:p w:rsidR="002343A7" w:rsidRDefault="004B6218" w:rsidP="004B6218">
      <w:pPr>
        <w:rPr>
          <w:noProof/>
        </w:rPr>
      </w:pPr>
      <w:r>
        <w:rPr>
          <w:rFonts w:hint="eastAsia"/>
          <w:noProof/>
        </w:rPr>
        <w:t>電話：</w:t>
      </w:r>
      <w:r>
        <w:rPr>
          <w:rFonts w:hint="eastAsia"/>
          <w:noProof/>
        </w:rPr>
        <w:t xml:space="preserve"> 092-643-3143</w:t>
      </w:r>
      <w:r>
        <w:rPr>
          <w:rFonts w:hint="eastAsia"/>
          <w:noProof/>
        </w:rPr>
        <w:t>（月</w:t>
      </w:r>
      <w:r w:rsidR="00CD56D0">
        <w:rPr>
          <w:rFonts w:hint="eastAsia"/>
          <w:noProof/>
        </w:rPr>
        <w:t>曜日</w:t>
      </w:r>
      <w:r>
        <w:rPr>
          <w:rFonts w:hint="eastAsia"/>
          <w:noProof/>
        </w:rPr>
        <w:t>～金</w:t>
      </w:r>
      <w:r w:rsidR="00CD56D0">
        <w:rPr>
          <w:rFonts w:hint="eastAsia"/>
          <w:noProof/>
        </w:rPr>
        <w:t>曜日</w:t>
      </w:r>
      <w:r>
        <w:rPr>
          <w:rFonts w:hint="eastAsia"/>
          <w:noProof/>
        </w:rPr>
        <w:t>：</w:t>
      </w:r>
      <w:r>
        <w:rPr>
          <w:rFonts w:hint="eastAsia"/>
          <w:noProof/>
        </w:rPr>
        <w:t>9</w:t>
      </w:r>
      <w:r>
        <w:rPr>
          <w:rFonts w:hint="eastAsia"/>
          <w:noProof/>
        </w:rPr>
        <w:t>時～</w:t>
      </w:r>
      <w:r>
        <w:rPr>
          <w:rFonts w:hint="eastAsia"/>
          <w:noProof/>
        </w:rPr>
        <w:t>17</w:t>
      </w:r>
      <w:r>
        <w:rPr>
          <w:rFonts w:hint="eastAsia"/>
          <w:noProof/>
        </w:rPr>
        <w:t>時</w:t>
      </w:r>
    </w:p>
    <w:p w:rsidR="002343A7" w:rsidRDefault="004B6218" w:rsidP="004B6218">
      <w:pPr>
        <w:rPr>
          <w:noProof/>
        </w:rPr>
      </w:pPr>
      <w:r>
        <w:rPr>
          <w:rFonts w:hint="eastAsia"/>
          <w:noProof/>
        </w:rPr>
        <w:t>県の閉庁日を除く）</w:t>
      </w:r>
    </w:p>
    <w:p w:rsidR="004B6218" w:rsidRDefault="004B6218" w:rsidP="004B6218">
      <w:pPr>
        <w:rPr>
          <w:noProof/>
        </w:rPr>
      </w:pPr>
      <w:r>
        <w:rPr>
          <w:rFonts w:hint="eastAsia"/>
          <w:noProof/>
        </w:rPr>
        <w:t>ファクス：</w:t>
      </w:r>
      <w:r>
        <w:rPr>
          <w:rFonts w:hint="eastAsia"/>
          <w:noProof/>
        </w:rPr>
        <w:t xml:space="preserve"> 092-643-3304</w:t>
      </w:r>
    </w:p>
    <w:p w:rsidR="004B6218" w:rsidRDefault="004B6218" w:rsidP="004B6218">
      <w:pPr>
        <w:rPr>
          <w:noProof/>
        </w:rPr>
      </w:pPr>
    </w:p>
    <w:p w:rsidR="004B6218" w:rsidRDefault="004B6218" w:rsidP="004B6218">
      <w:pPr>
        <w:rPr>
          <w:noProof/>
        </w:rPr>
      </w:pPr>
      <w:r>
        <w:rPr>
          <w:rFonts w:hint="eastAsia"/>
          <w:noProof/>
        </w:rPr>
        <w:t>発行：福岡県福祉労働部</w:t>
      </w:r>
      <w:r w:rsidR="00CD56D0">
        <w:rPr>
          <w:rFonts w:hint="eastAsia"/>
          <w:noProof/>
        </w:rPr>
        <w:t>障害</w:t>
      </w:r>
      <w:r>
        <w:rPr>
          <w:rFonts w:hint="eastAsia"/>
          <w:noProof/>
        </w:rPr>
        <w:t xml:space="preserve">福祉課　</w:t>
      </w:r>
    </w:p>
    <w:p w:rsidR="004B6218" w:rsidRDefault="004B6218" w:rsidP="004B6218">
      <w:pPr>
        <w:rPr>
          <w:noProof/>
        </w:rPr>
      </w:pPr>
      <w:r>
        <w:rPr>
          <w:rFonts w:hint="eastAsia"/>
          <w:noProof/>
        </w:rPr>
        <w:t>令和元年</w:t>
      </w:r>
      <w:r>
        <w:rPr>
          <w:rFonts w:hint="eastAsia"/>
          <w:noProof/>
        </w:rPr>
        <w:t xml:space="preserve"> 5</w:t>
      </w:r>
      <w:r>
        <w:rPr>
          <w:rFonts w:hint="eastAsia"/>
          <w:noProof/>
        </w:rPr>
        <w:t>月</w:t>
      </w:r>
    </w:p>
    <w:p w:rsidR="00F92136" w:rsidRPr="004B6218" w:rsidRDefault="00F92136" w:rsidP="004B6218">
      <w:bookmarkStart w:id="0" w:name="_GoBack"/>
      <w:bookmarkEnd w:id="0"/>
    </w:p>
    <w:sectPr w:rsidR="00F92136" w:rsidRPr="004B6218" w:rsidSect="00A71CDC">
      <w:pgSz w:w="11906" w:h="16838"/>
      <w:pgMar w:top="720" w:right="720" w:bottom="720" w:left="720"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E4A" w:rsidRDefault="004B0E4A" w:rsidP="00BF13CD">
      <w:r>
        <w:separator/>
      </w:r>
    </w:p>
  </w:endnote>
  <w:endnote w:type="continuationSeparator" w:id="0">
    <w:p w:rsidR="004B0E4A" w:rsidRDefault="004B0E4A" w:rsidP="00BF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E4A" w:rsidRDefault="004B0E4A" w:rsidP="00BF13CD">
      <w:r>
        <w:separator/>
      </w:r>
    </w:p>
  </w:footnote>
  <w:footnote w:type="continuationSeparator" w:id="0">
    <w:p w:rsidR="004B0E4A" w:rsidRDefault="004B0E4A" w:rsidP="00BF1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375"/>
    <w:rsid w:val="000075E4"/>
    <w:rsid w:val="00026EBD"/>
    <w:rsid w:val="0003599F"/>
    <w:rsid w:val="000421D5"/>
    <w:rsid w:val="000A3879"/>
    <w:rsid w:val="000C16E2"/>
    <w:rsid w:val="000E2A9B"/>
    <w:rsid w:val="00165FAB"/>
    <w:rsid w:val="0018611B"/>
    <w:rsid w:val="001A1B4B"/>
    <w:rsid w:val="001B62A9"/>
    <w:rsid w:val="001E394F"/>
    <w:rsid w:val="002343A7"/>
    <w:rsid w:val="0024258E"/>
    <w:rsid w:val="00243B54"/>
    <w:rsid w:val="00261105"/>
    <w:rsid w:val="00284583"/>
    <w:rsid w:val="002A6E32"/>
    <w:rsid w:val="002E054A"/>
    <w:rsid w:val="00314755"/>
    <w:rsid w:val="00332843"/>
    <w:rsid w:val="003372DE"/>
    <w:rsid w:val="0034491E"/>
    <w:rsid w:val="00355470"/>
    <w:rsid w:val="00373EC0"/>
    <w:rsid w:val="00382F56"/>
    <w:rsid w:val="003A2C79"/>
    <w:rsid w:val="003B78C9"/>
    <w:rsid w:val="003D4AE6"/>
    <w:rsid w:val="003E7535"/>
    <w:rsid w:val="004243DD"/>
    <w:rsid w:val="00435237"/>
    <w:rsid w:val="004533F4"/>
    <w:rsid w:val="004B0E4A"/>
    <w:rsid w:val="004B6218"/>
    <w:rsid w:val="004C2770"/>
    <w:rsid w:val="004D7A45"/>
    <w:rsid w:val="004F7325"/>
    <w:rsid w:val="00500141"/>
    <w:rsid w:val="00524A47"/>
    <w:rsid w:val="005534E5"/>
    <w:rsid w:val="005819CD"/>
    <w:rsid w:val="005E3C3E"/>
    <w:rsid w:val="0060059C"/>
    <w:rsid w:val="00624E83"/>
    <w:rsid w:val="00625702"/>
    <w:rsid w:val="0063767E"/>
    <w:rsid w:val="00646EB8"/>
    <w:rsid w:val="00672FC8"/>
    <w:rsid w:val="00687003"/>
    <w:rsid w:val="00697DB8"/>
    <w:rsid w:val="006B01BA"/>
    <w:rsid w:val="006B33D2"/>
    <w:rsid w:val="006C7542"/>
    <w:rsid w:val="006F3D74"/>
    <w:rsid w:val="00741908"/>
    <w:rsid w:val="00772FB6"/>
    <w:rsid w:val="007A70A7"/>
    <w:rsid w:val="007F1D71"/>
    <w:rsid w:val="00840A65"/>
    <w:rsid w:val="00871CA5"/>
    <w:rsid w:val="0089045F"/>
    <w:rsid w:val="0092485C"/>
    <w:rsid w:val="00932718"/>
    <w:rsid w:val="00976C29"/>
    <w:rsid w:val="009F09D7"/>
    <w:rsid w:val="00A71CDC"/>
    <w:rsid w:val="00AC3375"/>
    <w:rsid w:val="00AE2C08"/>
    <w:rsid w:val="00AE323E"/>
    <w:rsid w:val="00AE73D8"/>
    <w:rsid w:val="00B34417"/>
    <w:rsid w:val="00B976C3"/>
    <w:rsid w:val="00BB1482"/>
    <w:rsid w:val="00BC0144"/>
    <w:rsid w:val="00BD30A7"/>
    <w:rsid w:val="00BF13CD"/>
    <w:rsid w:val="00BF6108"/>
    <w:rsid w:val="00C01E81"/>
    <w:rsid w:val="00C23BE0"/>
    <w:rsid w:val="00C52F38"/>
    <w:rsid w:val="00CA15E0"/>
    <w:rsid w:val="00CB0E6A"/>
    <w:rsid w:val="00CD510E"/>
    <w:rsid w:val="00CD56D0"/>
    <w:rsid w:val="00D32D66"/>
    <w:rsid w:val="00D56E07"/>
    <w:rsid w:val="00DC1103"/>
    <w:rsid w:val="00DC409A"/>
    <w:rsid w:val="00DC70C6"/>
    <w:rsid w:val="00E0530C"/>
    <w:rsid w:val="00E11873"/>
    <w:rsid w:val="00E15152"/>
    <w:rsid w:val="00E2400A"/>
    <w:rsid w:val="00E60C38"/>
    <w:rsid w:val="00E9268D"/>
    <w:rsid w:val="00EA1119"/>
    <w:rsid w:val="00EA23A2"/>
    <w:rsid w:val="00EA2E57"/>
    <w:rsid w:val="00EC02A1"/>
    <w:rsid w:val="00ED6DA9"/>
    <w:rsid w:val="00EE58ED"/>
    <w:rsid w:val="00EF4AF3"/>
    <w:rsid w:val="00F06ADD"/>
    <w:rsid w:val="00F07763"/>
    <w:rsid w:val="00F23DB0"/>
    <w:rsid w:val="00F36F3C"/>
    <w:rsid w:val="00F50C43"/>
    <w:rsid w:val="00F92136"/>
    <w:rsid w:val="00FA2C63"/>
    <w:rsid w:val="00FC1DE7"/>
    <w:rsid w:val="00FE0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5E4A94F-9394-4F04-AF13-DE2A2EFD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02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02A1"/>
    <w:rPr>
      <w:rFonts w:asciiTheme="majorHAnsi" w:eastAsiaTheme="majorEastAsia" w:hAnsiTheme="majorHAnsi" w:cstheme="majorBidi"/>
      <w:sz w:val="18"/>
      <w:szCs w:val="18"/>
    </w:rPr>
  </w:style>
  <w:style w:type="paragraph" w:styleId="a5">
    <w:name w:val="header"/>
    <w:basedOn w:val="a"/>
    <w:link w:val="a6"/>
    <w:uiPriority w:val="99"/>
    <w:unhideWhenUsed/>
    <w:rsid w:val="00BF13CD"/>
    <w:pPr>
      <w:tabs>
        <w:tab w:val="center" w:pos="4252"/>
        <w:tab w:val="right" w:pos="8504"/>
      </w:tabs>
      <w:snapToGrid w:val="0"/>
    </w:pPr>
  </w:style>
  <w:style w:type="character" w:customStyle="1" w:styleId="a6">
    <w:name w:val="ヘッダー (文字)"/>
    <w:basedOn w:val="a0"/>
    <w:link w:val="a5"/>
    <w:uiPriority w:val="99"/>
    <w:rsid w:val="00BF13CD"/>
  </w:style>
  <w:style w:type="paragraph" w:styleId="a7">
    <w:name w:val="footer"/>
    <w:basedOn w:val="a"/>
    <w:link w:val="a8"/>
    <w:uiPriority w:val="99"/>
    <w:unhideWhenUsed/>
    <w:rsid w:val="00BF13CD"/>
    <w:pPr>
      <w:tabs>
        <w:tab w:val="center" w:pos="4252"/>
        <w:tab w:val="right" w:pos="8504"/>
      </w:tabs>
      <w:snapToGrid w:val="0"/>
    </w:pPr>
  </w:style>
  <w:style w:type="character" w:customStyle="1" w:styleId="a8">
    <w:name w:val="フッター (文字)"/>
    <w:basedOn w:val="a0"/>
    <w:link w:val="a7"/>
    <w:uiPriority w:val="99"/>
    <w:rsid w:val="00BF1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8</Pages>
  <Words>2492</Words>
  <Characters>2518</Characters>
  <Application>Microsoft Office Word</Application>
  <DocSecurity>0</DocSecurity>
  <Lines>228</Lines>
  <Paragraphs>217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solution</dc:creator>
  <cp:keywords/>
  <dc:description/>
  <cp:lastModifiedBy>solution</cp:lastModifiedBy>
  <cp:revision>90</cp:revision>
  <cp:lastPrinted>2019-05-13T07:28:00Z</cp:lastPrinted>
  <dcterms:created xsi:type="dcterms:W3CDTF">2019-05-13T05:54:00Z</dcterms:created>
  <dcterms:modified xsi:type="dcterms:W3CDTF">2019-06-17T05:36:00Z</dcterms:modified>
</cp:coreProperties>
</file>