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8C" w:rsidRPr="00CE1E25" w:rsidRDefault="002157F3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-341630</wp:posOffset>
                </wp:positionV>
                <wp:extent cx="790575" cy="5048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7F3" w:rsidRDefault="002157F3" w:rsidP="002157F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11.4pt;margin-top:-26.9pt;width:62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93tQIAAMQFAAAOAAAAZHJzL2Uyb0RvYy54bWysVM1u2zAMvg/YOwi6r3aypD9BnSJr0WFA&#10;0RZrh54VWWqMyqImKbGzYwMUe4i9wrDznscvMkp20rTrpcMuNil+pMhPJA+P6lKRhbCuAJ3R3k5K&#10;idAc8kLfZvTL9em7fUqcZzpnCrTI6FI4ejR+++awMiPRhxmoXFiCQbQbVSajM+/NKEkcn4mSuR0w&#10;QqNRgi2ZR9XeJrllFUYvVdJP092kApsbC1w4h6cnrZGOY3wpBfcXUjrhicoo5ubj18bvNHyT8SEb&#10;3VpmZgXv0mD/kEXJCo2XbkKdMM/I3BZ/hSoLbsGB9DscygSkLLiINWA1vfRZNVczZkSsBclxZkOT&#10;+39h+fni0pIix7cbUKJZiW/UrB6a+5/N/e9m9Z00qx/NatXc/0KdIAYJq4wbod+VQU9ff4Aandfn&#10;Dg8DD7W0ZfhjhQTtSP1yQ7eoPeF4uHeQDveGlHA0DdPBfn8YoiSPzsY6/1FASYKQUYuvGUlmizPn&#10;W+gaEu5yoIr8tFAqKqGDxLGyZMHw7ZWPKWLwJyilSZXR3ffDNAZ+YguhN/5Txfhdl94WCuMpHa4T&#10;sde6tAJBLRFR8kslAkbpz0Ii15GPF3JknAu9yTOiA0piRa9x7PCPWb3Gua0DPeLNoP3GuSw02Jal&#10;p9Tmd2tqZYvHN9yqO4i+ntZd40whX2LfWGhH0Rl+WiDRZ8z5S2Zx9rBVcJ/4C/xIBfg60EmUzMB+&#10;e+k84HEk0EpJhbOcUfd1zqygRH3SOCwHvcEgDH9UBsO9Pip22zLdtuh5eQzYMj3cXIZHMeC9WovS&#10;QnmDa2cSbkUT0xzvzqhfi8e+3TC4triYTCIIx90wf6avDA+hA72hwa7rG2ZN1+AeJ+Mc1lPPRs/6&#10;vMUGTw2TuQdZxCEIBLesdsTjqohj1K21sIu29Yh6XL7jPwAAAP//AwBQSwMEFAAGAAgAAAAhANT0&#10;HmTfAAAACgEAAA8AAABkcnMvZG93bnJldi54bWxMj8FOwzAQRO9I/IO1SNxah5TSNGRTAWq5cKIg&#10;zm7s2hbxOrLdNPw97gluO9rRzJtmM7mejSpE6wnhbl4AU9R5aUkjfH7sZhWwmARJ0XtSCD8qwqa9&#10;vmpELf2Z3tW4T5rlEIq1QDApDTXnsTPKiTj3g6L8O/rgRMoyaC6DOOdw1/OyKB64E5ZygxGDejGq&#10;+96fHML2Wa91V4lgtpW0dpy+jm/6FfH2Znp6BJbUlP7McMHP6NBmpoM/kYysR6jKMqMnhNlykY/s&#10;WN+vFsAOCOVyBbxt+P8J7S8AAAD//wMAUEsBAi0AFAAGAAgAAAAhALaDOJL+AAAA4QEAABMAAAAA&#10;AAAAAAAAAAAAAAAAAFtDb250ZW50X1R5cGVzXS54bWxQSwECLQAUAAYACAAAACEAOP0h/9YAAACU&#10;AQAACwAAAAAAAAAAAAAAAAAvAQAAX3JlbHMvLnJlbHNQSwECLQAUAAYACAAAACEANwwPd7UCAADE&#10;BQAADgAAAAAAAAAAAAAAAAAuAgAAZHJzL2Uyb0RvYy54bWxQSwECLQAUAAYACAAAACEA1PQeZN8A&#10;AAAKAQAADwAAAAAAAAAAAAAAAAAPBQAAZHJzL2Rvd25yZXYueG1sUEsFBgAAAAAEAAQA8wAAABsG&#10;AAAAAA==&#10;" fillcolor="white [3201]" strokeweight=".5pt">
                <v:textbox>
                  <w:txbxContent>
                    <w:p w:rsidR="002157F3" w:rsidRDefault="002157F3" w:rsidP="002157F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53273">
        <w:rPr>
          <w:rFonts w:ascii="HGｺﾞｼｯｸM" w:eastAsia="HGｺﾞｼｯｸM" w:hAnsi="Century" w:cs="ＭＳ ゴシック" w:hint="eastAsia"/>
          <w:color w:val="000000"/>
        </w:rPr>
        <w:t>（参考様式</w:t>
      </w:r>
      <w:r w:rsidR="00537ECB" w:rsidRPr="003517A0">
        <w:rPr>
          <w:rFonts w:ascii="HGｺﾞｼｯｸM" w:eastAsia="HGｺﾞｼｯｸM" w:hAnsi="Century" w:cs="ＭＳ ゴシック" w:hint="eastAsia"/>
          <w:color w:val="000000"/>
        </w:rPr>
        <w:t>第10</w:t>
      </w:r>
      <w:r w:rsidR="00D669E4">
        <w:rPr>
          <w:rFonts w:ascii="HGｺﾞｼｯｸM" w:eastAsia="HGｺﾞｼｯｸM" w:hAnsi="Century" w:cs="ＭＳ ゴシック" w:hint="eastAsia"/>
          <w:color w:val="000000"/>
        </w:rPr>
        <w:t>号</w:t>
      </w:r>
      <w:r w:rsidR="00537ECB" w:rsidRPr="003517A0">
        <w:rPr>
          <w:rFonts w:ascii="HGｺﾞｼｯｸM" w:eastAsia="HGｺﾞｼｯｸM" w:hAnsi="Century" w:cs="ＭＳ ゴシック" w:hint="eastAsia"/>
          <w:color w:val="000000"/>
        </w:rPr>
        <w:t>の２）</w:t>
      </w:r>
    </w:p>
    <w:p w:rsidR="00F8478C" w:rsidRPr="00CE1E25" w:rsidRDefault="003C1A88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0599A6" wp14:editId="49E43F1C">
                <wp:simplePos x="0" y="0"/>
                <wp:positionH relativeFrom="column">
                  <wp:posOffset>-461043</wp:posOffset>
                </wp:positionH>
                <wp:positionV relativeFrom="paragraph">
                  <wp:posOffset>265653</wp:posOffset>
                </wp:positionV>
                <wp:extent cx="1697990" cy="699135"/>
                <wp:effectExtent l="0" t="0" r="454660" b="2476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990" cy="699135"/>
                        </a:xfrm>
                        <a:prstGeom prst="borderCallout2">
                          <a:avLst>
                            <a:gd name="adj1" fmla="val 26087"/>
                            <a:gd name="adj2" fmla="val 103931"/>
                            <a:gd name="adj3" fmla="val 26088"/>
                            <a:gd name="adj4" fmla="val 122283"/>
                            <a:gd name="adj5" fmla="val 44830"/>
                            <a:gd name="adj6" fmla="val 1254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A88" w:rsidRDefault="003C20E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「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支援業務に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係る</w:t>
                            </w:r>
                            <w:r w:rsidR="00C63444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収支決算書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」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に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掲載している期間と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整合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599A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" o:spid="_x0000_s1027" type="#_x0000_t48" style="position:absolute;left:0;text-align:left;margin-left:-36.3pt;margin-top:20.9pt;width:133.7pt;height:5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IdbAIAACQFAAAOAAAAZHJzL2Uyb0RvYy54bWysVNtu1DAQfUfiHyy/09x2t0nUbIVaipC4&#10;VCp8gBM7G4Nv2N7Nlq9n7KTblOUJkQfLzhyfmTkz46vroxTowKzjWjU4u0gxYqrTlKtdg799vXtT&#10;YuQ8UZQIrViDH5nD19vXr65GU7NcD1pQZhGQKFePpsGD96ZOEtcNTBJ3oQ1TYOy1lcTD0e4SaskI&#10;7FIkeZpuklFbaqzumHPw93Yy4m3k73vW+S9975hHosEQm4+rjWsb1mR7ReqdJWbg3RwG+YcoJOEK&#10;nJ6oboknaG/5GZXkndVO9/6i0zLRfc87FnOAbLL0j2weBmJYzAXEceYkk/t/tN3nw71FnELtCowU&#10;kVCjt3uvo2u0CvqMxtUAezD3NmTozEfd/XBgSF5YwsEBBrXjJ02BhgBN1OTYWxluQrboGKV/PEnP&#10;jh518DPbVJdVBRXqwLapqqxYB98JqZ9uG+v8e6YlCpsGt1B3Zm+IEHrv8+iHHD46H4tA50wI/Z5h&#10;1EsBNT0QgfJNWl7ONV9g8iUmS4uqyM5BIM9LovIcs1pisjzPy+IctF6CVquyeOrCRUSbJSbL16ui&#10;CkQgx5wk7J4EiUXRgtM7LkQ82F17IyyCjBt8F7/5slvChEJjg6t1vo7qvbC5JUUav79RSO5hegWX&#10;DS5PIFIPjNB3ikLApPaEi2kPIQs1d01olKmz/LE9Tv0XHIQmajV9hDayehpWeFxgM2j7C6MRBrXB&#10;7ueeWIaR+KBgEi5XeQWS+ngoy9BDdmloFwaiOiBqsMdo2t746S3YG8t3A/jJohZKhxnouQ+aP8c0&#10;H2AUYynmZyPM+vIcUc+P2/Y3AAAA//8DAFBLAwQUAAYACAAAACEARZEgO98AAAAKAQAADwAAAGRy&#10;cy9kb3ducmV2LnhtbEyPQUvDQBCF74L/YRnBW7tJqbGN2RQRvQiCtoIet9lJNpidDdlNE/31Tk96&#10;e4/5ePNesZtdJ044hNaTgnSZgECqvGmpUfB+eFpsQISoyejOEyr4xgC78vKi0LnxE73haR8bwSEU&#10;cq3AxtjnUobKotNh6XskvtV+cDqyHRppBj1xuOvkKkky6XRL/MHqHh8sVl/70SmozZgd0g87PD/+&#10;+E1ff77SSzMpdX0139+BiDjHPxjO9bk6lNzp6EcyQXQKFrerjFEF65QnnIHtmsWRxU26BVkW8v+E&#10;8hcAAP//AwBQSwECLQAUAAYACAAAACEAtoM4kv4AAADhAQAAEwAAAAAAAAAAAAAAAAAAAAAAW0Nv&#10;bnRlbnRfVHlwZXNdLnhtbFBLAQItABQABgAIAAAAIQA4/SH/1gAAAJQBAAALAAAAAAAAAAAAAAAA&#10;AC8BAABfcmVscy8ucmVsc1BLAQItABQABgAIAAAAIQDFEVIdbAIAACQFAAAOAAAAAAAAAAAAAAAA&#10;AC4CAABkcnMvZTJvRG9jLnhtbFBLAQItABQABgAIAAAAIQBFkSA73wAAAAoBAAAPAAAAAAAAAAAA&#10;AAAAAMYEAABkcnMvZG93bnJldi54bWxQSwUGAAAAAAQABADzAAAA0gUAAAAA&#10;" adj="27095,9683,26413,5635,22449,5635">
                <v:textbox inset="5.85pt,.7pt,5.85pt,.7pt">
                  <w:txbxContent>
                    <w:p w:rsidR="003C1A88" w:rsidRDefault="003C20E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「</w:t>
                      </w:r>
                      <w:r w:rsidR="003C1A88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支援業務に</w:t>
                      </w:r>
                      <w:r w:rsidR="003C1A88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係る</w:t>
                      </w:r>
                      <w:r w:rsidR="00C63444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収支決算書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」</w:t>
                      </w:r>
                      <w:bookmarkStart w:id="1" w:name="_GoBack"/>
                      <w:bookmarkEnd w:id="1"/>
                      <w:r w:rsidR="003C1A88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に</w:t>
                      </w:r>
                      <w:r w:rsidR="003C1A88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掲載している期間と</w:t>
                      </w:r>
                      <w:r w:rsidR="003C1A88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整合</w:t>
                      </w:r>
                      <w:r w:rsidR="003C1A88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させてください。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F8478C" w:rsidRPr="00CE1E25" w:rsidRDefault="00537ECB">
      <w:pPr>
        <w:pStyle w:val="a3"/>
        <w:jc w:val="center"/>
        <w:rPr>
          <w:rFonts w:ascii="HGｺﾞｼｯｸM" w:eastAsia="HGｺﾞｼｯｸM" w:hAnsi="Century" w:cs="ＭＳ ゴシック"/>
          <w:color w:val="000000"/>
        </w:rPr>
      </w:pPr>
      <w:r w:rsidRPr="003517A0">
        <w:rPr>
          <w:rFonts w:ascii="HGｺﾞｼｯｸM" w:eastAsia="HGｺﾞｼｯｸM" w:hAnsi="Century" w:cs="ＭＳ ゴシック" w:hint="eastAsia"/>
          <w:color w:val="000000"/>
        </w:rPr>
        <w:t>○○年度支援業務に係る事業報告書</w:t>
      </w:r>
    </w:p>
    <w:p w:rsidR="00F8478C" w:rsidRPr="00CE1E25" w:rsidRDefault="00F8478C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8478C" w:rsidRPr="00CE1E25" w:rsidRDefault="00F8478C">
      <w:pPr>
        <w:pStyle w:val="a3"/>
        <w:jc w:val="center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 xml:space="preserve">　　年　　月　　日から　　年　　月　　日まで</w:t>
      </w:r>
    </w:p>
    <w:p w:rsidR="00F8478C" w:rsidRPr="00CE1E25" w:rsidRDefault="002157F3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9077960</wp:posOffset>
                </wp:positionV>
                <wp:extent cx="2619375" cy="676275"/>
                <wp:effectExtent l="5080" t="120015" r="366395" b="1333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676275"/>
                        </a:xfrm>
                        <a:prstGeom prst="borderCallout2">
                          <a:avLst>
                            <a:gd name="adj1" fmla="val 16903"/>
                            <a:gd name="adj2" fmla="val 102907"/>
                            <a:gd name="adj3" fmla="val 16903"/>
                            <a:gd name="adj4" fmla="val 109574"/>
                            <a:gd name="adj5" fmla="val -16903"/>
                            <a:gd name="adj6" fmla="val 113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0F" w:rsidRDefault="00216D0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0000"/>
                              </w:rPr>
                              <w:t>法第42条第一号に掲げる業務以外については、セルを結合して、複数業務をまとめた予算額を記載することも可能です。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48" style="position:absolute;left:0;text-align:left;margin-left:276.75pt;margin-top:714.8pt;width:206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GBagIAACYFAAAOAAAAZHJzL2Uyb0RvYy54bWysVNtu1DAQfUfiHyy/t7nsNVGzFWopQipQ&#10;qfABju1sDL5hezdbvp6Jk91maXlB5CEaZyZn5pyZ8dX1QUm0584LoyucXaYYcU0NE3pb4W9f7y7W&#10;GPlANCPSaF7hJ+7x9ebtm6vOljw3rZGMOwQg2pedrXAbgi2TxNOWK+IvjeUanI1xigQ4um3CHOkA&#10;XckkT9Nl0hnHrDOUew9fbwcn3kT8puE0fGkazwOSFYbaQny7+K77d7K5IuXWEdsKOpZB/qEKRYSG&#10;pCeoWxII2jnxAkoJ6ow3TbikRiWmaQTlkQOwydI/2Dy2xPLIBcTx9iST/3+w9PP+wSHBoHc5Rpoo&#10;6NG7XTAxNcpmvUCd9SXEPdoH11P09t7QHx4cyZmnP3iIQXX3yTDAIYATRTk0TvV/Al10iNo/nbTn&#10;h4AofMyXWTFbLTCi4FuuljnYfQpSHv+2zocP3CjUGxWuofHc3RApzS7kMQ/Z3/sQu8BGKoR9zzBq&#10;lISm7olE2bJIIyfo1CQGqE9i0rxIV+NkTIJmZ0GvA83PYtJisZq/BAKSz9ku/lLSchqUZbP5IiKB&#10;HiNLsI6KxK4YKdidkDIe3La+kQ4B5QrfxWcU00/DpEZdhYtFvojynfn8FCKNz2sQSgTYXylUhden&#10;IFK2nLD3msXtCkTIwYaSpR7Hpp+UYbTCoT7ECcz7BP0U1YY9wRw5M6wrXC9gtMb9wqiDVa2w/7kj&#10;jmMkP2rYhdU8L0DTEA/rdQF77qaOeuIgmgJQhQNGg3kThttgZ53YtpAni1po029BI8JxzIeaxuJh&#10;GeNojhdHv+3Tc4x6vt42vwEAAP//AwBQSwMEFAAGAAgAAAAhACr3ZF/iAAAADQEAAA8AAABkcnMv&#10;ZG93bnJldi54bWxMj8FOwzAQRO9I/IO1SFxQ6zQhFg1xqgqoxKFI0NL7NjFJIF5HsZuGv2c5wXFn&#10;nmZn8tVkOzGawbeONCzmEQhDpataqjW87zezOxA+IFXYOTIavo2HVXF5kWNWuTO9mXEXasEh5DPU&#10;0ITQZ1L6sjEW/dz1htj7cIPFwOdQy2rAM4fbTsZRpKTFlvhDg715aEz5tTtZDeifttGzKsfNy80h&#10;odf14yFOPrW+vprW9yCCmcIfDL/1uToU3OnoTlR50WlI0yRllI3beKlAMLJUiucdWUoTtQBZ5PL/&#10;iuIHAAD//wMAUEsBAi0AFAAGAAgAAAAhALaDOJL+AAAA4QEAABMAAAAAAAAAAAAAAAAAAAAAAFtD&#10;b250ZW50X1R5cGVzXS54bWxQSwECLQAUAAYACAAAACEAOP0h/9YAAACUAQAACwAAAAAAAAAAAAAA&#10;AAAvAQAAX3JlbHMvLnJlbHNQSwECLQAUAAYACAAAACEAft4BgWoCAAAmBQAADgAAAAAAAAAAAAAA&#10;AAAuAgAAZHJzL2Uyb0RvYy54bWxQSwECLQAUAAYACAAAACEAKvdkX+IAAAANAQAADwAAAAAAAAAA&#10;AAAAAADEBAAAZHJzL2Rvd25yZXYueG1sUEsFBgAAAAAEAAQA8wAAANMFAAAAAA==&#10;" adj="24506,-3651,23668,3651,22228,3651">
                <v:textbox inset="5.85pt,.7pt,5.85pt,.7pt">
                  <w:txbxContent>
                    <w:p w:rsidR="00216D0F" w:rsidRDefault="00216D0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0000"/>
                        </w:rPr>
                        <w:t>法第42条第一号に掲げる業務以外については、セルを結合して、複数業務をまとめた予算額を記載することも可能です。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F8478C" w:rsidRPr="00CE1E25" w:rsidRDefault="00B53472">
      <w:pPr>
        <w:pStyle w:val="a3"/>
        <w:jc w:val="right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（法人</w:t>
      </w:r>
      <w:r w:rsidR="00F8478C" w:rsidRPr="00CE1E25">
        <w:rPr>
          <w:rFonts w:ascii="HGｺﾞｼｯｸM" w:eastAsia="HGｺﾞｼｯｸM" w:hAnsi="Century" w:cs="ＭＳ ゴシック" w:hint="eastAsia"/>
          <w:color w:val="000000"/>
        </w:rPr>
        <w:t>の名称）</w:t>
      </w:r>
    </w:p>
    <w:p w:rsidR="00F8478C" w:rsidRPr="00CE1E25" w:rsidRDefault="00F8478C">
      <w:pPr>
        <w:pStyle w:val="a3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 xml:space="preserve">１　</w:t>
      </w:r>
      <w:r w:rsidR="00537ECB" w:rsidRPr="003517A0">
        <w:rPr>
          <w:rFonts w:ascii="HGｺﾞｼｯｸM" w:eastAsia="HGｺﾞｼｯｸM" w:hAnsi="Century" w:cs="ＭＳ ゴシック" w:hint="eastAsia"/>
          <w:color w:val="000000"/>
        </w:rPr>
        <w:t>事業の成果</w:t>
      </w:r>
    </w:p>
    <w:p w:rsidR="00F8478C" w:rsidRPr="00CE1E25" w:rsidRDefault="00CA0419" w:rsidP="00CA0419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・</w:t>
      </w:r>
      <w:r w:rsidRPr="00CA0419">
        <w:rPr>
          <w:rFonts w:ascii="HGｺﾞｼｯｸM" w:eastAsia="HGｺﾞｼｯｸM" w:hAnsi="Century" w:cs="ＭＳ ゴシック" w:hint="eastAsia"/>
          <w:color w:val="000000"/>
        </w:rPr>
        <w:t>目的や方針ではなく、当該事業年度に実</w:t>
      </w:r>
      <w:r>
        <w:rPr>
          <w:rFonts w:ascii="HGｺﾞｼｯｸM" w:eastAsia="HGｺﾞｼｯｸM" w:hAnsi="Century" w:cs="ＭＳ ゴシック" w:hint="eastAsia"/>
          <w:color w:val="000000"/>
        </w:rPr>
        <w:t>施した事業の成果を記載してください</w:t>
      </w:r>
      <w:r w:rsidRPr="00CA0419">
        <w:rPr>
          <w:rFonts w:ascii="HGｺﾞｼｯｸM" w:eastAsia="HGｺﾞｼｯｸM" w:hAnsi="Century" w:cs="ＭＳ ゴシック" w:hint="eastAsia"/>
          <w:color w:val="000000"/>
        </w:rPr>
        <w:t>。</w:t>
      </w:r>
    </w:p>
    <w:p w:rsidR="006C0B89" w:rsidRDefault="00AE28AA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E6B89B" wp14:editId="7944F19D">
                <wp:simplePos x="0" y="0"/>
                <wp:positionH relativeFrom="column">
                  <wp:posOffset>318770</wp:posOffset>
                </wp:positionH>
                <wp:positionV relativeFrom="paragraph">
                  <wp:posOffset>206375</wp:posOffset>
                </wp:positionV>
                <wp:extent cx="3066415" cy="431165"/>
                <wp:effectExtent l="0" t="0" r="419735" b="31178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6415" cy="431165"/>
                        </a:xfrm>
                        <a:prstGeom prst="borderCallout2">
                          <a:avLst>
                            <a:gd name="adj1" fmla="val 26087"/>
                            <a:gd name="adj2" fmla="val 101996"/>
                            <a:gd name="adj3" fmla="val 26088"/>
                            <a:gd name="adj4" fmla="val 108995"/>
                            <a:gd name="adj5" fmla="val 164381"/>
                            <a:gd name="adj6" fmla="val 1126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8AA" w:rsidRPr="005C51D3" w:rsidRDefault="00AE28AA" w:rsidP="00AE28AA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延べ人数で記載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する場合は、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「○○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人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（延べ人数）」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と記載してください。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B89B" id="_x0000_s1029" type="#_x0000_t48" style="position:absolute;left:0;text-align:left;margin-left:25.1pt;margin-top:16.25pt;width:241.45pt;height:3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J1cAIAACYFAAAOAAAAZHJzL2Uyb0RvYy54bWysVNtu1DAQfUfiHyy/01x2NyRRsxVqKUIq&#10;UKnwAY7tbAy+BNu72fL1jJ10m7I8IfJg2ZnjMzNnZnx5dVQSHbh1wugGZxcpRlxTw4TeNfjb19s3&#10;JUbOE82INJo3+JE7fLV9/epyHGqem95Ixi0CEu3qcWhw7/1QJ4mjPVfEXZiBazB2xiri4Wh3CbNk&#10;BHYlkzxNi2Q0lg3WUO4c/L2ZjHgb+buOU/+l6xz3SDYYYvNxtXFtw5psL0m9s2ToBZ3DIP8QhSJC&#10;g9MT1Q3xBO2tOKNSglrjTOcvqFGJ6TpBecwBssnSP7J56MnAYy4gjhtOMrn/R0s/H+4tEgxqt8FI&#10;EwU1erf3JrpG66DPOLgaYA/DvQ0ZuuHO0B8ODMkLSzg4wKB2/GQY0BCgiZocO6vCTcgWHaP0jyfp&#10;+dEjCj9XaVGsQwgUbOtVlhWb4Dsh9dPtwTr/gRuFwqbBLdSd22sipdn7PPohhzvnYxHYnAlh3zOM&#10;OiWhpgciUV6k5du55gtMvsRkaVZVxTlotQQFovIcs15isrSsqpgFtMXCGyT5HFFWrFdlds5UvABl&#10;eVFWAQR6zFnC7kmRWBUjBbsVUsaD3bXX0iJIucG38ZsvuyVMajQ2uNrkmyjfC5tbUqTx+xuFEh7G&#10;VwrV4PIEInXPCXuvGQRMak+EnPYQstRz24ROmVrLH9vj1ICr4CG0UWvYIzSSNdO4wvMCm97YXxiN&#10;MKoNdj/3xHKM5EcNs/B2nYPOyMdDWVYw53ZpaBcGoikQNdhjNG2v/fQa7Acrdj34yaIY2oQp6IQP&#10;oj/HNB9gGGMt5ocjTPvyHFHPz9v2NwAAAP//AwBQSwMEFAAGAAgAAAAhAD0fCPvdAAAACQEAAA8A&#10;AABkcnMvZG93bnJldi54bWxMjzFPwzAQhXck/oN1SGzUTtIglMapEBIDC4KUgfEaX5OosR3FTpP+&#10;e44JxtP79N535X61g7jQFHrvNCQbBYJc403vWg1fh9eHJxAhojM4eEcarhRgX93elFgYv7hPutSx&#10;FVziQoEauhjHQsrQdGQxbPxIjrOTnyxGPqdWmgkXLreDTJV6lBZ7xwsdjvTSUXOuZ6vhG8/zB/bp&#10;NrvWyYj1Gy3y8K71/d36vAMRaY1/MPzqszpU7HT0szNBDBpylTKpIUtzEJznWZaAODKo1BZkVcr/&#10;H1Q/AAAA//8DAFBLAQItABQABgAIAAAAIQC2gziS/gAAAOEBAAATAAAAAAAAAAAAAAAAAAAAAABb&#10;Q29udGVudF9UeXBlc10ueG1sUEsBAi0AFAAGAAgAAAAhADj9If/WAAAAlAEAAAsAAAAAAAAAAAAA&#10;AAAALwEAAF9yZWxzLy5yZWxzUEsBAi0AFAAGAAgAAAAhAJo8YnVwAgAAJgUAAA4AAAAAAAAAAAAA&#10;AAAALgIAAGRycy9lMm9Eb2MueG1sUEsBAi0AFAAGAAgAAAAhAD0fCPvdAAAACQEAAA8AAAAAAAAA&#10;AAAAAAAAygQAAGRycy9kb3ducmV2LnhtbFBLBQYAAAAABAAEAPMAAADUBQAAAAA=&#10;" adj="24341,35506,23543,5635,22031,5635">
                <v:textbox inset="5.85pt,.7pt,5.85pt,.7pt">
                  <w:txbxContent>
                    <w:p w:rsidR="00AE28AA" w:rsidRPr="005C51D3" w:rsidRDefault="00AE28AA" w:rsidP="00AE28AA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延べ人数で記載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する場合は、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「○○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人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（延べ人数）」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と記載してください。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A0419">
        <w:rPr>
          <w:rFonts w:ascii="HGｺﾞｼｯｸM" w:eastAsia="HGｺﾞｼｯｸM" w:cs="ＭＳ ゴシック" w:hint="eastAsia"/>
          <w:color w:val="000000"/>
        </w:rPr>
        <w:t xml:space="preserve">・「２ </w:t>
      </w:r>
      <w:r w:rsidR="00F461FF">
        <w:rPr>
          <w:rFonts w:ascii="HGｺﾞｼｯｸM" w:eastAsia="HGｺﾞｼｯｸM" w:cs="ＭＳ ゴシック" w:hint="eastAsia"/>
          <w:color w:val="000000"/>
        </w:rPr>
        <w:t>事業の実施に関する事項」と矛盾しないように注意してください</w:t>
      </w:r>
      <w:r w:rsidR="00CA0419">
        <w:rPr>
          <w:rFonts w:ascii="HGｺﾞｼｯｸM" w:eastAsia="HGｺﾞｼｯｸM" w:cs="ＭＳ ゴシック" w:hint="eastAsia"/>
          <w:color w:val="000000"/>
        </w:rPr>
        <w:t>。</w:t>
      </w:r>
    </w:p>
    <w:p w:rsidR="00216D0F" w:rsidRDefault="00AE28AA" w:rsidP="006C0B89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5C7F5D" wp14:editId="028EB76E">
                <wp:simplePos x="0" y="0"/>
                <wp:positionH relativeFrom="column">
                  <wp:posOffset>4481195</wp:posOffset>
                </wp:positionH>
                <wp:positionV relativeFrom="paragraph">
                  <wp:posOffset>23495</wp:posOffset>
                </wp:positionV>
                <wp:extent cx="1771650" cy="478790"/>
                <wp:effectExtent l="190500" t="0" r="19050" b="22606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771650" cy="478790"/>
                        </a:xfrm>
                        <a:prstGeom prst="borderCallout2">
                          <a:avLst>
                            <a:gd name="adj1" fmla="val 26087"/>
                            <a:gd name="adj2" fmla="val 101996"/>
                            <a:gd name="adj3" fmla="val 26088"/>
                            <a:gd name="adj4" fmla="val 105661"/>
                            <a:gd name="adj5" fmla="val -44469"/>
                            <a:gd name="adj6" fmla="val 1103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8AA" w:rsidRPr="005C51D3" w:rsidRDefault="00AE28AA" w:rsidP="00AE28AA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「</w:t>
                            </w:r>
                            <w:r w:rsidR="00B05D84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対象者の範囲」と「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人数」の両方を記載します。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7F5D" id="_x0000_s1030" type="#_x0000_t48" style="position:absolute;left:0;text-align:left;margin-left:352.85pt;margin-top:1.85pt;width:139.5pt;height:37.7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utdgIAADQFAAAOAAAAZHJzL2Uyb0RvYy54bWysVNtu2zAMfR+wfxD03vpSx3GCOsXQrsOA&#10;bivQ7QNkSY616TZJidN9fSnFbd3lbZgfBFE8PiIPSV1eHZREe+68MLrFxXmOEdfUMKG3Lf7x/fas&#10;wcgHohmRRvMWP3KPrzbv312Ods1LMxjJuENAov16tC0eQrDrLPN04Ir4c2O5BmdvnCIBTLfNmCMj&#10;sCuZlXleZ6NxzDpDufdwenN04k3i73tOw7e+9zwg2WKILaTVpbWLa7a5JOutI3YQdAqD/EMUiggN&#10;l75Q3ZBA0M6JEyolqDPe9OGcGpWZvheUpxwgmyL/K5uHgViecgFxvH2Ryf8/Wvp1f++QYFA7kEcT&#10;BTX6sAsmXY2qqM9o/RpgD/bexQy9vTP0lwdH9sYTDQ8Y1I1fDAMaAjRJk0PvFHIGtC/yJo9fOobk&#10;0SFV4vGlEvwQEIXDYrks6gVERMFXLZvlKpUqI+tIFsOwzodP3CgUNy3uoA24uyZSml0oEz/Z3/mQ&#10;asKmxAj7WWDUKwkl3hOJyjpvllMLzDDlHFPkxWpVn4Iu5qBI1JxiqjmmyBd1XZyCFnPQWVVV9eoU&#10;VM9BRZFfVAkEekxZwu5ZkVQkIwW7FVImw227a+kQpNzi2/TFG+AXP4dJjcYWrxblIsn3xufnFKmE&#10;z/V4A1MiwDRLoVo8FTrN18AJ+6hZ2gci5HEP90s9dVFsnGOnhUN3SP14EWOMTdUZ9ghtlRoIOgIe&#10;G6j3YNwfjEYY3Bb73zviOEbys4bJWFblCjQNyWgaaBzk5o5u5iCaAlGLA0bH7XU4vg0768R2iB2b&#10;tNAmzkQvQpTtNabJgNFMak7PSJz9uZ1Qr4/d5gkAAP//AwBQSwMEFAAGAAgAAAAhAMQzJZ/cAAAA&#10;CAEAAA8AAABkcnMvZG93bnJldi54bWxMj0FvwjAMhe+T+A+RkXYbKTBGKU0RQpq63bZsu4fGtBWN&#10;UzUBun8/77SdbOs9PX8v342uE1ccQutJwXyWgECqvG2pVvD58fyQggjRkDWdJ1TwjQF2xeQuN5n1&#10;N3rHq4614BAKmVHQxNhnUoaqQWfCzPdIrJ384Ezkc6ilHcyNw10nF0nyJJ1piT80psdDg9VZX5wC&#10;W47t6rx807F8fdG6PLgvTJ1S99NxvwURcYx/ZvjFZ3QomOnoL2SD6BSsk9WarQqWPFjfpI+8HFnY&#10;zEEWufxfoPgBAAD//wMAUEsBAi0AFAAGAAgAAAAhALaDOJL+AAAA4QEAABMAAAAAAAAAAAAAAAAA&#10;AAAAAFtDb250ZW50X1R5cGVzXS54bWxQSwECLQAUAAYACAAAACEAOP0h/9YAAACUAQAACwAAAAAA&#10;AAAAAAAAAAAvAQAAX3JlbHMvLnJlbHNQSwECLQAUAAYACAAAACEA40wrrXYCAAA0BQAADgAAAAAA&#10;AAAAAAAAAAAuAgAAZHJzL2Uyb0RvYy54bWxQSwECLQAUAAYACAAAACEAxDMln9wAAAAIAQAADwAA&#10;AAAAAAAAAAAAAADQBAAAZHJzL2Rvd25yZXYueG1sUEsFBgAAAAAEAAQA8wAAANkFAAAAAA==&#10;" adj="23835,-9605,22823,5635,22031,5635">
                <v:textbox inset="5.85pt,.7pt,5.85pt,.7pt">
                  <w:txbxContent>
                    <w:p w:rsidR="00AE28AA" w:rsidRPr="005C51D3" w:rsidRDefault="00AE28AA" w:rsidP="00AE28AA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 w:rsidRPr="005C51D3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「</w:t>
                      </w:r>
                      <w:r w:rsidR="00B05D84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対象者の範囲」と「</w:t>
                      </w:r>
                      <w:bookmarkStart w:id="1" w:name="_GoBack"/>
                      <w:bookmarkEnd w:id="1"/>
                      <w:r w:rsidRPr="005C51D3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人数」の両方を記載します。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216D0F" w:rsidRDefault="00216D0F" w:rsidP="006C0B89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8478C" w:rsidRPr="00CE1E25" w:rsidRDefault="00F8478C" w:rsidP="006C0B89">
      <w:pPr>
        <w:pStyle w:val="a3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２　事業の実施に関する事項</w:t>
      </w:r>
    </w:p>
    <w:tbl>
      <w:tblPr>
        <w:tblW w:w="89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8"/>
        <w:gridCol w:w="1134"/>
        <w:gridCol w:w="1134"/>
        <w:gridCol w:w="1361"/>
        <w:gridCol w:w="1077"/>
      </w:tblGrid>
      <w:tr w:rsidR="004239F4" w:rsidRPr="00CE1E25" w:rsidTr="004239F4">
        <w:trPr>
          <w:jc w:val="right"/>
        </w:trPr>
        <w:tc>
          <w:tcPr>
            <w:tcW w:w="1134" w:type="dxa"/>
            <w:vAlign w:val="center"/>
          </w:tcPr>
          <w:p w:rsidR="004239F4" w:rsidRPr="00CE1E25" w:rsidRDefault="004239F4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業務種別</w:t>
            </w:r>
          </w:p>
        </w:tc>
        <w:tc>
          <w:tcPr>
            <w:tcW w:w="3118" w:type="dxa"/>
            <w:vAlign w:val="center"/>
          </w:tcPr>
          <w:p w:rsidR="004239F4" w:rsidRPr="00CE1E25" w:rsidRDefault="004239F4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業　務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 xml:space="preserve">　内　容</w:t>
            </w:r>
          </w:p>
        </w:tc>
        <w:tc>
          <w:tcPr>
            <w:tcW w:w="1134" w:type="dxa"/>
            <w:vAlign w:val="center"/>
          </w:tcPr>
          <w:p w:rsidR="004239F4" w:rsidRPr="00CE1E25" w:rsidRDefault="004239F4" w:rsidP="004239F4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実施場所</w:t>
            </w:r>
          </w:p>
        </w:tc>
        <w:tc>
          <w:tcPr>
            <w:tcW w:w="1134" w:type="dxa"/>
            <w:vAlign w:val="center"/>
          </w:tcPr>
          <w:p w:rsidR="004239F4" w:rsidRPr="00CE1E25" w:rsidRDefault="004239F4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従事者の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人数</w:t>
            </w:r>
          </w:p>
        </w:tc>
        <w:tc>
          <w:tcPr>
            <w:tcW w:w="1361" w:type="dxa"/>
            <w:vAlign w:val="center"/>
          </w:tcPr>
          <w:p w:rsidR="00C63444" w:rsidRDefault="004239F4" w:rsidP="00D46E80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対象者の</w:t>
            </w:r>
          </w:p>
          <w:p w:rsidR="004239F4" w:rsidRPr="00CE1E25" w:rsidRDefault="004239F4" w:rsidP="00C63444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範囲及び</w:t>
            </w:r>
          </w:p>
          <w:p w:rsidR="004239F4" w:rsidRPr="00CE1E25" w:rsidRDefault="004239F4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人数</w:t>
            </w:r>
          </w:p>
        </w:tc>
        <w:tc>
          <w:tcPr>
            <w:tcW w:w="1077" w:type="dxa"/>
            <w:vAlign w:val="center"/>
          </w:tcPr>
          <w:p w:rsidR="004239F4" w:rsidRDefault="004239F4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事業費</w:t>
            </w:r>
          </w:p>
          <w:p w:rsidR="004239F4" w:rsidRPr="00CE1E25" w:rsidRDefault="004239F4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の金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額</w:t>
            </w:r>
          </w:p>
          <w:p w:rsidR="004239F4" w:rsidRPr="00CE1E25" w:rsidRDefault="004239F4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(千円)</w:t>
            </w:r>
          </w:p>
        </w:tc>
      </w:tr>
      <w:tr w:rsidR="004239F4" w:rsidRPr="00CE1E25" w:rsidTr="004239F4">
        <w:trPr>
          <w:trHeight w:val="1397"/>
          <w:jc w:val="right"/>
        </w:trPr>
        <w:tc>
          <w:tcPr>
            <w:tcW w:w="1134" w:type="dxa"/>
          </w:tcPr>
          <w:p w:rsidR="004239F4" w:rsidRPr="00CE1E25" w:rsidRDefault="004239F4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法第42条第一号に掲げる業務</w:t>
            </w:r>
          </w:p>
        </w:tc>
        <w:tc>
          <w:tcPr>
            <w:tcW w:w="3118" w:type="dxa"/>
          </w:tcPr>
          <w:p w:rsidR="004239F4" w:rsidRPr="00CE1E25" w:rsidRDefault="00FB560A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52AE01" wp14:editId="20EA17C9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123190</wp:posOffset>
                      </wp:positionV>
                      <wp:extent cx="4829175" cy="704850"/>
                      <wp:effectExtent l="381000" t="0" r="2857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829175" cy="704850"/>
                              </a:xfrm>
                              <a:prstGeom prst="borderCallout2">
                                <a:avLst>
                                  <a:gd name="adj1" fmla="val 26088"/>
                                  <a:gd name="adj2" fmla="val 101456"/>
                                  <a:gd name="adj3" fmla="val 26088"/>
                                  <a:gd name="adj4" fmla="val 105055"/>
                                  <a:gd name="adj5" fmla="val 49056"/>
                                  <a:gd name="adj6" fmla="val 1076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60A" w:rsidRPr="003C1A88" w:rsidRDefault="00FB560A" w:rsidP="00FB560A">
                                  <w:pPr>
                                    <w:pStyle w:val="a3"/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</w:pP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第一号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に掲げる業務は、登録住宅の賃貸人からの要請に基づき、登録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住宅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入居者に対して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家賃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債務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保証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を行う業務です。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対象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を特に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登録住宅に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限定しない、法人独自の家賃債務保証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業務は</w:t>
                                  </w:r>
                                  <w:r w:rsidR="00843DD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、第</w:t>
                                  </w:r>
                                  <w:r w:rsidR="00843DD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二</w:t>
                                  </w:r>
                                  <w:bookmarkStart w:id="0" w:name="_GoBack"/>
                                  <w:bookmarkEnd w:id="0"/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号に掲げる業務として記載してください。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2AE01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_x0000_s1031" type="#_x0000_t48" style="position:absolute;left:0;text-align:left;margin-left:45.4pt;margin-top:9.7pt;width:380.25pt;height:55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zEbgIAAC0FAAAOAAAAZHJzL2Uyb0RvYy54bWysVNtu1DAQfUfiHyy/01xIdrNRsxVqKSBx&#10;qVT4AMd2NgbfsL2bLV/PxEm3KS0viDxYM56TM3efXxyVRAfuvDC6wdlZihHX1DChdw3+9vX6VYWR&#10;D0QzIo3mDb7jHl9sX744H2zNc9MbybhDQKJ9PdgG9yHYOkk87bki/sxYrsHYGadIANXtEubIAOxK&#10;JnmarpLBOGadodx7uL2ajHgb+buO0/Cl6zwPSDYYYgvxdPFsxzPZnpN654jtBZ3DIP8QhSJCg9MT&#10;1RUJBO2deEKlBHXGmy6cUaMS03WC8pgDZJOlf2Rz2xPLYy5QHG9PZfL/j5Z+Ptw4JFiDC4w0UdCi&#10;N/tgomdUjOUZrK8BdWtv3Jigtx8N/eHBkDyyjIoHDGqHT4YBDQGaWJJj5xTqpLDvYUDiDaSNjrEH&#10;d6ce8GNAFC6LKt9k6xIjCrZ1WlRlbFJC6pFnjMA6H95xo9AoNLiFAeDukkhp9iGP/OTw0YfYDTbn&#10;RNj3DKNOSWjugUiUr9Kqmpu/wORLTJZmRbl6Cnq9BP2FCIr54CxLy7QsnxJBkg+gYpM+52y1xGTp&#10;elVkIxGUY04SpPuCxPYYKdi1kDIqbtdeSocg4wZfx2/+2S9hUqOhwZsyL2P1Htn8kiKN33MUSgRY&#10;YylUg6sTiNQ9J+ytZnHJAhFykiFkqef5GUdmmrFwbI9xEGOlxnFqDbuDgXJm2lp4ZUDojfuF0QAb&#10;22D/c08cx0h+0LAS6yLfQElDVKpqA+vuloZ2YSCaAlGDA0aTeBmmR2Fvndj14GeaVG3GbehEuJ/3&#10;KaY5eNjJ2Ir5/RiXfqlH1MMrt/0NAAD//wMAUEsDBBQABgAIAAAAIQATc5rm3gAAAAkBAAAPAAAA&#10;ZHJzL2Rvd25yZXYueG1sTI9NT8MwDIbvSPyHyEhcpi0Z++pK0wkhceCE6HbZLWu8ttA4VZOt3b/H&#10;nODo97UeP852o2vFFfvQeNIwnykQSKW3DVUaDvu3aQIiREPWtJ5Qww0D7PL7u8yk1g/0idciVoIh&#10;FFKjoY6xS6UMZY3OhJnvkLg7+96ZyGNfSdubgeGulU9KraUzDfGF2nT4WmP5XVychm0Rbx/H1WTA&#10;iR03X+f3pHRD0PrxYXx5BhFxjH/L8KvP6pCz08lfyAbRMkOxeeR8uwTBfbKaL0CcOFioJcg8k/8/&#10;yH8AAAD//wMAUEsBAi0AFAAGAAgAAAAhALaDOJL+AAAA4QEAABMAAAAAAAAAAAAAAAAAAAAAAFtD&#10;b250ZW50X1R5cGVzXS54bWxQSwECLQAUAAYACAAAACEAOP0h/9YAAACUAQAACwAAAAAAAAAAAAAA&#10;AAAvAQAAX3JlbHMvLnJlbHNQSwECLQAUAAYACAAAACEAB+wsxG4CAAAtBQAADgAAAAAAAAAAAAAA&#10;AAAuAgAAZHJzL2Uyb0RvYy54bWxQSwECLQAUAAYACAAAACEAE3Oa5t4AAAAJAQAADwAAAAAAAAAA&#10;AAAAAADIBAAAZHJzL2Rvd25yZXYueG1sUEsFBgAAAAAEAAQA8wAAANMFAAAAAA==&#10;" adj="23250,10596,22692,5635,21914,5635">
                      <v:textbox inset="5.85pt,.7pt,5.85pt,.7pt">
                        <w:txbxContent>
                          <w:p w:rsidR="00FB560A" w:rsidRPr="003C1A88" w:rsidRDefault="00FB560A" w:rsidP="00FB560A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第一号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に掲げる業務は、登録住宅の賃貸人からの要請に基づき、登録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住宅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入居者に対して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家賃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債務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保証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を行う業務です。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対象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を特に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登録住宅に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限定しない、法人独自の家賃債務保証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業務は</w:t>
                            </w:r>
                            <w:r w:rsidR="00843DD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、第</w:t>
                            </w:r>
                            <w:r w:rsidR="00843DD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二</w:t>
                            </w:r>
                            <w:bookmarkStart w:id="1" w:name="_GoBack"/>
                            <w:bookmarkEnd w:id="1"/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号に掲げる業務として記載してください。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216D0F">
              <w:rPr>
                <w:rFonts w:ascii="HGｺﾞｼｯｸM" w:eastAsia="HGｺﾞｼｯｸM" w:hAnsi="Century" w:cs="ＭＳ ゴシック" w:hint="eastAsia"/>
                <w:color w:val="000000"/>
              </w:rPr>
              <w:t>実施なし</w:t>
            </w:r>
          </w:p>
        </w:tc>
        <w:tc>
          <w:tcPr>
            <w:tcW w:w="1134" w:type="dxa"/>
          </w:tcPr>
          <w:p w:rsidR="004239F4" w:rsidRPr="00CE1E25" w:rsidRDefault="004239F4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134" w:type="dxa"/>
          </w:tcPr>
          <w:p w:rsidR="004239F4" w:rsidRPr="00CE1E25" w:rsidRDefault="004239F4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361" w:type="dxa"/>
          </w:tcPr>
          <w:p w:rsidR="004239F4" w:rsidRPr="00CE1E25" w:rsidRDefault="004239F4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077" w:type="dxa"/>
          </w:tcPr>
          <w:p w:rsidR="004239F4" w:rsidRPr="00CE1E25" w:rsidRDefault="004239F4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216D0F" w:rsidRPr="00CE1E25" w:rsidTr="004239F4">
        <w:trPr>
          <w:trHeight w:val="1397"/>
          <w:jc w:val="right"/>
        </w:trPr>
        <w:tc>
          <w:tcPr>
            <w:tcW w:w="1134" w:type="dxa"/>
          </w:tcPr>
          <w:p w:rsidR="00216D0F" w:rsidRPr="00CE1E25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法第42条第二号に掲げる業務</w:t>
            </w:r>
          </w:p>
        </w:tc>
        <w:tc>
          <w:tcPr>
            <w:tcW w:w="3118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①住まい探しに係る相談</w:t>
            </w:r>
          </w:p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②不動産店への同行による入居支援</w:t>
            </w:r>
          </w:p>
        </w:tc>
        <w:tc>
          <w:tcPr>
            <w:tcW w:w="1134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①事務所</w:t>
            </w:r>
          </w:p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②○○市内</w:t>
            </w:r>
          </w:p>
        </w:tc>
        <w:tc>
          <w:tcPr>
            <w:tcW w:w="1134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①○○人</w:t>
            </w:r>
          </w:p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②○○人</w:t>
            </w:r>
          </w:p>
        </w:tc>
        <w:tc>
          <w:tcPr>
            <w:tcW w:w="1361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住宅確保要配慮者全般</w:t>
            </w:r>
          </w:p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①○○人</w:t>
            </w:r>
          </w:p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②○○人</w:t>
            </w:r>
          </w:p>
        </w:tc>
        <w:tc>
          <w:tcPr>
            <w:tcW w:w="1077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○○○</w:t>
            </w:r>
          </w:p>
        </w:tc>
      </w:tr>
      <w:tr w:rsidR="00216D0F" w:rsidRPr="00CE1E25" w:rsidTr="004239F4">
        <w:trPr>
          <w:trHeight w:val="1397"/>
          <w:jc w:val="right"/>
        </w:trPr>
        <w:tc>
          <w:tcPr>
            <w:tcW w:w="1134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法第42条第三号に掲げる業務</w:t>
            </w:r>
          </w:p>
        </w:tc>
        <w:tc>
          <w:tcPr>
            <w:tcW w:w="3118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①定期的な訪問による見守り</w:t>
            </w:r>
          </w:p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②家事・買い物など日常生活支援</w:t>
            </w:r>
          </w:p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134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支援対象者居宅（○○市内）</w:t>
            </w:r>
          </w:p>
        </w:tc>
        <w:tc>
          <w:tcPr>
            <w:tcW w:w="1134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1361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①住宅確保要配慮者全般○○人</w:t>
            </w:r>
          </w:p>
          <w:p w:rsidR="00216D0F" w:rsidRDefault="00F461F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②障害者・高齢者等</w:t>
            </w:r>
            <w:r w:rsidR="00216D0F">
              <w:rPr>
                <w:rFonts w:ascii="HGｺﾞｼｯｸM" w:eastAsia="HGｺﾞｼｯｸM" w:cs="ＭＳ ゴシック" w:hint="eastAsia"/>
                <w:color w:val="000000"/>
                <w:sz w:val="20"/>
              </w:rPr>
              <w:t>○人</w:t>
            </w:r>
          </w:p>
        </w:tc>
        <w:tc>
          <w:tcPr>
            <w:tcW w:w="1077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○○○</w:t>
            </w:r>
          </w:p>
        </w:tc>
      </w:tr>
      <w:tr w:rsidR="00216D0F" w:rsidRPr="00CE1E25" w:rsidTr="004239F4">
        <w:trPr>
          <w:trHeight w:val="1397"/>
          <w:jc w:val="right"/>
        </w:trPr>
        <w:tc>
          <w:tcPr>
            <w:tcW w:w="1134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法第42条第四号に掲げる業務</w:t>
            </w:r>
          </w:p>
        </w:tc>
        <w:tc>
          <w:tcPr>
            <w:tcW w:w="3118" w:type="dxa"/>
          </w:tcPr>
          <w:p w:rsidR="00216D0F" w:rsidRDefault="00D46E80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居住支援法人の活動に係る賃貸人向け説明会</w:t>
            </w:r>
          </w:p>
        </w:tc>
        <w:tc>
          <w:tcPr>
            <w:tcW w:w="1134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○○市内</w:t>
            </w:r>
          </w:p>
        </w:tc>
        <w:tc>
          <w:tcPr>
            <w:tcW w:w="1134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1361" w:type="dxa"/>
          </w:tcPr>
          <w:p w:rsidR="00D46E80" w:rsidRDefault="00D46E80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賃貸人等</w:t>
            </w:r>
          </w:p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1077" w:type="dxa"/>
          </w:tcPr>
          <w:p w:rsidR="00216D0F" w:rsidRDefault="00216D0F" w:rsidP="00216D0F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○○○</w:t>
            </w:r>
          </w:p>
        </w:tc>
      </w:tr>
    </w:tbl>
    <w:p w:rsidR="00F461FF" w:rsidRDefault="00FB560A" w:rsidP="00216D0F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2187154</wp:posOffset>
                </wp:positionH>
                <wp:positionV relativeFrom="paragraph">
                  <wp:posOffset>141729</wp:posOffset>
                </wp:positionV>
                <wp:extent cx="3067050" cy="666750"/>
                <wp:effectExtent l="0" t="228600" r="419100" b="1905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0" cy="666750"/>
                        </a:xfrm>
                        <a:prstGeom prst="borderCallout2">
                          <a:avLst>
                            <a:gd name="adj1" fmla="val 16903"/>
                            <a:gd name="adj2" fmla="val 101887"/>
                            <a:gd name="adj3" fmla="val 16903"/>
                            <a:gd name="adj4" fmla="val 111074"/>
                            <a:gd name="adj5" fmla="val -34045"/>
                            <a:gd name="adj6" fmla="val 1124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0F" w:rsidRPr="003C1A88" w:rsidRDefault="00F461F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第一号に掲げる業務以外は、セルを結合して</w:t>
                            </w:r>
                            <w:r w:rsidR="002157F3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複数業務をまとめた事業費を記載することも可能です。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合計額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は収支決算書と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整合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さ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せて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2" type="#_x0000_t48" style="position:absolute;left:0;text-align:left;margin-left:172.2pt;margin-top:11.15pt;width:241.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NVaQIAACUFAAAOAAAAZHJzL2Uyb0RvYy54bWysVNtu2zAMfR+wfxD03vqSxEmMOsXQrsOA&#10;bivQ7QNkSY616TZJidN9/WjZyZylT8P8IFDm0RF5SOrm9qAk2nPnhdEVzq5TjLimhgm9rfC3rw9X&#10;K4x8IJoRaTSv8Av3+Hbz9s1NZ0uem9ZIxh0CEu3Lzla4DcGWSeJpyxXx18ZyDc7GOEUCbN02YY50&#10;wK5kkqdpkXTGMesM5d7D3/vBiTeRv2k4DV+axvOAZIUhthBXF9e6X5PNDSm3jthW0DEM8g9RKCI0&#10;XHqiuieBoJ0TF1RKUGe8acI1NSoxTSMojzlANln6VzbPLbE85gLieHuSyf8/Wvp5/+SQYBWGQmmi&#10;oETvdsHEm1GW9/p01pcAe7ZPrs/Q20dDf3hwJGeefuMBg+ruk2HAQ4AnanJonOpPQrboEKV/OUnP&#10;DwFR+DlLi2W6gApR8BVFsQS7v4KUx9PW+fCBG4V6o8I11J27OyKl2YU83kP2jz7EIrAxFcK+Zxg1&#10;SkJN90SirFins7HmE0x+hkmz1Wp5CZqdgV4nmp9hsixdzi+JFlPQ1WyezheXoGIKyrJ8Pit6EOgx&#10;ZgnWUZFYFSMFexBSxo3b1nfSIUi5wg/xGw/7KUxq1FV4vcgXUb4zn59SpPF7jUKJAOMrhYL+OYFI&#10;2XLC3msGAZMyECEHG0KWemybvlOG1gqH+hAbMKrQd1Ft2Av0kTPDtMLrAkZr3C+MOpjUCvufO+I4&#10;RvKjhlFYzvM1aBriZrVaQxO5qaOeOIimQFThgNFg3oXhMdhZJ7Yt3JNFLbTpp6AR4djmQ0xj8DCL&#10;sRTju9EP+3QfUX9et81vAAAA//8DAFBLAwQUAAYACAAAACEAFJlNd90AAAAKAQAADwAAAGRycy9k&#10;b3ducmV2LnhtbEyPy07DMBBF90j8gzVI7KiNE9EqxKkQEquqCwJCYufEQ5Lil2K3Tf+eYQXLmTm6&#10;c269XZxlJ5zTFLyC+5UAhr4PZvKDgve3l7sNsJS1N9oGjwoumGDbXF/VujLh7F/x1OaBUYhPlVYw&#10;5hwrzlM/otNpFSJ6un2F2elM4zxwM+szhTvLpRAP3OnJ04dRR3wesf9uj05B8bEX+4NIctrt2oMV&#10;MeKl+1Tq9mZ5egSWccl/MPzqkzo05NSFozeJWcooy5JQBVIWwAjYyDUtOiLlugDe1Px/heYHAAD/&#10;/wMAUEsBAi0AFAAGAAgAAAAhALaDOJL+AAAA4QEAABMAAAAAAAAAAAAAAAAAAAAAAFtDb250ZW50&#10;X1R5cGVzXS54bWxQSwECLQAUAAYACAAAACEAOP0h/9YAAACUAQAACwAAAAAAAAAAAAAAAAAvAQAA&#10;X3JlbHMvLnJlbHNQSwECLQAUAAYACAAAACEAdU5DVWkCAAAlBQAADgAAAAAAAAAAAAAAAAAuAgAA&#10;ZHJzL2Uyb0RvYy54bWxQSwECLQAUAAYACAAAACEAFJlNd90AAAAKAQAADwAAAAAAAAAAAAAAAADD&#10;BAAAZHJzL2Rvd25yZXYueG1sUEsFBgAAAAAEAAQA8wAAAM0FAAAAAA==&#10;" adj="24286,-7354,23992,3651,22008,3651">
                <v:textbox inset="5.85pt,.7pt,5.85pt,.7pt">
                  <w:txbxContent>
                    <w:p w:rsidR="00216D0F" w:rsidRPr="003C1A88" w:rsidRDefault="00F461F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第一号に掲げる業務以外は、セルを結合して</w:t>
                      </w:r>
                      <w:r w:rsidR="002157F3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複数業務をまとめた事業費を記載することも可能です。</w:t>
                      </w:r>
                      <w:r w:rsidR="00FB560A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合計額</w:t>
                      </w:r>
                      <w:r w:rsidR="00FB560A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は収支決算書と</w:t>
                      </w:r>
                      <w:r w:rsidR="00FB560A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整合</w:t>
                      </w:r>
                      <w:r w:rsidR="00FB560A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さ</w:t>
                      </w:r>
                      <w:r w:rsidR="00FB560A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せて</w:t>
                      </w:r>
                      <w:r w:rsidR="00FB560A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847FC6" wp14:editId="5B269297">
                <wp:simplePos x="0" y="0"/>
                <wp:positionH relativeFrom="column">
                  <wp:posOffset>13970</wp:posOffset>
                </wp:positionH>
                <wp:positionV relativeFrom="paragraph">
                  <wp:posOffset>122555</wp:posOffset>
                </wp:positionV>
                <wp:extent cx="1876425" cy="666750"/>
                <wp:effectExtent l="0" t="171450" r="295275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6425" cy="666750"/>
                        </a:xfrm>
                        <a:prstGeom prst="borderCallout2">
                          <a:avLst>
                            <a:gd name="adj1" fmla="val 16903"/>
                            <a:gd name="adj2" fmla="val 102819"/>
                            <a:gd name="adj3" fmla="val 16903"/>
                            <a:gd name="adj4" fmla="val 111074"/>
                            <a:gd name="adj5" fmla="val -25177"/>
                            <a:gd name="adj6" fmla="val 1137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1FF" w:rsidRPr="003C1A88" w:rsidRDefault="00F461FF" w:rsidP="00F461F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業務内容は具体的に記載します。欄を広げて複数ページにしてもかまいません。</w:t>
                            </w:r>
                          </w:p>
                          <w:p w:rsidR="00F461FF" w:rsidRPr="00F461FF" w:rsidRDefault="00F461F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47FC6" id="_x0000_s1033" type="#_x0000_t48" style="position:absolute;left:0;text-align:left;margin-left:1.1pt;margin-top:9.65pt;width:147.7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u9aAIAACUFAAAOAAAAZHJzL2Uyb0RvYy54bWysVNtu2zAMfR+wfxD03vrSxE6MOsXQrsOA&#10;bivQ7QNkSY616TZJidN9/WjZSZOl2MMwPwiSeXRIHpK6vtkpibbceWF0jbPLFCOuqWFCr2v87ev9&#10;xQIjH4hmRBrNa/zMPb5ZvX1z3duK56YzknGHgET7qrc17kKwVZJ42nFF/KWxXIOxNU6RAEe3Tpgj&#10;PbArmeRpWiS9ccw6Q7n38PduNOJV5G9bTsOXtvU8IFljiC3E1cW1GdZkdU2qtSO2E3QKg/xDFIoI&#10;DU4PVHckELRx4oxKCeqMN224pEYlpm0F5TEHyCZL/8jmqSOWx1xAHG8PMvn/R0s/bx8dEgxqh5Em&#10;Ckr0bhNM9IyyfNCnt74C2JN9dEOG3j4Y+sODITmxDAcPGNT0nwwDHgI8UZNd69RwE7JFuyj980F6&#10;vguIws9sURazfI4RBVtRFOU81iYh1f62dT584EahYVPjBurO3S2R0mxCHv2Q7YMPsQhsSoWw75BW&#10;qyTUdEskyoplejXV/AiTn2DSfJEtz0FXJ6DXiWYnmCxLy9k5EST5EtFFPs/K8hxUHIOy7KqcRybQ&#10;Y8oSdntFYlWMFOxeSBkPbt3cSocg5Rrfx2/wAFf8MUxq1Nd4OQfZ/06Rxu81CiUCjK8UqsaLA4hU&#10;HSfsvWZxuAIRctyDf6mnthk6ZWytsGt2sQGLwcHQRY1hz9BHzozTCq8LbDrjfmHUw6TW2P/cEMcx&#10;kh81jEI5y5egaYiHxWIJY+6ODc2RgWgKRDUOGI3b2zA+BhvrxLoDP1nUQpthCloR9m0+xjQFD7MY&#10;1ZzejWHYj88R9fK6rX4DAAD//wMAUEsDBBQABgAIAAAAIQA7pv+R3wAAAAgBAAAPAAAAZHJzL2Rv&#10;d25yZXYueG1sTI/NTsMwEITvSLyDtUhcEHVIq/6EOBUgUIWQIlF66c2NlyQiXke204S3ZznBcWdG&#10;s9/k28l24ow+tI4U3M0SEEiVMy3VCg4fL7drECFqMrpzhAq+McC2uLzIdWbcSO943sdacAmFTCto&#10;YuwzKUPVoNVh5nok9j6dtzry6WtpvB653HYyTZKltLol/tDoHp8arL72g1VA47rcLW6G52UZB2xL&#10;//r2uDsqdX01PdyDiDjFvzD84jM6FMx0cgOZIDoFacpBljdzEGynm9UKxImFdDEHWeTy/4DiBwAA&#10;//8DAFBLAQItABQABgAIAAAAIQC2gziS/gAAAOEBAAATAAAAAAAAAAAAAAAAAAAAAABbQ29udGVu&#10;dF9UeXBlc10ueG1sUEsBAi0AFAAGAAgAAAAhADj9If/WAAAAlAEAAAsAAAAAAAAAAAAAAAAALwEA&#10;AF9yZWxzLy5yZWxzUEsBAi0AFAAGAAgAAAAhAKG0S71oAgAAJQUAAA4AAAAAAAAAAAAAAAAALgIA&#10;AGRycy9lMm9Eb2MueG1sUEsBAi0AFAAGAAgAAAAhADum/5HfAAAACAEAAA8AAAAAAAAAAAAAAAAA&#10;wgQAAGRycy9kb3ducmV2LnhtbFBLBQYAAAAABAAEAPMAAADOBQAAAAA=&#10;" adj="24571,-5438,23992,3651,22209,3651">
                <v:textbox inset="5.85pt,.7pt,5.85pt,.7pt">
                  <w:txbxContent>
                    <w:p w:rsidR="00F461FF" w:rsidRPr="003C1A88" w:rsidRDefault="00F461FF" w:rsidP="00F461F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業務内容は具体的に記載します。欄を広げて複数ページにしてもかまいません。</w:t>
                      </w:r>
                    </w:p>
                    <w:p w:rsidR="00F461FF" w:rsidRPr="00F461FF" w:rsidRDefault="00F461F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F461FF" w:rsidRDefault="00F461FF" w:rsidP="00216D0F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461FF" w:rsidRDefault="00F461FF" w:rsidP="00216D0F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461FF" w:rsidRDefault="00F461FF" w:rsidP="00F461FF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461FF" w:rsidRDefault="00B85817" w:rsidP="00F461FF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ACD3A8" wp14:editId="75408F72">
                <wp:simplePos x="0" y="0"/>
                <wp:positionH relativeFrom="column">
                  <wp:posOffset>3695321</wp:posOffset>
                </wp:positionH>
                <wp:positionV relativeFrom="paragraph">
                  <wp:posOffset>44054</wp:posOffset>
                </wp:positionV>
                <wp:extent cx="2322195" cy="890270"/>
                <wp:effectExtent l="952500" t="0" r="20955" b="2413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322195" cy="890270"/>
                        </a:xfrm>
                        <a:prstGeom prst="borderCallout2">
                          <a:avLst>
                            <a:gd name="adj1" fmla="val 67118"/>
                            <a:gd name="adj2" fmla="val 102060"/>
                            <a:gd name="adj3" fmla="val 66749"/>
                            <a:gd name="adj4" fmla="val 134022"/>
                            <a:gd name="adj5" fmla="val 50269"/>
                            <a:gd name="adj6" fmla="val 1409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1FF" w:rsidRPr="003C1A88" w:rsidRDefault="00A90C28" w:rsidP="00F461F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住宅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確保要配慮者への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入居支援の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結果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、民間賃貸住宅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への入居に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至った件数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を記載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してください。</w:t>
                            </w:r>
                            <w:r w:rsidR="00F461FF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サブリース</w:t>
                            </w:r>
                            <w:r w:rsidR="00F461FF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による</w:t>
                            </w:r>
                            <w:r w:rsidR="00B85817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入居</w:t>
                            </w:r>
                            <w:r w:rsidR="008941B6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契約</w:t>
                            </w:r>
                            <w:r w:rsidR="008941B6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件数</w:t>
                            </w:r>
                            <w:r w:rsidR="00B85817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も含めます。</w:t>
                            </w:r>
                          </w:p>
                          <w:p w:rsidR="00F461FF" w:rsidRPr="00F461FF" w:rsidRDefault="00F461F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D3A8" id="_x0000_s1034" type="#_x0000_t48" style="position:absolute;left:0;text-align:left;margin-left:290.95pt;margin-top:3.45pt;width:182.85pt;height:70.1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d7fQIAADMFAAAOAAAAZHJzL2Uyb0RvYy54bWysVNtu3CAQfa/Uf0C8N8Zk13tRvFGVNFWl&#10;tI2U9gMw4DUtFxfY9aZfn4F1sk7Tp6p+QAwzPszMOcPF5cFotJc+KGdrXJ4RjKTlTii7rfH3bzfv&#10;lhiFyKxg2llZ4wcZ8OXm7ZuLoV9L6jqnhfQIQGxYD32Nuxj7dVEE3knDwpnrpQVn67xhEUy/LYRn&#10;A6AbXVBCqmJwXvTecRkCnF4fnXiT8dtW8vi1bYOMSNcYcot59Xlt0lpsLth661nfKT6mwf4hC8OU&#10;hUufoa5ZZGjn1Ssoo7h3wbXxjDtTuLZVXOYaoJqS/FHNfcd6mWuB5oT+uU3h/8HyL/s7j5SocYWR&#10;ZQYoer+LLt+MSpr6M/RhDWH3/Z1PFYb+1vGfARzFC08yAsSgZvjsBOAwwMk9ObTeIO+g9yVZkvTl&#10;YygeHTITD89MyENEHA7pOaXlao4RB99yRegiU1WwdQJLafQ+xI/SGZQ2NW5ABtJfMa3dLtKMz/a3&#10;IWZOxFgZEz9KjFqjgeI906halOVylMAkhk5jSkJJ9aSTSdD5NKiqFrPVa6DZNKY8nxGaGwoqmQBB&#10;kaeM5oRWfwECbk4x5YysSJVug3aMRcLuqSGZI6eVuFFaZ8NvmyvtEVRc45v8jT+HaZi2aKjxak7n&#10;uXsvfGEKkRl8ouNFmFERhlkrA5wdec7j1UkmPliR95EpfdxDytqOIkq6OQotHppDluMi5Zg01Tjx&#10;AKrK+oEJhrcG6O6c/43RAHNb4/Brx7zESH+yMBiLGU26idlYgnQw8lNHM3EwywGoxhGj4/YqHp+G&#10;Xe/VtkuCzb2wLs1Eq2Lq+Smn0YDJzFSMr0ga/amdo05v3eYRAAD//wMAUEsDBBQABgAIAAAAIQBR&#10;/lfw3QAAAAkBAAAPAAAAZHJzL2Rvd25yZXYueG1sTI/BTsMwEETvSPyDtUjcqJOoTdsQp4JK/QDS&#10;Hji6yZJYtdchdtr071lOcFqtZnb2TbmbnRVXHIPxpCBdJCCQGt8a6hScjoeXDYgQNbXaekIFdwyw&#10;qx4fSl20/kYfeK1jJziEQqEV9DEOhZSh6dHpsPADEmtffnQ68jp2sh31jcOdlVmS5NJpQ/yh1wPu&#10;e2wu9eQYIzEmc+84Z6v6Ph33F/v5XR+Uen6a315BRJzjnxl+8fkGKmY6+4naIKyC1SbdslVBzoP1&#10;7XKdgzizcblOQVal/N+g+gEAAP//AwBQSwECLQAUAAYACAAAACEAtoM4kv4AAADhAQAAEwAAAAAA&#10;AAAAAAAAAAAAAAAAW0NvbnRlbnRfVHlwZXNdLnhtbFBLAQItABQABgAIAAAAIQA4/SH/1gAAAJQB&#10;AAALAAAAAAAAAAAAAAAAAC8BAABfcmVscy8ucmVsc1BLAQItABQABgAIAAAAIQAYb3d7fQIAADMF&#10;AAAOAAAAAAAAAAAAAAAAAC4CAABkcnMvZTJvRG9jLnhtbFBLAQItABQABgAIAAAAIQBR/lfw3QAA&#10;AAkBAAAPAAAAAAAAAAAAAAAAANcEAABkcnMvZG93bnJldi54bWxQSwUGAAAAAAQABADzAAAA4QUA&#10;AAAA&#10;" adj="30436,10858,28949,14418,22045,14497">
                <v:textbox inset="5.85pt,.7pt,5.85pt,.7pt">
                  <w:txbxContent>
                    <w:p w:rsidR="00F461FF" w:rsidRPr="003C1A88" w:rsidRDefault="00A90C28" w:rsidP="00F461F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住宅</w:t>
                      </w:r>
                      <w:r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確保要配慮者への</w:t>
                      </w: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入居支援の</w:t>
                      </w:r>
                      <w:r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結果</w:t>
                      </w: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、民間賃貸住宅</w:t>
                      </w:r>
                      <w:r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への入居に</w:t>
                      </w: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至った件数</w:t>
                      </w:r>
                      <w:r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を記載</w:t>
                      </w: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してください。</w:t>
                      </w:r>
                      <w:r w:rsidR="00F461FF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サブリース</w:t>
                      </w:r>
                      <w:r w:rsidR="00F461FF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による</w:t>
                      </w:r>
                      <w:r w:rsidR="00B85817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入居</w:t>
                      </w:r>
                      <w:r w:rsidR="008941B6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契約</w:t>
                      </w:r>
                      <w:r w:rsidR="008941B6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件数</w:t>
                      </w:r>
                      <w:r w:rsidR="00B85817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も含めます。</w:t>
                      </w:r>
                    </w:p>
                    <w:p w:rsidR="00F461FF" w:rsidRPr="00F461FF" w:rsidRDefault="00F461F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F461FF">
        <w:rPr>
          <w:rFonts w:ascii="HGｺﾞｼｯｸM" w:eastAsia="HGｺﾞｼｯｸM" w:hAnsi="Century" w:cs="ＭＳ ゴシック" w:hint="eastAsia"/>
          <w:color w:val="000000"/>
        </w:rPr>
        <w:t>３　支援により賃貸住宅入居に至った件数</w:t>
      </w:r>
      <w:r w:rsidR="008941B6">
        <w:rPr>
          <w:rFonts w:ascii="HGｺﾞｼｯｸM" w:eastAsia="HGｺﾞｼｯｸM" w:hAnsi="Century" w:cs="ＭＳ ゴシック" w:hint="eastAsia"/>
          <w:color w:val="000000"/>
        </w:rPr>
        <w:t>（入居</w:t>
      </w:r>
      <w:r w:rsidR="00F461FF">
        <w:rPr>
          <w:rFonts w:ascii="HGｺﾞｼｯｸM" w:eastAsia="HGｺﾞｼｯｸM" w:hAnsi="Century" w:cs="ＭＳ ゴシック" w:hint="eastAsia"/>
          <w:color w:val="000000"/>
        </w:rPr>
        <w:t>契約件数）</w:t>
      </w:r>
    </w:p>
    <w:p w:rsidR="00BD1805" w:rsidRDefault="00BD1805" w:rsidP="00BD1805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B71B18" w:rsidRPr="00CE1E25" w:rsidRDefault="00A90C28" w:rsidP="00F461FF">
      <w:pPr>
        <w:pStyle w:val="a3"/>
        <w:pBdr>
          <w:bottom w:val="single" w:sz="6" w:space="1" w:color="auto"/>
        </w:pBdr>
        <w:ind w:leftChars="200" w:left="420" w:rightChars="1686" w:right="3541"/>
        <w:jc w:val="right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○○</w:t>
      </w:r>
      <w:r w:rsidR="008941B6">
        <w:rPr>
          <w:rFonts w:ascii="HGｺﾞｼｯｸM" w:eastAsia="HGｺﾞｼｯｸM" w:hAnsi="Century" w:cs="ＭＳ ゴシック" w:hint="eastAsia"/>
          <w:color w:val="000000"/>
        </w:rPr>
        <w:t>件</w:t>
      </w:r>
      <w:r w:rsidR="002157F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9077960</wp:posOffset>
                </wp:positionV>
                <wp:extent cx="2619375" cy="676275"/>
                <wp:effectExtent l="5080" t="121920" r="366395" b="1143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676275"/>
                        </a:xfrm>
                        <a:prstGeom prst="borderCallout2">
                          <a:avLst>
                            <a:gd name="adj1" fmla="val 16903"/>
                            <a:gd name="adj2" fmla="val 102907"/>
                            <a:gd name="adj3" fmla="val 16903"/>
                            <a:gd name="adj4" fmla="val 109574"/>
                            <a:gd name="adj5" fmla="val -16903"/>
                            <a:gd name="adj6" fmla="val 113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0F" w:rsidRDefault="00216D0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0000"/>
                              </w:rPr>
                              <w:t>法第42条第一号に掲げる業務以外については、セルを結合して、複数業務をまとめた予算額を記載することも可能です。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48" style="position:absolute;left:0;text-align:left;margin-left:276.75pt;margin-top:714.8pt;width:206.2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ygaQIAACUFAAAOAAAAZHJzL2Uyb0RvYy54bWysVNtu1DAQfUfiHyy/t7nsNVGzFWopQipQ&#10;qfABju1sDL5hezdbvp6Jk91maXlB5CEaZ07OzJyZ8dX1QUm0584LoyucXaYYcU0NE3pb4W9f7y7W&#10;GPlANCPSaF7hJ+7x9ebtm6vOljw3rZGMOwQk2pedrXAbgi2TxNOWK+IvjeUanI1xigQ4um3CHOmA&#10;XckkT9Nl0hnHrDOUew9fbwcn3kT+puE0fGkazwOSFYbcQny7+K77d7K5IuXWEdsKOqZB/iELRYSG&#10;oCeqWxII2jnxgkoJ6ow3TbikRiWmaQTlsQaoJkv/qOaxJZbHWkAcb08y+f9HSz/vHxwSrMIFRpoo&#10;aNG7XTAxMspmvT6d9SXAHu2D6yv09t7QHx4cyZmnP3jAoLr7ZBjwEOCJmhwap/o/oVp0iNI/naTn&#10;h4AofMyXWTFbLTCi4FuuljnYfQhSHv+2zocP3CjUGxWuoe/c3RApzS7kMQ7Z3/sQm8DGUgj7nmHU&#10;KAk93ROJsmWRxpqgURNMfoZJ8yJdjYMxAc3OQK8Tzc8wabFYzV8SQZHPGV38JaXlFJRls/kiMoEe&#10;Y5VgHRWJXTFSsDshZTy4bX0jHYKSK3wXn1FMP4VJjTro+yJfRPnOfH5KkcbnNQolAqyvFKrC6xOI&#10;lC0n7L1mcbkCEXKwIWWpx7HpJ2UYrXCoD3EA132Afopqw55gjpwZthVuFzBa435h1MGmVtj/3BHH&#10;MZIfNazCap4XoGmIh/W6gDV3U0c9cRBNgajCAaPBvAnDZbCzTmxbiJNFLbTpt6AR4TjmQ05j8rCL&#10;cTTHe6Nf9uk5op5vt81vAAAA//8DAFBLAwQUAAYACAAAACEAKvdkX+IAAAANAQAADwAAAGRycy9k&#10;b3ducmV2LnhtbEyPwU7DMBBE70j8g7VIXFDrNCEWDXGqCqjEoUjQ0vs2MUkgXkexm4a/ZznBcWee&#10;Zmfy1WQ7MZrBt440LOYRCEOlq1qqNbzvN7M7ED4gVdg5Mhq+jYdVcXmRY1a5M72ZcRdqwSHkM9TQ&#10;hNBnUvqyMRb93PWG2Ptwg8XA51DLasAzh9tOxlGkpMWW+EODvXloTPm1O1kN6J+20bMqx83LzSGh&#10;1/XjIU4+tb6+mtb3IIKZwh8Mv/W5OhTc6ehOVHnRaUjTJGWUjdt4qUAwslSK5x1ZShO1AFnk8v+K&#10;4gcAAP//AwBQSwECLQAUAAYACAAAACEAtoM4kv4AAADhAQAAEwAAAAAAAAAAAAAAAAAAAAAAW0Nv&#10;bnRlbnRfVHlwZXNdLnhtbFBLAQItABQABgAIAAAAIQA4/SH/1gAAAJQBAAALAAAAAAAAAAAAAAAA&#10;AC8BAABfcmVscy8ucmVsc1BLAQItABQABgAIAAAAIQDAjIygaQIAACUFAAAOAAAAAAAAAAAAAAAA&#10;AC4CAABkcnMvZTJvRG9jLnhtbFBLAQItABQABgAIAAAAIQAq92Rf4gAAAA0BAAAPAAAAAAAAAAAA&#10;AAAAAMMEAABkcnMvZG93bnJldi54bWxQSwUGAAAAAAQABADzAAAA0gUAAAAA&#10;" adj="24506,-3651,23668,3651,22228,3651">
                <v:textbox inset="5.85pt,.7pt,5.85pt,.7pt">
                  <w:txbxContent>
                    <w:p w:rsidR="00216D0F" w:rsidRDefault="00216D0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0000"/>
                        </w:rPr>
                        <w:t>法第42条第一号に掲げる業務以外については、セルを結合して、複数業務をまとめた予算額を記載することも可能です。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157F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9077960</wp:posOffset>
                </wp:positionV>
                <wp:extent cx="2619375" cy="676275"/>
                <wp:effectExtent l="0" t="114300" r="371475" b="952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676275"/>
                        </a:xfrm>
                        <a:prstGeom prst="borderCallout2">
                          <a:avLst>
                            <a:gd name="adj1" fmla="val 16903"/>
                            <a:gd name="adj2" fmla="val 102907"/>
                            <a:gd name="adj3" fmla="val 16903"/>
                            <a:gd name="adj4" fmla="val 109574"/>
                            <a:gd name="adj5" fmla="val -16903"/>
                            <a:gd name="adj6" fmla="val 113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0F" w:rsidRDefault="00216D0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0000"/>
                              </w:rPr>
                              <w:t>法第42条第一号に掲げる業務以外については、セルを結合して、複数業務をまとめた予算額を記載することも可能です。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48" style="position:absolute;left:0;text-align:left;margin-left:276.75pt;margin-top:714.8pt;width:206.2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gXaQIAACUFAAAOAAAAZHJzL2Uyb0RvYy54bWysVNtu1DAQfUfiHyy/t7nsNVGzFWopQipQ&#10;qfABju1sDL5hezdbvp6Jk91maXlB5CEaZ07OzJyZ8dX1QUm0584LoyucXaYYcU0NE3pb4W9f7y7W&#10;GPlANCPSaF7hJ+7x9ebtm6vOljw3rZGMOwQk2pedrXAbgi2TxNOWK+IvjeUanI1xigQ4um3CHOmA&#10;XckkT9Nl0hnHrDOUew9fbwcn3kT+puE0fGkazwOSFYbcQny7+K77d7K5IuXWEdsKOqZB/iELRYSG&#10;oCeqWxII2jnxgkoJ6ow3TbikRiWmaQTlsQaoJkv/qOaxJZbHWkAcb08y+f9HSz/vHxwSrMIrjDRR&#10;0KJ3u2BiZJTNen0660uAPdoH11fo7b2hPzw4kjNPf/CAQXX3yTDgIcATNTk0TvV/QrXoEKV/OknP&#10;DwFR+Jgvs2K2WmBEwbdcLXOw+xCkPP5tnQ8fuFGoNypcQ9+5uyFSml3IYxyyv/chNoGNpRD2PcOo&#10;URJ6uicSZcsijTVBoyaY/AyT5kW6GgdjApqdgV4nmp9h0mKxmr8kgiKfM7r4S0rLKSjLZvNFZAI9&#10;xirBOioSu2KkYHdCynhw2/pGOgQlV/guPqOYfgqTGnUVLhb5Isp35vNTijQ+r1EoEWB9pVAVXp9A&#10;pGw5Ye81i8sViJCDDSlLPY5NPynDaIVDfYgDWPQB+imqDXuCOXJm2Fa4XcBojfuFUQebWmH/c0cc&#10;x0h+1LAKq3legKYhHtbrAtbcTR31xEE0BaIKB4wG8yYMl8HOOrFtIU4WtdCm34JGhOOYDzmNycMu&#10;xtEc741+2afniHq+3Ta/AQAA//8DAFBLAwQUAAYACAAAACEAKvdkX+IAAAANAQAADwAAAGRycy9k&#10;b3ducmV2LnhtbEyPwU7DMBBE70j8g7VIXFDrNCEWDXGqCqjEoUjQ0vs2MUkgXkexm4a/ZznBcWee&#10;Zmfy1WQ7MZrBt440LOYRCEOlq1qqNbzvN7M7ED4gVdg5Mhq+jYdVcXmRY1a5M72ZcRdqwSHkM9TQ&#10;hNBnUvqyMRb93PWG2Ptwg8XA51DLasAzh9tOxlGkpMWW+EODvXloTPm1O1kN6J+20bMqx83LzSGh&#10;1/XjIU4+tb6+mtb3IIKZwh8Mv/W5OhTc6ehOVHnRaUjTJGWUjdt4qUAwslSK5x1ZShO1AFnk8v+K&#10;4gcAAP//AwBQSwECLQAUAAYACAAAACEAtoM4kv4AAADhAQAAEwAAAAAAAAAAAAAAAAAAAAAAW0Nv&#10;bnRlbnRfVHlwZXNdLnhtbFBLAQItABQABgAIAAAAIQA4/SH/1gAAAJQBAAALAAAAAAAAAAAAAAAA&#10;AC8BAABfcmVscy8ucmVsc1BLAQItABQABgAIAAAAIQCEi8gXaQIAACUFAAAOAAAAAAAAAAAAAAAA&#10;AC4CAABkcnMvZTJvRG9jLnhtbFBLAQItABQABgAIAAAAIQAq92Rf4gAAAA0BAAAPAAAAAAAAAAAA&#10;AAAAAMMEAABkcnMvZG93bnJldi54bWxQSwUGAAAAAAQABADzAAAA0gUAAAAA&#10;" adj="24506,-3651,23668,3651,22228,3651">
                <v:textbox inset="5.85pt,.7pt,5.85pt,.7pt">
                  <w:txbxContent>
                    <w:p w:rsidR="00216D0F" w:rsidRDefault="00216D0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0000"/>
                        </w:rPr>
                        <w:t>法第42条第一号に掲げる業務以外については、セルを結合して、複数業務をまとめた予算額を記載することも可能です。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157F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9077960</wp:posOffset>
                </wp:positionV>
                <wp:extent cx="2619375" cy="676275"/>
                <wp:effectExtent l="5080" t="123825" r="36639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676275"/>
                        </a:xfrm>
                        <a:prstGeom prst="borderCallout2">
                          <a:avLst>
                            <a:gd name="adj1" fmla="val 16903"/>
                            <a:gd name="adj2" fmla="val 102907"/>
                            <a:gd name="adj3" fmla="val 16903"/>
                            <a:gd name="adj4" fmla="val 109574"/>
                            <a:gd name="adj5" fmla="val -16903"/>
                            <a:gd name="adj6" fmla="val 113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0F" w:rsidRDefault="00216D0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0000"/>
                              </w:rPr>
                              <w:t>法第42条第一号に掲げる業務以外については、セルを結合して、複数業務をまとめた予算額を記載することも可能です。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48" style="position:absolute;left:0;text-align:left;margin-left:276.75pt;margin-top:714.8pt;width:206.2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ftaQIAACYFAAAOAAAAZHJzL2Uyb0RvYy54bWysVNtu1DAQfUfiHyy/t7nsNVGzFWopQipQ&#10;qfABju1sDL5hezdbvp6Jk91maXlB5MEaZ46PZ87M+Or6oCTac+eF0RXOLlOMuKaGCb2t8Levdxdr&#10;jHwgmhFpNK/wE/f4evP2zVVnS56b1kjGHQIS7cvOVrgNwZZJ4mnLFfGXxnINzsY4RQJs3TZhjnTA&#10;rmSSp+ky6Yxj1hnKvYe/t4MTbyJ/03AavjSN5wHJCkNsIa4urnW/JpsrUm4dsa2gYxjkH6JQRGi4&#10;9ER1SwJBOydeUClBnfGmCZfUqMQ0jaA85gDZZOkf2Ty2xPKYC4jj7Ukm//9o6ef9g0OCVXiBkSYK&#10;SvRuF0y8GWWzXp/O+hJgj/bB9Rl6e2/oDw+O5MzTbzxgUN19Mgx4CPBETQ6NU/1JyBYdovRPJ+n5&#10;ISAKP/NlVsxWEAMF33K1zMHuryDl8bR1PnzgRqHeqHANdefuhkhpdiGP95D9vQ+xCGxMhbDvGUaN&#10;klDTPZEoWxZpzAkKNcHkZ5g0L9LV2BgT0OwM9DrR/AyTFovV/CURJPkc0cVfQlpOQVk2my8iE+gx&#10;ZgnWUZFYFSMFuxNSxo3b1jfSIUi5wnfxG8X0U5jUqKtwscgXUb4zn59SpPF7jUKJAOMrharw+gQi&#10;ZcsJe69ZHK5AhBxsCFnqsW36ThlaKxzqQ2zALE5j30a1YU/QSM4M4wrPCxitcb8w6mBUK+x/7ojj&#10;GMmPGmZhNc8LEDXEzXpdwJy7qaOeOIimQFThgNFg3oThNdhZJ7Yt3JNFMbTpx6AR4djnQ0xj9DCM&#10;sTfHh6Of9uk+op6ft81vAAAA//8DAFBLAwQUAAYACAAAACEAKvdkX+IAAAANAQAADwAAAGRycy9k&#10;b3ducmV2LnhtbEyPwU7DMBBE70j8g7VIXFDrNCEWDXGqCqjEoUjQ0vs2MUkgXkexm4a/ZznBcWee&#10;Zmfy1WQ7MZrBt440LOYRCEOlq1qqNbzvN7M7ED4gVdg5Mhq+jYdVcXmRY1a5M72ZcRdqwSHkM9TQ&#10;hNBnUvqyMRb93PWG2Ptwg8XA51DLasAzh9tOxlGkpMWW+EODvXloTPm1O1kN6J+20bMqx83LzSGh&#10;1/XjIU4+tb6+mtb3IIKZwh8Mv/W5OhTc6ehOVHnRaUjTJGWUjdt4qUAwslSK5x1ZShO1AFnk8v+K&#10;4gcAAP//AwBQSwECLQAUAAYACAAAACEAtoM4kv4AAADhAQAAEwAAAAAAAAAAAAAAAAAAAAAAW0Nv&#10;bnRlbnRfVHlwZXNdLnhtbFBLAQItABQABgAIAAAAIQA4/SH/1gAAAJQBAAALAAAAAAAAAAAAAAAA&#10;AC8BAABfcmVscy8ucmVsc1BLAQItABQABgAIAAAAIQAaLwftaQIAACYFAAAOAAAAAAAAAAAAAAAA&#10;AC4CAABkcnMvZTJvRG9jLnhtbFBLAQItABQABgAIAAAAIQAq92Rf4gAAAA0BAAAPAAAAAAAAAAAA&#10;AAAAAMMEAABkcnMvZG93bnJldi54bWxQSwUGAAAAAAQABADzAAAA0gUAAAAA&#10;" adj="24506,-3651,23668,3651,22228,3651">
                <v:textbox inset="5.85pt,.7pt,5.85pt,.7pt">
                  <w:txbxContent>
                    <w:p w:rsidR="00216D0F" w:rsidRDefault="00216D0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0000"/>
                        </w:rPr>
                        <w:t>法第42条第一号に掲げる業務以外については、セルを結合して、複数業務をまとめた予算額を記載することも可能です。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157F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9077960</wp:posOffset>
                </wp:positionV>
                <wp:extent cx="1809750" cy="676275"/>
                <wp:effectExtent l="5080" t="123825" r="44259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676275"/>
                        </a:xfrm>
                        <a:prstGeom prst="borderCallout2">
                          <a:avLst>
                            <a:gd name="adj1" fmla="val 16903"/>
                            <a:gd name="adj2" fmla="val 104208"/>
                            <a:gd name="adj3" fmla="val 16903"/>
                            <a:gd name="adj4" fmla="val 116528"/>
                            <a:gd name="adj5" fmla="val -16903"/>
                            <a:gd name="adj6" fmla="val 123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0F" w:rsidRDefault="00216D0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0000"/>
                              </w:rPr>
                              <w:t>業務内容は具体的に記載します。欄を広げて複数ページにしてもかまいません。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48" style="position:absolute;left:0;text-align:left;margin-left:89.25pt;margin-top:714.8pt;width:142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W8ZQIAACYFAAAOAAAAZHJzL2Uyb0RvYy54bWysVNtu1DAQfUfiHyy/t7m0m81GzVaopQip&#10;QKXCBzi2szH4hu3dbPl6Jk52ydIiJEQeLDtzfGbmzIyvrvdKoh13Xhhd4+w8xYhrapjQmxp/+Xx3&#10;VmLkA9GMSKN5jZ+4x9fr16+uelvx3HRGMu4QkGhf9bbGXQi2ShJPO66IPzeWazC2xikS4Og2CXOk&#10;B3YlkzxNi6Q3jllnKPce/t6ORryO/G3LafjUtp4HJGsMsYW4urg2w5qsr0i1ccR2gk5hkH+IQhGh&#10;wemR6pYEgrZOPKNSgjrjTRvOqVGJaVtBecwBssnS37J57IjlMRcQx9ujTP7/0dKPuweHBKvxBUaa&#10;KCjRm20w0TPK8kGf3voKYI/2wQ0Zentv6DcPhuTEMhw8YFDTfzAMeAjwRE32rVPDTcgW7aP0T0fp&#10;+T4gCj+zMl0tF1AhCrZiWeTLxeA7IdXhtnU+vONGoWFT4wbqzt0NkdJsQx79kN29D7EIbEqFsK8Z&#10;Rq2SUNMdkSgrVunFVPMZJj/BpJd5Wj4HgT5/Jbo8wWTFIn+BaDEHnf0hpGIOyvKLojzoMWUJyhwU&#10;iVUxUrA7IWU8uE1zIx2ClGt8F79JTD+HSY36Gq8W+SLKd2Lzc4o0fi9RKBFgfKVQNS6PIFJ1nLC3&#10;msXhCkTIcQ8hSz21zdApY2uFfbOPDZhlg4ehjRrDnqCRnBnHFZ4X2HTG/cCoh1Gtsf++JY5jJN9r&#10;mIXlZb4CUUM8lOUKusjNDc3MQDQFohoHjMbtTRhfg611YtOBnyyKoc0wBq0Ihz4fY5qih2GMvTk9&#10;HMO0z88R9et5W/8EAAD//wMAUEsDBBQABgAIAAAAIQDgK2Ye4AAAAA0BAAAPAAAAZHJzL2Rvd25y&#10;ZXYueG1sTI9BT4NAEIXvJv6HzZh4swulxYIsjTHxWKPYNBy3MAVSdpawS0v/veNJb/PevLz5JtvO&#10;phcXHF1nSUG4CEAgVbbuqFGw/35/2oBwXlOte0uo4IYOtvn9XabT2l7pCy+FbwSXkEu1gtb7IZXS&#10;VS0a7RZ2QOLdyY5Ge5ZjI+tRX7nc9HIZBLE0uiO+0OoB31qszsVkFLgiKcN9cig/y/P0gbLY3Wy0&#10;U+rxYX59AeFx9n9h+MVndMiZ6Wgnqp3oWT9v1hzlYbVMYhAcWcURW0e21lEcgswz+f+L/AcAAP//&#10;AwBQSwECLQAUAAYACAAAACEAtoM4kv4AAADhAQAAEwAAAAAAAAAAAAAAAAAAAAAAW0NvbnRlbnRf&#10;VHlwZXNdLnhtbFBLAQItABQABgAIAAAAIQA4/SH/1gAAAJQBAAALAAAAAAAAAAAAAAAAAC8BAABf&#10;cmVscy8ucmVsc1BLAQItABQABgAIAAAAIQBSrRW8ZQIAACYFAAAOAAAAAAAAAAAAAAAAAC4CAABk&#10;cnMvZTJvRG9jLnhtbFBLAQItABQABgAIAAAAIQDgK2Ye4AAAAA0BAAAPAAAAAAAAAAAAAAAAAL8E&#10;AABkcnMvZG93bnJldi54bWxQSwUGAAAAAAQABADzAAAAzAUAAAAA&#10;" adj="26716,-3651,25170,3651,22509,3651">
                <v:textbox inset="5.85pt,.7pt,5.85pt,.7pt">
                  <w:txbxContent>
                    <w:p w:rsidR="00216D0F" w:rsidRDefault="00216D0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0000"/>
                        </w:rPr>
                        <w:t>業務内容は具体的に記載します。欄を広げて複数ページにしてもかまいません。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157F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9077960</wp:posOffset>
                </wp:positionV>
                <wp:extent cx="1809750" cy="676275"/>
                <wp:effectExtent l="5080" t="123825" r="44259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676275"/>
                        </a:xfrm>
                        <a:prstGeom prst="borderCallout2">
                          <a:avLst>
                            <a:gd name="adj1" fmla="val 16903"/>
                            <a:gd name="adj2" fmla="val 104208"/>
                            <a:gd name="adj3" fmla="val 16903"/>
                            <a:gd name="adj4" fmla="val 116528"/>
                            <a:gd name="adj5" fmla="val -16903"/>
                            <a:gd name="adj6" fmla="val 123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0F" w:rsidRDefault="00216D0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0000"/>
                              </w:rPr>
                              <w:t>業務内容は具体的に記載します。欄を広げて複数ページにしてもかまいません。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48" style="position:absolute;left:0;text-align:left;margin-left:89.25pt;margin-top:714.8pt;width:142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HPYwIAACYFAAAOAAAAZHJzL2Uyb0RvYy54bWysVNtu1DAQfUfiHyy/t7m0m81GzVaopQip&#10;QKXCBzi2szH4hu3dbPl6Jk52m6XlBZEHy5M5Pp45M+Or672SaMedF0bXODtPMeKaGib0psbfvt6d&#10;lRj5QDQj0mhe4yfu8fX67Zur3lY8N52RjDsEJNpXva1xF4KtksTTjiviz43lGpytcYoEMN0mYY70&#10;wK5kkqdpkfTGMesM5d7D39vRideRv205DV/a1vOAZI0hthBXF9dmWJP1Fak2jthO0CkM8g9RKCI0&#10;XHqkuiWBoK0TL6iUoM5404ZzalRi2lZQHnOAbLL0j2weO2J5zAXE8fYok/9/tPTz7sEhwWqcY6SJ&#10;ghK92wYTb0ZZPujTW18B7NE+uCFDb+8N/eHBkZx4BsMDBjX9J8OAhwBP1GTfOjWchGzRPkr/dJSe&#10;7wOi8DMr09VyARWi4CuWRb5cDHcnpDqcts6HD9woNGxq3EDdubshUpptyOM9ZHfvQywCm1Ih7HuG&#10;Uask1HRHJMqKVXox1XyGgdRnmPQyT8uXoIsT0OtElyeYrFjkrxAt5qCzv4RUzEFZflGUBz2mLEGZ&#10;gyKxKkYKdiekjIbbNDfSIUi5xnfxm8T0c5jUqK/xapEvonwnPj+nSOP3GoUSAcZXClXj8ggiVccJ&#10;e69ZHK5AhBz3ELLUU9sMnTK2Vtg3+9iAz93WGPYEjeTMOK7wvMCmM+4XRj2Mao39zy1xHCP5UcMs&#10;LC/zFYgaolGWK+giN3c0MwfRFIhqHDAatzdhfA221olNB/dkUQxthjFoRTj0+RjTFD0MY+zN6eEY&#10;pn1uR9Tz87b+DQAA//8DAFBLAwQUAAYACAAAACEA4CtmHuAAAAANAQAADwAAAGRycy9kb3ducmV2&#10;LnhtbEyPQU+DQBCF7yb+h82YeLMLpcWCLI0x8Vij2DQctzAFUnaWsEtL/73jSW/z3ry8+SbbzqYX&#10;FxxdZ0lBuAhAIFW27qhRsP9+f9qAcF5TrXtLqOCGDrb5/V2m09pe6QsvhW8El5BLtYLW+yGV0lUt&#10;Gu0WdkDi3cmORnuWYyPrUV+53PRyGQSxNLojvtDqAd9arM7FZBS4IinDfXIoP8vz9IGy2N1stFPq&#10;8WF+fQHhcfZ/YfjFZ3TImeloJ6qd6Fk/b9Yc5WG1TGIQHFnFEVtHttZRHILMM/n/i/wHAAD//wMA&#10;UEsBAi0AFAAGAAgAAAAhALaDOJL+AAAA4QEAABMAAAAAAAAAAAAAAAAAAAAAAFtDb250ZW50X1R5&#10;cGVzXS54bWxQSwECLQAUAAYACAAAACEAOP0h/9YAAACUAQAACwAAAAAAAAAAAAAAAAAvAQAAX3Jl&#10;bHMvLnJlbHNQSwECLQAUAAYACAAAACEAVy0Rz2MCAAAmBQAADgAAAAAAAAAAAAAAAAAuAgAAZHJz&#10;L2Uyb0RvYy54bWxQSwECLQAUAAYACAAAACEA4CtmHuAAAAANAQAADwAAAAAAAAAAAAAAAAC9BAAA&#10;ZHJzL2Rvd25yZXYueG1sUEsFBgAAAAAEAAQA8wAAAMoFAAAAAA==&#10;" adj="26716,-3651,25170,3651,22509,3651">
                <v:textbox inset="5.85pt,.7pt,5.85pt,.7pt">
                  <w:txbxContent>
                    <w:p w:rsidR="00216D0F" w:rsidRDefault="00216D0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0000"/>
                        </w:rPr>
                        <w:t>業務内容は具体的に記載します。欄を広げて複数ページにしてもかまいません。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B71B18" w:rsidRPr="00CE1E25" w:rsidSect="00911AF8">
      <w:footerReference w:type="even" r:id="rId7"/>
      <w:footerReference w:type="default" r:id="rId8"/>
      <w:pgSz w:w="11906" w:h="16838" w:code="9"/>
      <w:pgMar w:top="1418" w:right="1418" w:bottom="1418" w:left="1418" w:header="851" w:footer="680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EC" w:rsidRDefault="003259EC">
      <w:r>
        <w:separator/>
      </w:r>
    </w:p>
  </w:endnote>
  <w:endnote w:type="continuationSeparator" w:id="0">
    <w:p w:rsidR="003259EC" w:rsidRDefault="0032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8C" w:rsidRDefault="00F8478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478C" w:rsidRDefault="00F847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F8" w:rsidRDefault="00911A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3DD8" w:rsidRPr="00843DD8">
      <w:rPr>
        <w:noProof/>
        <w:lang w:val="ja-JP"/>
      </w:rPr>
      <w:t>1</w:t>
    </w:r>
    <w:r>
      <w:fldChar w:fldCharType="end"/>
    </w:r>
  </w:p>
  <w:p w:rsidR="00911AF8" w:rsidRDefault="00911A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EC" w:rsidRDefault="003259EC">
      <w:r>
        <w:separator/>
      </w:r>
    </w:p>
  </w:footnote>
  <w:footnote w:type="continuationSeparator" w:id="0">
    <w:p w:rsidR="003259EC" w:rsidRDefault="0032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935A46AA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58261C2A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DBDC36FE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A584CB6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76B0C21E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982C7B0E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2EB8A8B0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14402B1A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E0C8DB40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A66AAB5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542C8468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2840ABFA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2FCC9BE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4AE822C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37B46FF4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1FAEF14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D588670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E610B19A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72"/>
    <w:rsid w:val="001E1D57"/>
    <w:rsid w:val="002157F3"/>
    <w:rsid w:val="00216D0F"/>
    <w:rsid w:val="003259EC"/>
    <w:rsid w:val="003C1A88"/>
    <w:rsid w:val="003C20EF"/>
    <w:rsid w:val="004239F4"/>
    <w:rsid w:val="00467188"/>
    <w:rsid w:val="004C1DF3"/>
    <w:rsid w:val="005137EB"/>
    <w:rsid w:val="005222F9"/>
    <w:rsid w:val="00537ECB"/>
    <w:rsid w:val="00621BA1"/>
    <w:rsid w:val="00651B17"/>
    <w:rsid w:val="00653273"/>
    <w:rsid w:val="006B062A"/>
    <w:rsid w:val="006C0B89"/>
    <w:rsid w:val="006D4F36"/>
    <w:rsid w:val="006E1747"/>
    <w:rsid w:val="007348D0"/>
    <w:rsid w:val="00765DA7"/>
    <w:rsid w:val="00766520"/>
    <w:rsid w:val="0079718A"/>
    <w:rsid w:val="00843DD8"/>
    <w:rsid w:val="008941B6"/>
    <w:rsid w:val="008E458C"/>
    <w:rsid w:val="00911AF8"/>
    <w:rsid w:val="00A11E78"/>
    <w:rsid w:val="00A51BF4"/>
    <w:rsid w:val="00A90C28"/>
    <w:rsid w:val="00A96095"/>
    <w:rsid w:val="00AC62AC"/>
    <w:rsid w:val="00AE28AA"/>
    <w:rsid w:val="00B05D84"/>
    <w:rsid w:val="00B53472"/>
    <w:rsid w:val="00B65C84"/>
    <w:rsid w:val="00B71B18"/>
    <w:rsid w:val="00B85817"/>
    <w:rsid w:val="00B95C54"/>
    <w:rsid w:val="00BA175D"/>
    <w:rsid w:val="00BD1805"/>
    <w:rsid w:val="00C60509"/>
    <w:rsid w:val="00C63444"/>
    <w:rsid w:val="00CA0419"/>
    <w:rsid w:val="00CE1E25"/>
    <w:rsid w:val="00D46E80"/>
    <w:rsid w:val="00D61718"/>
    <w:rsid w:val="00D669E4"/>
    <w:rsid w:val="00D67268"/>
    <w:rsid w:val="00EB3C32"/>
    <w:rsid w:val="00F03D41"/>
    <w:rsid w:val="00F461FF"/>
    <w:rsid w:val="00F8478C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DC767-42F1-43E3-B051-077B9A95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B71B18"/>
    <w:rPr>
      <w:rFonts w:ascii="ＭＳ 明朝" w:hAnsi="Courier New" w:cs="Courier New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911A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18</cp:revision>
  <cp:lastPrinted>2018-03-08T11:24:00Z</cp:lastPrinted>
  <dcterms:created xsi:type="dcterms:W3CDTF">2018-03-06T11:41:00Z</dcterms:created>
  <dcterms:modified xsi:type="dcterms:W3CDTF">2018-06-05T11:37:00Z</dcterms:modified>
</cp:coreProperties>
</file>