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D248" w14:textId="77777777" w:rsidR="006B1542" w:rsidRPr="006B1542" w:rsidRDefault="006B1542" w:rsidP="006B1542">
      <w:pPr>
        <w:rPr>
          <w:color w:val="0F9ED5" w:themeColor="accent4"/>
          <w:sz w:val="24"/>
        </w:rPr>
      </w:pPr>
      <w:r w:rsidRPr="006B1542">
        <w:rPr>
          <w:rFonts w:hint="eastAsia"/>
          <w:color w:val="0F9ED5" w:themeColor="accent4"/>
          <w:sz w:val="24"/>
        </w:rPr>
        <w:t>参考様式</w:t>
      </w:r>
    </w:p>
    <w:p w14:paraId="1448DDBD" w14:textId="77777777" w:rsidR="006B1542" w:rsidRPr="006B1542" w:rsidRDefault="006B1542" w:rsidP="006B1542">
      <w:pPr>
        <w:pStyle w:val="aa"/>
        <w:rPr>
          <w:color w:val="0F9ED5" w:themeColor="accent4"/>
        </w:rPr>
      </w:pPr>
      <w:r w:rsidRPr="006B1542">
        <w:rPr>
          <w:rFonts w:hint="eastAsia"/>
          <w:color w:val="0F9ED5" w:themeColor="accent4"/>
        </w:rPr>
        <w:t>※やむを得ない事情により「相見積」を収集できない場合、その理由を示す必要があります</w:t>
      </w:r>
    </w:p>
    <w:p w14:paraId="299958A3" w14:textId="239F3095" w:rsidR="006B1542" w:rsidRPr="006B1542" w:rsidRDefault="006B1542" w:rsidP="006B1542">
      <w:pPr>
        <w:pStyle w:val="aa"/>
        <w:ind w:firstLineChars="100" w:firstLine="220"/>
        <w:rPr>
          <w:color w:val="0F9ED5" w:themeColor="accent4"/>
        </w:rPr>
      </w:pPr>
      <w:r w:rsidRPr="006B1542">
        <w:rPr>
          <w:rFonts w:hint="eastAsia"/>
          <w:color w:val="0F9ED5" w:themeColor="accent4"/>
        </w:rPr>
        <w:t>下記はその理由書の参考様式です。</w:t>
      </w:r>
    </w:p>
    <w:p w14:paraId="0756AFB4" w14:textId="77777777" w:rsidR="006B1542" w:rsidRDefault="006B1542" w:rsidP="006B1542">
      <w:pPr>
        <w:pStyle w:val="aa"/>
        <w:ind w:firstLineChars="100" w:firstLine="220"/>
        <w:jc w:val="center"/>
      </w:pPr>
    </w:p>
    <w:p w14:paraId="7C8A367B" w14:textId="79B73CED" w:rsidR="006B1542" w:rsidRPr="007424CC" w:rsidRDefault="006B1542" w:rsidP="006B1542">
      <w:pPr>
        <w:pStyle w:val="aa"/>
        <w:ind w:firstLineChars="100" w:firstLine="32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424CC">
        <w:rPr>
          <w:rFonts w:ascii="ＭＳ ゴシック" w:eastAsia="ＭＳ ゴシック" w:hAnsi="ＭＳ ゴシック" w:hint="eastAsia"/>
          <w:sz w:val="32"/>
          <w:szCs w:val="32"/>
        </w:rPr>
        <w:t>選　定　理　由　書</w:t>
      </w:r>
    </w:p>
    <w:p w14:paraId="4C82DFD2" w14:textId="77777777" w:rsidR="006B1542" w:rsidRPr="007424CC" w:rsidRDefault="006B1542" w:rsidP="006B1542">
      <w:pPr>
        <w:pStyle w:val="aa"/>
        <w:ind w:firstLineChars="100" w:firstLine="220"/>
        <w:jc w:val="center"/>
        <w:rPr>
          <w:rFonts w:ascii="ＭＳ ゴシック" w:eastAsia="ＭＳ ゴシック" w:hAnsi="ＭＳ ゴシック"/>
          <w:szCs w:val="22"/>
        </w:rPr>
      </w:pPr>
    </w:p>
    <w:tbl>
      <w:tblPr>
        <w:tblStyle w:val="ab"/>
        <w:tblW w:w="96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14"/>
        <w:gridCol w:w="2849"/>
        <w:gridCol w:w="1701"/>
        <w:gridCol w:w="3274"/>
      </w:tblGrid>
      <w:tr w:rsidR="007424CC" w:rsidRPr="007424CC" w14:paraId="1D2FDAEE" w14:textId="77777777" w:rsidTr="007424CC">
        <w:trPr>
          <w:trHeight w:val="1134"/>
        </w:trPr>
        <w:tc>
          <w:tcPr>
            <w:tcW w:w="1814" w:type="dxa"/>
            <w:vAlign w:val="center"/>
          </w:tcPr>
          <w:p w14:paraId="02ED0C02" w14:textId="2B8D2810" w:rsidR="007424CC" w:rsidRPr="007424CC" w:rsidRDefault="007424CC" w:rsidP="006B1542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商品名等</w:t>
            </w:r>
          </w:p>
        </w:tc>
        <w:tc>
          <w:tcPr>
            <w:tcW w:w="7824" w:type="dxa"/>
            <w:gridSpan w:val="3"/>
            <w:vAlign w:val="center"/>
          </w:tcPr>
          <w:p w14:paraId="5AF25190" w14:textId="77777777" w:rsidR="007424CC" w:rsidRPr="007424CC" w:rsidRDefault="007424CC" w:rsidP="006B1542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424CC" w:rsidRPr="007424CC" w14:paraId="7504072F" w14:textId="77777777" w:rsidTr="007424CC">
        <w:trPr>
          <w:trHeight w:val="1984"/>
        </w:trPr>
        <w:tc>
          <w:tcPr>
            <w:tcW w:w="1814" w:type="dxa"/>
            <w:vAlign w:val="center"/>
          </w:tcPr>
          <w:p w14:paraId="4FEEB03B" w14:textId="699F5EAA" w:rsidR="007424CC" w:rsidRPr="007424CC" w:rsidRDefault="007424CC" w:rsidP="006B1542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選定要件</w:t>
            </w:r>
          </w:p>
        </w:tc>
        <w:tc>
          <w:tcPr>
            <w:tcW w:w="7824" w:type="dxa"/>
            <w:gridSpan w:val="3"/>
            <w:vAlign w:val="center"/>
          </w:tcPr>
          <w:p w14:paraId="12EBA41F" w14:textId="77777777" w:rsidR="007424CC" w:rsidRPr="007424CC" w:rsidRDefault="007424CC" w:rsidP="006B1542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424CC" w:rsidRPr="007424CC" w14:paraId="3838FABD" w14:textId="77777777" w:rsidTr="007424CC">
        <w:trPr>
          <w:trHeight w:val="1984"/>
        </w:trPr>
        <w:tc>
          <w:tcPr>
            <w:tcW w:w="1814" w:type="dxa"/>
            <w:vAlign w:val="center"/>
          </w:tcPr>
          <w:p w14:paraId="369492AE" w14:textId="40A57D51" w:rsidR="007424CC" w:rsidRPr="007424CC" w:rsidRDefault="007424CC" w:rsidP="006B1542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選定理由</w:t>
            </w:r>
          </w:p>
        </w:tc>
        <w:tc>
          <w:tcPr>
            <w:tcW w:w="7824" w:type="dxa"/>
            <w:gridSpan w:val="3"/>
            <w:vAlign w:val="center"/>
          </w:tcPr>
          <w:p w14:paraId="7CCBF9BE" w14:textId="77777777" w:rsidR="007424CC" w:rsidRPr="007424CC" w:rsidRDefault="007424CC" w:rsidP="006B1542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424CC" w:rsidRPr="007424CC" w14:paraId="7E8A5886" w14:textId="77777777" w:rsidTr="007424CC">
        <w:trPr>
          <w:trHeight w:val="1134"/>
        </w:trPr>
        <w:tc>
          <w:tcPr>
            <w:tcW w:w="1814" w:type="dxa"/>
            <w:vAlign w:val="center"/>
          </w:tcPr>
          <w:p w14:paraId="7CF8034B" w14:textId="27EF7AC9" w:rsidR="007424CC" w:rsidRPr="007424CC" w:rsidRDefault="007424CC" w:rsidP="006B1542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選定事業者名</w:t>
            </w:r>
          </w:p>
        </w:tc>
        <w:tc>
          <w:tcPr>
            <w:tcW w:w="7824" w:type="dxa"/>
            <w:gridSpan w:val="3"/>
            <w:vAlign w:val="center"/>
          </w:tcPr>
          <w:p w14:paraId="51A33DE5" w14:textId="77777777" w:rsidR="007424CC" w:rsidRPr="007424CC" w:rsidRDefault="007424CC" w:rsidP="006B1542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424CC" w:rsidRPr="007424CC" w14:paraId="4907ABAA" w14:textId="77777777" w:rsidTr="007424CC">
        <w:trPr>
          <w:trHeight w:val="1134"/>
        </w:trPr>
        <w:tc>
          <w:tcPr>
            <w:tcW w:w="1814" w:type="dxa"/>
            <w:vAlign w:val="center"/>
          </w:tcPr>
          <w:p w14:paraId="1C7300D2" w14:textId="1E5F0323" w:rsidR="007424CC" w:rsidRPr="007424CC" w:rsidRDefault="007424CC" w:rsidP="007424CC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購入予定額</w:t>
            </w:r>
          </w:p>
        </w:tc>
        <w:tc>
          <w:tcPr>
            <w:tcW w:w="2849" w:type="dxa"/>
            <w:vAlign w:val="center"/>
          </w:tcPr>
          <w:p w14:paraId="528A3F2A" w14:textId="77777777" w:rsidR="007424CC" w:rsidRPr="007424CC" w:rsidRDefault="007424CC" w:rsidP="007424CC">
            <w:pPr>
              <w:pStyle w:val="aa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14:paraId="1CA60208" w14:textId="0258D5E6" w:rsidR="007424CC" w:rsidRPr="007424CC" w:rsidRDefault="007424CC" w:rsidP="007424CC">
            <w:pPr>
              <w:pStyle w:val="aa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納入予定日</w:t>
            </w:r>
          </w:p>
        </w:tc>
        <w:tc>
          <w:tcPr>
            <w:tcW w:w="3274" w:type="dxa"/>
            <w:vAlign w:val="center"/>
          </w:tcPr>
          <w:p w14:paraId="25127BB3" w14:textId="77777777" w:rsidR="007424CC" w:rsidRPr="007424CC" w:rsidRDefault="007424CC" w:rsidP="007424CC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>令和　年　　月　　日～</w:t>
            </w:r>
          </w:p>
          <w:p w14:paraId="42670CFF" w14:textId="51203CC6" w:rsidR="007424CC" w:rsidRPr="007424CC" w:rsidRDefault="007424CC" w:rsidP="007424CC">
            <w:pPr>
              <w:pStyle w:val="aa"/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7424CC">
              <w:rPr>
                <w:rFonts w:ascii="ＭＳ ゴシック" w:eastAsia="ＭＳ ゴシック" w:hAnsi="ＭＳ ゴシック" w:hint="eastAsia"/>
                <w:sz w:val="24"/>
              </w:rPr>
              <w:t xml:space="preserve">令和　</w:t>
            </w:r>
            <w:r w:rsidRPr="007424CC">
              <w:rPr>
                <w:rFonts w:ascii="ＭＳ ゴシック" w:eastAsia="ＭＳ ゴシック" w:hAnsi="ＭＳ ゴシック"/>
                <w:sz w:val="24"/>
              </w:rPr>
              <w:t>年</w:t>
            </w:r>
            <w:r w:rsidRPr="007424CC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Pr="007424CC">
              <w:rPr>
                <w:rFonts w:ascii="ＭＳ ゴシック" w:eastAsia="ＭＳ ゴシック" w:hAnsi="ＭＳ ゴシック"/>
                <w:sz w:val="24"/>
              </w:rPr>
              <w:t>月</w:t>
            </w:r>
            <w:r w:rsidRPr="007424CC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Pr="007424CC">
              <w:rPr>
                <w:rFonts w:ascii="ＭＳ ゴシック" w:eastAsia="ＭＳ ゴシック" w:hAnsi="ＭＳ ゴシック"/>
                <w:sz w:val="24"/>
              </w:rPr>
              <w:t>日</w:t>
            </w:r>
          </w:p>
        </w:tc>
      </w:tr>
    </w:tbl>
    <w:p w14:paraId="645386BB" w14:textId="77777777" w:rsidR="006B1542" w:rsidRPr="007424CC" w:rsidRDefault="006B1542" w:rsidP="006B1542">
      <w:pPr>
        <w:pStyle w:val="aa"/>
        <w:ind w:firstLineChars="100" w:firstLine="220"/>
        <w:jc w:val="center"/>
        <w:rPr>
          <w:rFonts w:ascii="ＭＳ ゴシック" w:eastAsia="ＭＳ ゴシック" w:hAnsi="ＭＳ ゴシック"/>
          <w:szCs w:val="22"/>
        </w:rPr>
      </w:pPr>
    </w:p>
    <w:p w14:paraId="3007684B" w14:textId="77777777" w:rsidR="006B1542" w:rsidRPr="007424CC" w:rsidRDefault="006B1542" w:rsidP="006B1542">
      <w:pPr>
        <w:rPr>
          <w:rFonts w:ascii="ＭＳ ゴシック" w:eastAsia="ＭＳ ゴシック" w:hAnsi="ＭＳ ゴシック"/>
        </w:rPr>
      </w:pPr>
      <w:r w:rsidRPr="007424CC">
        <w:rPr>
          <w:rFonts w:ascii="ＭＳ ゴシック" w:eastAsia="ＭＳ ゴシック" w:hAnsi="ＭＳ ゴシック" w:hint="eastAsia"/>
        </w:rPr>
        <w:t>検討した結果、上記のとおり選定します。</w:t>
      </w:r>
    </w:p>
    <w:p w14:paraId="6452D7F0" w14:textId="5EFCF3C4" w:rsidR="006B1542" w:rsidRPr="007424CC" w:rsidRDefault="006B1542" w:rsidP="006B1542">
      <w:pPr>
        <w:rPr>
          <w:rFonts w:ascii="ＭＳ ゴシック" w:eastAsia="ＭＳ ゴシック" w:hAnsi="ＭＳ ゴシック"/>
        </w:rPr>
      </w:pPr>
      <w:r w:rsidRPr="007424CC">
        <w:rPr>
          <w:rFonts w:ascii="ＭＳ ゴシック" w:eastAsia="ＭＳ ゴシック" w:hAnsi="ＭＳ ゴシック" w:hint="eastAsia"/>
        </w:rPr>
        <w:t xml:space="preserve">令和　</w:t>
      </w:r>
      <w:r w:rsidRPr="007424CC">
        <w:rPr>
          <w:rFonts w:ascii="ＭＳ ゴシック" w:eastAsia="ＭＳ ゴシック" w:hAnsi="ＭＳ ゴシック"/>
        </w:rPr>
        <w:t>年</w:t>
      </w:r>
      <w:r w:rsidRPr="007424CC">
        <w:rPr>
          <w:rFonts w:ascii="ＭＳ ゴシック" w:eastAsia="ＭＳ ゴシック" w:hAnsi="ＭＳ ゴシック" w:hint="eastAsia"/>
        </w:rPr>
        <w:t xml:space="preserve">　　</w:t>
      </w:r>
      <w:r w:rsidRPr="007424CC">
        <w:rPr>
          <w:rFonts w:ascii="ＭＳ ゴシック" w:eastAsia="ＭＳ ゴシック" w:hAnsi="ＭＳ ゴシック"/>
        </w:rPr>
        <w:t>月</w:t>
      </w:r>
      <w:r w:rsidRPr="007424CC">
        <w:rPr>
          <w:rFonts w:ascii="ＭＳ ゴシック" w:eastAsia="ＭＳ ゴシック" w:hAnsi="ＭＳ ゴシック" w:hint="eastAsia"/>
        </w:rPr>
        <w:t xml:space="preserve">　　</w:t>
      </w:r>
      <w:r w:rsidRPr="007424CC">
        <w:rPr>
          <w:rFonts w:ascii="ＭＳ ゴシック" w:eastAsia="ＭＳ ゴシック" w:hAnsi="ＭＳ ゴシック"/>
        </w:rPr>
        <w:t>日</w:t>
      </w:r>
    </w:p>
    <w:p w14:paraId="76D5D19C" w14:textId="14A2085E" w:rsidR="006B1542" w:rsidRPr="007424CC" w:rsidRDefault="006B1542" w:rsidP="006B1542">
      <w:pPr>
        <w:ind w:leftChars="3000" w:left="6600"/>
        <w:rPr>
          <w:rFonts w:ascii="ＭＳ ゴシック" w:eastAsia="ＭＳ ゴシック" w:hAnsi="ＭＳ ゴシック"/>
        </w:rPr>
      </w:pPr>
      <w:r w:rsidRPr="007424CC">
        <w:rPr>
          <w:rFonts w:ascii="ＭＳ ゴシック" w:eastAsia="ＭＳ ゴシック" w:hAnsi="ＭＳ ゴシック" w:hint="eastAsia"/>
        </w:rPr>
        <w:t>事業者名・代表者名</w:t>
      </w:r>
    </w:p>
    <w:sectPr w:rsidR="006B1542" w:rsidRPr="007424CC" w:rsidSect="006B154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42"/>
    <w:rsid w:val="00265AF1"/>
    <w:rsid w:val="003C405E"/>
    <w:rsid w:val="006B1542"/>
    <w:rsid w:val="006B47E5"/>
    <w:rsid w:val="007424CC"/>
    <w:rsid w:val="00937DC6"/>
    <w:rsid w:val="00FB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9AA914"/>
  <w15:chartTrackingRefBased/>
  <w15:docId w15:val="{89182BA5-34B9-4148-A098-11476BE3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15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5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5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5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5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5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5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5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15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15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15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15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15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1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5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15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15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5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15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1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15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154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6B1542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6B1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pc163</dc:creator>
  <cp:keywords/>
  <dc:description/>
  <cp:lastModifiedBy>142</cp:lastModifiedBy>
  <cp:revision>2</cp:revision>
  <dcterms:created xsi:type="dcterms:W3CDTF">2026-05-15T01:00:00Z</dcterms:created>
  <dcterms:modified xsi:type="dcterms:W3CDTF">2026-05-15T01:00:00Z</dcterms:modified>
</cp:coreProperties>
</file>