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BA5E" w14:textId="64BF1826" w:rsidR="009D1E67" w:rsidRDefault="0071675F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A67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相談支援専門員</w:t>
      </w:r>
      <w:r w:rsidR="00973959" w:rsidRPr="005A67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になるための</w:t>
      </w:r>
      <w:r w:rsidRPr="005A67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流れ</w:t>
      </w:r>
    </w:p>
    <w:p w14:paraId="74D8CFC9" w14:textId="77777777" w:rsidR="000C1995" w:rsidRDefault="000C1995" w:rsidP="000C1995">
      <w:pPr>
        <w:pStyle w:val="a9"/>
        <w:numPr>
          <w:ilvl w:val="0"/>
          <w:numId w:val="2"/>
        </w:numPr>
        <w:ind w:right="210"/>
        <w:jc w:val="right"/>
        <w:rPr>
          <w:rFonts w:ascii="ＭＳ ゴシック" w:eastAsia="ＭＳ ゴシック" w:hAnsi="ＭＳ ゴシック"/>
          <w:szCs w:val="21"/>
        </w:rPr>
      </w:pPr>
      <w:r w:rsidRPr="009D03FB">
        <w:rPr>
          <w:rFonts w:ascii="ＭＳ ゴシック" w:eastAsia="ＭＳ ゴシック" w:hAnsi="ＭＳ ゴシック" w:hint="eastAsia"/>
          <w:szCs w:val="21"/>
        </w:rPr>
        <w:t>3年以上（540日以上）</w:t>
      </w:r>
    </w:p>
    <w:p w14:paraId="3CA83719" w14:textId="77777777" w:rsidR="000C1995" w:rsidRDefault="000C1995" w:rsidP="000C1995">
      <w:pPr>
        <w:pStyle w:val="a9"/>
        <w:ind w:left="360" w:right="210"/>
        <w:jc w:val="right"/>
        <w:rPr>
          <w:rFonts w:ascii="ＭＳ ゴシック" w:eastAsia="ＭＳ ゴシック" w:hAnsi="ＭＳ ゴシック"/>
          <w:szCs w:val="21"/>
        </w:rPr>
      </w:pPr>
      <w:r w:rsidRPr="009D03FB">
        <w:rPr>
          <w:rFonts w:ascii="ＭＳ ゴシック" w:eastAsia="ＭＳ ゴシック" w:hAnsi="ＭＳ ゴシック" w:hint="eastAsia"/>
          <w:szCs w:val="21"/>
        </w:rPr>
        <w:t>5年以上（900日以上</w:t>
      </w:r>
      <w:r>
        <w:rPr>
          <w:rFonts w:ascii="ＭＳ ゴシック" w:eastAsia="ＭＳ ゴシック" w:hAnsi="ＭＳ ゴシック"/>
          <w:szCs w:val="21"/>
        </w:rPr>
        <w:t>）</w:t>
      </w:r>
    </w:p>
    <w:p w14:paraId="1C569546" w14:textId="77777777" w:rsidR="000C1995" w:rsidRDefault="000C1995" w:rsidP="000C1995">
      <w:pPr>
        <w:pStyle w:val="a9"/>
        <w:ind w:left="360" w:right="105"/>
        <w:jc w:val="right"/>
        <w:rPr>
          <w:rFonts w:ascii="ＭＳ ゴシック" w:eastAsia="ＭＳ ゴシック" w:hAnsi="ＭＳ ゴシック"/>
          <w:szCs w:val="21"/>
        </w:rPr>
      </w:pPr>
      <w:r w:rsidRPr="009D03FB">
        <w:rPr>
          <w:rFonts w:ascii="ＭＳ ゴシック" w:eastAsia="ＭＳ ゴシック" w:hAnsi="ＭＳ ゴシック" w:hint="eastAsia"/>
          <w:szCs w:val="21"/>
        </w:rPr>
        <w:t>8年以上（1440日以上）</w:t>
      </w:r>
    </w:p>
    <w:p w14:paraId="4E4475C7" w14:textId="5DF8B0A1" w:rsidR="000C1995" w:rsidRPr="009D03FB" w:rsidRDefault="000C1995" w:rsidP="000C1995">
      <w:pPr>
        <w:pStyle w:val="a9"/>
        <w:wordWrap w:val="0"/>
        <w:ind w:left="360" w:right="105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10年以上（1800日以上）</w:t>
      </w:r>
    </w:p>
    <w:p w14:paraId="10D4201C" w14:textId="77777777" w:rsidR="0071675F" w:rsidRPr="00973959" w:rsidRDefault="0071675F">
      <w:pPr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26"/>
        <w:gridCol w:w="1554"/>
        <w:gridCol w:w="8505"/>
      </w:tblGrid>
      <w:tr w:rsidR="0071675F" w14:paraId="105FA239" w14:textId="77777777" w:rsidTr="0007201E">
        <w:tc>
          <w:tcPr>
            <w:tcW w:w="426" w:type="dxa"/>
          </w:tcPr>
          <w:p w14:paraId="6770A78D" w14:textId="37E031D0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554" w:type="dxa"/>
            <w:shd w:val="clear" w:color="auto" w:fill="FBE4D5" w:themeFill="accent2" w:themeFillTint="33"/>
          </w:tcPr>
          <w:p w14:paraId="13989CFE" w14:textId="77777777" w:rsidR="0007201E" w:rsidRDefault="0007201E" w:rsidP="001C427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AE383E1" w14:textId="77777777" w:rsidR="0071675F" w:rsidRPr="0007201E" w:rsidRDefault="0071675F" w:rsidP="001C427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720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初任者研修</w:t>
            </w:r>
          </w:p>
          <w:p w14:paraId="67D8CBE6" w14:textId="434D9D4E" w:rsidR="0007201E" w:rsidRPr="005704EE" w:rsidRDefault="0007201E" w:rsidP="001C4277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</w:rPr>
            </w:pPr>
          </w:p>
        </w:tc>
        <w:tc>
          <w:tcPr>
            <w:tcW w:w="8505" w:type="dxa"/>
          </w:tcPr>
          <w:p w14:paraId="1C8E1A1C" w14:textId="77777777" w:rsidR="0007201E" w:rsidRDefault="0007201E">
            <w:pPr>
              <w:rPr>
                <w:rFonts w:ascii="ＭＳ ゴシック" w:eastAsia="ＭＳ ゴシック" w:hAnsi="ＭＳ ゴシック"/>
              </w:rPr>
            </w:pPr>
          </w:p>
          <w:p w14:paraId="0313242E" w14:textId="3E1DE95B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受講要件なし</w:t>
            </w:r>
          </w:p>
        </w:tc>
      </w:tr>
      <w:tr w:rsidR="0071675F" w14:paraId="67984A64" w14:textId="77777777" w:rsidTr="0007201E">
        <w:tc>
          <w:tcPr>
            <w:tcW w:w="426" w:type="dxa"/>
          </w:tcPr>
          <w:p w14:paraId="3FDF3050" w14:textId="4DD497EB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554" w:type="dxa"/>
            <w:shd w:val="clear" w:color="auto" w:fill="E2EFD9" w:themeFill="accent6" w:themeFillTint="33"/>
          </w:tcPr>
          <w:p w14:paraId="15E77D50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</w:p>
          <w:p w14:paraId="79BF5AC0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</w:p>
          <w:p w14:paraId="2EE4220B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</w:p>
          <w:p w14:paraId="32BA55F5" w14:textId="264A8835" w:rsidR="0071675F" w:rsidRDefault="0071675F" w:rsidP="003D206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（※１）</w:t>
            </w:r>
          </w:p>
          <w:p w14:paraId="704D421A" w14:textId="00FADB43" w:rsidR="0071675F" w:rsidRPr="0007201E" w:rsidRDefault="0071675F" w:rsidP="001C427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720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実務経験</w:t>
            </w:r>
          </w:p>
        </w:tc>
        <w:tc>
          <w:tcPr>
            <w:tcW w:w="8505" w:type="dxa"/>
          </w:tcPr>
          <w:p w14:paraId="5D46707E" w14:textId="02229074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ルート</w:t>
            </w:r>
            <w:r w:rsidR="00926F01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 xml:space="preserve">　相談／直接支援</w:t>
            </w:r>
            <w:r w:rsidR="00BC62A5">
              <w:rPr>
                <w:rFonts w:ascii="ＭＳ ゴシック" w:eastAsia="ＭＳ ゴシック" w:hAnsi="ＭＳ ゴシック" w:hint="eastAsia"/>
              </w:rPr>
              <w:t>業務</w:t>
            </w:r>
            <w:r>
              <w:rPr>
                <w:rFonts w:ascii="ＭＳ ゴシック" w:eastAsia="ＭＳ ゴシック" w:hAnsi="ＭＳ ゴシック" w:hint="eastAsia"/>
              </w:rPr>
              <w:t>（社会福祉主事等）</w:t>
            </w:r>
          </w:p>
          <w:p w14:paraId="0AE7D316" w14:textId="3396D35F" w:rsidR="0071675F" w:rsidRDefault="0071675F" w:rsidP="00EB421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➡　５年以上</w:t>
            </w:r>
          </w:p>
          <w:p w14:paraId="7520C96A" w14:textId="77777777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</w:p>
          <w:p w14:paraId="7A76BD8A" w14:textId="2486973F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ルート②　直接支援</w:t>
            </w:r>
            <w:r w:rsidR="00BC62A5">
              <w:rPr>
                <w:rFonts w:ascii="ＭＳ ゴシック" w:eastAsia="ＭＳ ゴシック" w:hAnsi="ＭＳ ゴシック" w:hint="eastAsia"/>
              </w:rPr>
              <w:t>業務</w:t>
            </w:r>
            <w:r>
              <w:rPr>
                <w:rFonts w:ascii="ＭＳ ゴシック" w:eastAsia="ＭＳ ゴシック" w:hAnsi="ＭＳ ゴシック" w:hint="eastAsia"/>
              </w:rPr>
              <w:t>（社会福祉主事等でない）</w:t>
            </w:r>
          </w:p>
          <w:p w14:paraId="371E2907" w14:textId="1A481E1A" w:rsidR="0071675F" w:rsidRDefault="0071675F" w:rsidP="00EB421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➡　１０年以上</w:t>
            </w:r>
          </w:p>
          <w:p w14:paraId="2EEC00BE" w14:textId="77777777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</w:p>
          <w:p w14:paraId="3AE6B0C7" w14:textId="05C0977A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ルート③　国家資格あり</w:t>
            </w:r>
          </w:p>
          <w:p w14:paraId="5EEDE5DD" w14:textId="37C7B8AC" w:rsidR="0071675F" w:rsidRPr="0071675F" w:rsidRDefault="0071675F" w:rsidP="00247D47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➡　国家資格者として５年以上</w:t>
            </w:r>
            <w:r w:rsidR="006B2124">
              <w:rPr>
                <w:rFonts w:ascii="ＭＳ ゴシック" w:eastAsia="ＭＳ ゴシック" w:hAnsi="ＭＳ ゴシック" w:hint="eastAsia"/>
              </w:rPr>
              <w:t>従事</w:t>
            </w:r>
            <w:r w:rsidR="00247D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B2124" w:rsidRPr="00247D47">
              <w:rPr>
                <w:rFonts w:ascii="ＭＳ ゴシック" w:eastAsia="ＭＳ ゴシック" w:hAnsi="ＭＳ ゴシック" w:hint="eastAsia"/>
              </w:rPr>
              <w:t>＋</w:t>
            </w:r>
            <w:r w:rsidR="006B212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相談／直接支援業務３年以上　</w:t>
            </w:r>
          </w:p>
        </w:tc>
      </w:tr>
      <w:tr w:rsidR="0071675F" w14:paraId="1F0F49A9" w14:textId="77777777" w:rsidTr="0007201E">
        <w:tc>
          <w:tcPr>
            <w:tcW w:w="10485" w:type="dxa"/>
            <w:gridSpan w:val="3"/>
          </w:tcPr>
          <w:p w14:paraId="51FEAB40" w14:textId="77777777" w:rsidR="0007201E" w:rsidRPr="0007201E" w:rsidRDefault="0007201E" w:rsidP="0071675F">
            <w:pPr>
              <w:jc w:val="center"/>
              <w:rPr>
                <w:rFonts w:ascii="ＭＳ ゴシック" w:eastAsia="ＭＳ ゴシック" w:hAnsi="ＭＳ ゴシック"/>
                <w:color w:val="EE0000"/>
                <w:sz w:val="16"/>
                <w:szCs w:val="16"/>
              </w:rPr>
            </w:pPr>
          </w:p>
          <w:p w14:paraId="22A0A2C1" w14:textId="77777777" w:rsidR="0071675F" w:rsidRPr="0007201E" w:rsidRDefault="0071675F" w:rsidP="0071675F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EE0000"/>
                <w:sz w:val="28"/>
                <w:szCs w:val="28"/>
              </w:rPr>
            </w:pPr>
            <w:r w:rsidRPr="0007201E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8"/>
                <w:szCs w:val="28"/>
              </w:rPr>
              <w:t>相談支援専門員として配置可能</w:t>
            </w:r>
          </w:p>
          <w:p w14:paraId="5A022341" w14:textId="328FCED6" w:rsidR="0007201E" w:rsidRPr="0007201E" w:rsidRDefault="0007201E" w:rsidP="0071675F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71675F" w14:paraId="64AE2FC9" w14:textId="77777777" w:rsidTr="0007201E">
        <w:tc>
          <w:tcPr>
            <w:tcW w:w="426" w:type="dxa"/>
          </w:tcPr>
          <w:p w14:paraId="28899217" w14:textId="6900A97E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554" w:type="dxa"/>
            <w:shd w:val="clear" w:color="auto" w:fill="FBE4D5" w:themeFill="accent2" w:themeFillTint="33"/>
          </w:tcPr>
          <w:p w14:paraId="1B89C6DA" w14:textId="77777777" w:rsidR="0007201E" w:rsidRDefault="0007201E" w:rsidP="003D206B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2C5C166" w14:textId="05474E0C" w:rsidR="0071675F" w:rsidRDefault="0071675F" w:rsidP="003D206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（※２）</w:t>
            </w:r>
          </w:p>
          <w:p w14:paraId="40B650F3" w14:textId="0644A6F5" w:rsidR="0071675F" w:rsidRPr="0007201E" w:rsidRDefault="0071675F" w:rsidP="001C427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07201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shd w:val="clear" w:color="auto" w:fill="FBE4D5" w:themeFill="accent2" w:themeFillTint="33"/>
              </w:rPr>
              <w:t>現任研修</w:t>
            </w:r>
          </w:p>
        </w:tc>
        <w:tc>
          <w:tcPr>
            <w:tcW w:w="8505" w:type="dxa"/>
          </w:tcPr>
          <w:p w14:paraId="4993B5C4" w14:textId="77777777" w:rsidR="0007201E" w:rsidRDefault="0007201E">
            <w:pPr>
              <w:rPr>
                <w:rFonts w:ascii="ＭＳ ゴシック" w:eastAsia="ＭＳ ゴシック" w:hAnsi="ＭＳ ゴシック"/>
              </w:rPr>
            </w:pPr>
          </w:p>
          <w:p w14:paraId="1C8057E2" w14:textId="0F9E5E48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初任者研修の翌年から５年以内に必ず受講する</w:t>
            </w:r>
          </w:p>
          <w:p w14:paraId="5BD1F62F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受講要件として、５年の間に「通算２年以上の相談支援業務」が必要</w:t>
            </w:r>
          </w:p>
          <w:p w14:paraId="18FCBA9D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以後、</w:t>
            </w:r>
            <w:r w:rsidRPr="00247D47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５年ごと</w:t>
            </w:r>
            <w:r>
              <w:rPr>
                <w:rFonts w:ascii="ＭＳ ゴシック" w:eastAsia="ＭＳ ゴシック" w:hAnsi="ＭＳ ゴシック" w:hint="eastAsia"/>
              </w:rPr>
              <w:t>に現任研修受講。（※３）</w:t>
            </w:r>
          </w:p>
          <w:p w14:paraId="2D4C56E4" w14:textId="4750EA98" w:rsidR="0007201E" w:rsidRDefault="0007201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2E5A999" w14:textId="7CD84DAB" w:rsidR="00147F2F" w:rsidRDefault="00147F2F">
      <w:pPr>
        <w:rPr>
          <w:rFonts w:ascii="ＭＳ ゴシック" w:eastAsia="ＭＳ ゴシック" w:hAnsi="ＭＳ ゴシック"/>
        </w:rPr>
      </w:pPr>
    </w:p>
    <w:p w14:paraId="2BF643CE" w14:textId="77777777" w:rsidR="00CF5902" w:rsidRDefault="00CF5902" w:rsidP="00147F2F">
      <w:pPr>
        <w:jc w:val="left"/>
        <w:rPr>
          <w:rFonts w:ascii="ＭＳ ゴシック" w:eastAsia="ＭＳ ゴシック" w:hAnsi="ＭＳ ゴシック"/>
        </w:rPr>
      </w:pPr>
    </w:p>
    <w:p w14:paraId="31E7DA85" w14:textId="62E2A58F" w:rsidR="00147F2F" w:rsidRDefault="00147F2F" w:rsidP="00147F2F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・（※１）実務経験の日数について：1年につき「180日以上」実際に働いていること。</w:t>
      </w:r>
    </w:p>
    <w:p w14:paraId="5947FA1D" w14:textId="1063D8BA" w:rsidR="006B2124" w:rsidRDefault="00147F2F" w:rsidP="00147F2F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B2124">
        <w:rPr>
          <w:rFonts w:ascii="ＭＳ ゴシック" w:eastAsia="ＭＳ ゴシック" w:hAnsi="ＭＳ ゴシック" w:hint="eastAsia"/>
        </w:rPr>
        <w:t xml:space="preserve">　　　 </w:t>
      </w:r>
      <w:r w:rsidR="00926F01">
        <w:rPr>
          <w:rFonts w:ascii="ＭＳ ゴシック" w:eastAsia="ＭＳ ゴシック" w:hAnsi="ＭＳ ゴシック" w:hint="eastAsia"/>
        </w:rPr>
        <w:t>初任者</w:t>
      </w:r>
      <w:r>
        <w:rPr>
          <w:rFonts w:ascii="ＭＳ ゴシック" w:eastAsia="ＭＳ ゴシック" w:hAnsi="ＭＳ ゴシック" w:hint="eastAsia"/>
        </w:rPr>
        <w:t>研修と実務経験はどちらが先でも構いません。</w:t>
      </w:r>
    </w:p>
    <w:p w14:paraId="771CF567" w14:textId="625E5DF9" w:rsidR="00147F2F" w:rsidRDefault="00926F01" w:rsidP="006B2124">
      <w:pPr>
        <w:ind w:leftChars="100" w:left="210" w:firstLineChars="350" w:firstLine="73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両方</w:t>
      </w:r>
      <w:r w:rsidR="00147F2F">
        <w:rPr>
          <w:rFonts w:ascii="ＭＳ ゴシック" w:eastAsia="ＭＳ ゴシック" w:hAnsi="ＭＳ ゴシック" w:hint="eastAsia"/>
        </w:rPr>
        <w:t>満たした時点で、正式に配置可能</w:t>
      </w:r>
      <w:r>
        <w:rPr>
          <w:rFonts w:ascii="ＭＳ ゴシック" w:eastAsia="ＭＳ ゴシック" w:hAnsi="ＭＳ ゴシック" w:hint="eastAsia"/>
        </w:rPr>
        <w:t>と</w:t>
      </w:r>
      <w:r w:rsidR="00147F2F">
        <w:rPr>
          <w:rFonts w:ascii="ＭＳ ゴシック" w:eastAsia="ＭＳ ゴシック" w:hAnsi="ＭＳ ゴシック" w:hint="eastAsia"/>
        </w:rPr>
        <w:t>なります。</w:t>
      </w:r>
    </w:p>
    <w:p w14:paraId="6B807D27" w14:textId="77777777" w:rsidR="00926F01" w:rsidRPr="00926F01" w:rsidRDefault="00926F01" w:rsidP="00147F2F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14:paraId="3A285755" w14:textId="77777777" w:rsidR="00601AA0" w:rsidRDefault="00926F01" w:rsidP="006B2124">
      <w:pPr>
        <w:ind w:left="945" w:hangingChars="450" w:hanging="94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・（※２）現任研修について：初回の現任研修は、過去５年間に「通算２年以上の相談支援業務」がないと原則認められません。</w:t>
      </w:r>
    </w:p>
    <w:p w14:paraId="445CA930" w14:textId="77777777" w:rsidR="00926F01" w:rsidRPr="00CF5902" w:rsidRDefault="00926F01" w:rsidP="00147F2F">
      <w:pPr>
        <w:jc w:val="left"/>
        <w:rPr>
          <w:rFonts w:ascii="ＭＳ ゴシック" w:eastAsia="ＭＳ ゴシック" w:hAnsi="ＭＳ ゴシック"/>
        </w:rPr>
      </w:pPr>
    </w:p>
    <w:p w14:paraId="216F0AFF" w14:textId="587C3819" w:rsidR="00147F2F" w:rsidRPr="0071675F" w:rsidRDefault="00926F01" w:rsidP="00292DDE">
      <w:pPr>
        <w:ind w:left="945" w:hangingChars="450" w:hanging="94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・（※３）資格失効について：５年ごとに現任研修を受けなかった場合、資格失効となります。その場合、「初任者研修」から受け直しになりますので、ご注意ください。</w:t>
      </w:r>
    </w:p>
    <w:sectPr w:rsidR="00147F2F" w:rsidRPr="0071675F" w:rsidSect="000720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F659" w14:textId="77777777" w:rsidR="00151BE7" w:rsidRDefault="00151BE7" w:rsidP="00DE544D">
      <w:r>
        <w:separator/>
      </w:r>
    </w:p>
  </w:endnote>
  <w:endnote w:type="continuationSeparator" w:id="0">
    <w:p w14:paraId="2DD9C8B6" w14:textId="77777777" w:rsidR="00151BE7" w:rsidRDefault="00151BE7" w:rsidP="00DE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DB83" w14:textId="77777777" w:rsidR="00151BE7" w:rsidRDefault="00151BE7" w:rsidP="00DE544D">
      <w:r>
        <w:separator/>
      </w:r>
    </w:p>
  </w:footnote>
  <w:footnote w:type="continuationSeparator" w:id="0">
    <w:p w14:paraId="5D8E5E72" w14:textId="77777777" w:rsidR="00151BE7" w:rsidRDefault="00151BE7" w:rsidP="00DE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3660"/>
    <w:multiLevelType w:val="hybridMultilevel"/>
    <w:tmpl w:val="34867EB4"/>
    <w:lvl w:ilvl="0" w:tplc="C652D62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53413C11"/>
    <w:multiLevelType w:val="hybridMultilevel"/>
    <w:tmpl w:val="92DEFBD2"/>
    <w:lvl w:ilvl="0" w:tplc="C466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857710">
    <w:abstractNumId w:val="1"/>
  </w:num>
  <w:num w:numId="2" w16cid:durableId="157967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F"/>
    <w:rsid w:val="0007201E"/>
    <w:rsid w:val="00091DC3"/>
    <w:rsid w:val="000C1995"/>
    <w:rsid w:val="00147F2F"/>
    <w:rsid w:val="00151BE7"/>
    <w:rsid w:val="0018576B"/>
    <w:rsid w:val="00187CAC"/>
    <w:rsid w:val="001C4277"/>
    <w:rsid w:val="001F0488"/>
    <w:rsid w:val="00247D47"/>
    <w:rsid w:val="00274EE9"/>
    <w:rsid w:val="00292DDE"/>
    <w:rsid w:val="002C3860"/>
    <w:rsid w:val="003D206B"/>
    <w:rsid w:val="003D3DF0"/>
    <w:rsid w:val="005704EE"/>
    <w:rsid w:val="005A6710"/>
    <w:rsid w:val="00601AA0"/>
    <w:rsid w:val="006928AC"/>
    <w:rsid w:val="00695F96"/>
    <w:rsid w:val="006B2124"/>
    <w:rsid w:val="0071675F"/>
    <w:rsid w:val="008C24EC"/>
    <w:rsid w:val="00926F01"/>
    <w:rsid w:val="00973959"/>
    <w:rsid w:val="009D1E67"/>
    <w:rsid w:val="00A3625D"/>
    <w:rsid w:val="00BC62A5"/>
    <w:rsid w:val="00BC6C9D"/>
    <w:rsid w:val="00CF5902"/>
    <w:rsid w:val="00D22D5F"/>
    <w:rsid w:val="00D82C8F"/>
    <w:rsid w:val="00D86E23"/>
    <w:rsid w:val="00DE544D"/>
    <w:rsid w:val="00E42E42"/>
    <w:rsid w:val="00EB4213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23C6F"/>
  <w15:chartTrackingRefBased/>
  <w15:docId w15:val="{44DE154F-1EA2-4804-88F9-BE7F7BA9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7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7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7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7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7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7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7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7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7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7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7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7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7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75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7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75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1675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1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54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544D"/>
  </w:style>
  <w:style w:type="paragraph" w:styleId="ad">
    <w:name w:val="footer"/>
    <w:basedOn w:val="a"/>
    <w:link w:val="ae"/>
    <w:uiPriority w:val="99"/>
    <w:unhideWhenUsed/>
    <w:rsid w:val="00DE54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麻美</dc:creator>
  <cp:keywords/>
  <dc:description/>
  <cp:lastModifiedBy>島田　麻美</cp:lastModifiedBy>
  <cp:revision>2</cp:revision>
  <dcterms:created xsi:type="dcterms:W3CDTF">2026-07-01T04:35:00Z</dcterms:created>
  <dcterms:modified xsi:type="dcterms:W3CDTF">2026-07-01T04:35:00Z</dcterms:modified>
</cp:coreProperties>
</file>