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32E" w:rsidRPr="00401D6B" w:rsidRDefault="00AD632E" w:rsidP="00785175">
      <w:pPr>
        <w:jc w:val="righ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 xml:space="preserve">令和　　年　　月　　日　</w:t>
      </w:r>
    </w:p>
    <w:p w:rsidR="00AD632E" w:rsidRPr="00401D6B" w:rsidRDefault="00AD632E" w:rsidP="00785175">
      <w:pPr>
        <w:rPr>
          <w:rFonts w:ascii="BIZ UDP明朝 Medium" w:eastAsia="BIZ UDP明朝 Medium" w:hAnsi="BIZ UDP明朝 Medium"/>
          <w:sz w:val="24"/>
          <w:szCs w:val="24"/>
        </w:rPr>
      </w:pPr>
    </w:p>
    <w:p w:rsidR="00AD632E" w:rsidRPr="00401D6B" w:rsidRDefault="00AD632E" w:rsidP="00785175">
      <w:pPr>
        <w:jc w:val="center"/>
        <w:rPr>
          <w:rFonts w:ascii="BIZ UDP明朝 Medium" w:eastAsia="BIZ UDP明朝 Medium" w:hAnsi="BIZ UDP明朝 Medium"/>
          <w:b/>
          <w:sz w:val="32"/>
          <w:szCs w:val="32"/>
        </w:rPr>
      </w:pPr>
      <w:r w:rsidRPr="00401D6B">
        <w:rPr>
          <w:rFonts w:ascii="BIZ UDP明朝 Medium" w:eastAsia="BIZ UDP明朝 Medium" w:hAnsi="BIZ UDP明朝 Medium" w:hint="eastAsia"/>
          <w:b/>
          <w:sz w:val="32"/>
          <w:szCs w:val="32"/>
        </w:rPr>
        <w:t>入 札 参 加 申 請 書</w:t>
      </w:r>
    </w:p>
    <w:p w:rsidR="00AD632E" w:rsidRPr="00401D6B" w:rsidRDefault="00AD632E" w:rsidP="00785175">
      <w:pPr>
        <w:rPr>
          <w:rFonts w:ascii="BIZ UDP明朝 Medium" w:eastAsia="BIZ UDP明朝 Medium" w:hAnsi="BIZ UDP明朝 Medium"/>
          <w:sz w:val="24"/>
          <w:szCs w:val="24"/>
        </w:rPr>
      </w:pPr>
    </w:p>
    <w:p w:rsidR="00AD632E" w:rsidRPr="00401D6B" w:rsidRDefault="009B12D0" w:rsidP="00785175">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福岡県企画・地域振興部交通政策</w:t>
      </w:r>
      <w:r w:rsidR="00401D6B" w:rsidRPr="00401D6B">
        <w:rPr>
          <w:rFonts w:ascii="BIZ UDP明朝 Medium" w:eastAsia="BIZ UDP明朝 Medium" w:hAnsi="BIZ UDP明朝 Medium" w:hint="eastAsia"/>
          <w:sz w:val="24"/>
          <w:szCs w:val="24"/>
        </w:rPr>
        <w:t>課</w:t>
      </w:r>
      <w:r w:rsidR="00AD632E" w:rsidRPr="00401D6B">
        <w:rPr>
          <w:rFonts w:ascii="BIZ UDP明朝 Medium" w:eastAsia="BIZ UDP明朝 Medium" w:hAnsi="BIZ UDP明朝 Medium" w:hint="eastAsia"/>
          <w:sz w:val="24"/>
          <w:szCs w:val="24"/>
        </w:rPr>
        <w:t>長　殿</w:t>
      </w:r>
    </w:p>
    <w:p w:rsidR="00AD632E" w:rsidRPr="00401D6B" w:rsidRDefault="00AD632E" w:rsidP="00785175">
      <w:pPr>
        <w:rPr>
          <w:rFonts w:ascii="BIZ UDP明朝 Medium" w:eastAsia="BIZ UDP明朝 Medium" w:hAnsi="BIZ UDP明朝 Medium"/>
          <w:sz w:val="24"/>
          <w:szCs w:val="24"/>
        </w:rPr>
      </w:pPr>
    </w:p>
    <w:p w:rsidR="00AD632E" w:rsidRPr="00401D6B" w:rsidRDefault="00AD632E" w:rsidP="00785175">
      <w:pPr>
        <w:ind w:firstLineChars="2000" w:firstLine="4800"/>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事業者住所</w:t>
      </w:r>
    </w:p>
    <w:p w:rsidR="00BC4C3A" w:rsidRPr="00401D6B" w:rsidRDefault="00BC4C3A" w:rsidP="00785175">
      <w:pPr>
        <w:rPr>
          <w:rFonts w:ascii="BIZ UDP明朝 Medium" w:eastAsia="BIZ UDP明朝 Medium" w:hAnsi="BIZ UDP明朝 Medium"/>
          <w:sz w:val="24"/>
          <w:szCs w:val="24"/>
        </w:rPr>
      </w:pPr>
    </w:p>
    <w:p w:rsidR="00AD632E" w:rsidRPr="00401D6B" w:rsidRDefault="00AD632E" w:rsidP="00785175">
      <w:pPr>
        <w:ind w:firstLineChars="2000" w:firstLine="4800"/>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事業者氏名</w:t>
      </w:r>
    </w:p>
    <w:p w:rsidR="00AD632E" w:rsidRPr="00401D6B" w:rsidRDefault="00AD632E" w:rsidP="00785175">
      <w:pPr>
        <w:rPr>
          <w:rFonts w:ascii="BIZ UDP明朝 Medium" w:eastAsia="BIZ UDP明朝 Medium" w:hAnsi="BIZ UDP明朝 Medium"/>
          <w:sz w:val="24"/>
          <w:szCs w:val="24"/>
        </w:rPr>
      </w:pPr>
    </w:p>
    <w:p w:rsidR="00AD632E" w:rsidRPr="00401D6B" w:rsidRDefault="00AD632E" w:rsidP="00785175">
      <w:pPr>
        <w:ind w:firstLineChars="100" w:firstLine="240"/>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下記入札案件に参加したく申請いたします。</w:t>
      </w:r>
    </w:p>
    <w:p w:rsidR="00AD632E" w:rsidRPr="00401D6B" w:rsidRDefault="00AD632E" w:rsidP="00785175">
      <w:pPr>
        <w:rPr>
          <w:rFonts w:ascii="BIZ UDP明朝 Medium" w:eastAsia="BIZ UDP明朝 Medium" w:hAnsi="BIZ UDP明朝 Medium"/>
          <w:sz w:val="24"/>
          <w:szCs w:val="24"/>
        </w:rPr>
      </w:pPr>
    </w:p>
    <w:p w:rsidR="00334A72" w:rsidRPr="00401D6B" w:rsidRDefault="00AD632E" w:rsidP="00785175">
      <w:pPr>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記</w:t>
      </w:r>
    </w:p>
    <w:p w:rsidR="00AD632E" w:rsidRPr="00401D6B" w:rsidRDefault="00AD632E" w:rsidP="00785175">
      <w:pPr>
        <w:rPr>
          <w:rFonts w:ascii="BIZ UDP明朝 Medium" w:eastAsia="BIZ UDP明朝 Medium" w:hAnsi="BIZ UDP明朝 Medium"/>
          <w:sz w:val="24"/>
          <w:szCs w:val="24"/>
        </w:rPr>
      </w:pPr>
    </w:p>
    <w:tbl>
      <w:tblPr>
        <w:tblStyle w:val="a7"/>
        <w:tblW w:w="0" w:type="auto"/>
        <w:tblLook w:val="04A0" w:firstRow="1" w:lastRow="0" w:firstColumn="1" w:lastColumn="0" w:noHBand="0" w:noVBand="1"/>
      </w:tblPr>
      <w:tblGrid>
        <w:gridCol w:w="4248"/>
        <w:gridCol w:w="5380"/>
      </w:tblGrid>
      <w:tr w:rsidR="00AD632E" w:rsidRPr="00401D6B" w:rsidTr="009B12D0">
        <w:trPr>
          <w:trHeight w:val="737"/>
        </w:trPr>
        <w:tc>
          <w:tcPr>
            <w:tcW w:w="4248" w:type="dxa"/>
            <w:vAlign w:val="center"/>
          </w:tcPr>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入札案件名</w:t>
            </w:r>
          </w:p>
        </w:tc>
        <w:tc>
          <w:tcPr>
            <w:tcW w:w="5380" w:type="dxa"/>
            <w:vAlign w:val="center"/>
          </w:tcPr>
          <w:p w:rsidR="009B12D0" w:rsidRDefault="00E15942" w:rsidP="009B12D0">
            <w:pPr>
              <w:pStyle w:val="a5"/>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東九州新幹線</w:t>
            </w:r>
            <w:r w:rsidR="009B12D0">
              <w:rPr>
                <w:rFonts w:ascii="BIZ UDP明朝 Medium" w:eastAsia="BIZ UDP明朝 Medium" w:hAnsi="BIZ UDP明朝 Medium" w:hint="eastAsia"/>
                <w:sz w:val="24"/>
                <w:szCs w:val="24"/>
              </w:rPr>
              <w:t>開業に伴う経済波及</w:t>
            </w:r>
          </w:p>
          <w:p w:rsidR="00AD632E" w:rsidRPr="00401D6B" w:rsidRDefault="00E25690" w:rsidP="009B12D0">
            <w:pPr>
              <w:pStyle w:val="a5"/>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効果調査</w:t>
            </w:r>
            <w:r w:rsidR="00AD632E" w:rsidRPr="00401D6B">
              <w:rPr>
                <w:rFonts w:ascii="BIZ UDP明朝 Medium" w:eastAsia="BIZ UDP明朝 Medium" w:hAnsi="BIZ UDP明朝 Medium" w:hint="eastAsia"/>
                <w:sz w:val="24"/>
                <w:szCs w:val="24"/>
              </w:rPr>
              <w:t>委託</w:t>
            </w:r>
            <w:r>
              <w:rPr>
                <w:rFonts w:ascii="BIZ UDP明朝 Medium" w:eastAsia="BIZ UDP明朝 Medium" w:hAnsi="BIZ UDP明朝 Medium" w:hint="eastAsia"/>
                <w:sz w:val="24"/>
                <w:szCs w:val="24"/>
              </w:rPr>
              <w:t>業務</w:t>
            </w:r>
          </w:p>
        </w:tc>
      </w:tr>
      <w:tr w:rsidR="00AD632E" w:rsidRPr="00401D6B" w:rsidTr="009B12D0">
        <w:trPr>
          <w:trHeight w:val="567"/>
        </w:trPr>
        <w:tc>
          <w:tcPr>
            <w:tcW w:w="4248" w:type="dxa"/>
            <w:vAlign w:val="center"/>
          </w:tcPr>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申請者の登録業種</w:t>
            </w:r>
          </w:p>
        </w:tc>
        <w:tc>
          <w:tcPr>
            <w:tcW w:w="5380" w:type="dxa"/>
            <w:vAlign w:val="center"/>
          </w:tcPr>
          <w:p w:rsidR="00AD632E" w:rsidRPr="00401D6B" w:rsidRDefault="00AD632E" w:rsidP="00785175">
            <w:pPr>
              <w:pStyle w:val="a5"/>
              <w:jc w:val="center"/>
              <w:rPr>
                <w:rFonts w:ascii="BIZ UDP明朝 Medium" w:eastAsia="BIZ UDP明朝 Medium" w:hAnsi="BIZ UDP明朝 Medium"/>
                <w:sz w:val="24"/>
                <w:szCs w:val="24"/>
              </w:rPr>
            </w:pPr>
          </w:p>
        </w:tc>
      </w:tr>
      <w:tr w:rsidR="00AD632E" w:rsidRPr="00401D6B" w:rsidTr="009B12D0">
        <w:trPr>
          <w:trHeight w:val="680"/>
        </w:trPr>
        <w:tc>
          <w:tcPr>
            <w:tcW w:w="4248" w:type="dxa"/>
            <w:vAlign w:val="center"/>
          </w:tcPr>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申請者の入札参加資格における格付け</w:t>
            </w:r>
          </w:p>
        </w:tc>
        <w:tc>
          <w:tcPr>
            <w:tcW w:w="5380" w:type="dxa"/>
            <w:vAlign w:val="center"/>
          </w:tcPr>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ＡＡ　・　Ａ</w:t>
            </w:r>
          </w:p>
        </w:tc>
      </w:tr>
      <w:tr w:rsidR="00AD632E" w:rsidRPr="00401D6B" w:rsidTr="009B12D0">
        <w:trPr>
          <w:trHeight w:val="1587"/>
        </w:trPr>
        <w:tc>
          <w:tcPr>
            <w:tcW w:w="4248" w:type="dxa"/>
            <w:vAlign w:val="center"/>
          </w:tcPr>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（入札参加申請締切日において）</w:t>
            </w:r>
          </w:p>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会社更生法に基づく更正手続開始の申立て又は民事再生法に基づく再生手続開始の申立ての有無</w:t>
            </w:r>
          </w:p>
        </w:tc>
        <w:tc>
          <w:tcPr>
            <w:tcW w:w="5380" w:type="dxa"/>
            <w:vAlign w:val="center"/>
          </w:tcPr>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有　・　無</w:t>
            </w:r>
          </w:p>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 別途誓約書を提出のこと</w:t>
            </w:r>
          </w:p>
        </w:tc>
      </w:tr>
      <w:tr w:rsidR="00AD632E" w:rsidRPr="00401D6B" w:rsidTr="009B12D0">
        <w:trPr>
          <w:trHeight w:val="1531"/>
        </w:trPr>
        <w:tc>
          <w:tcPr>
            <w:tcW w:w="4248" w:type="dxa"/>
            <w:vAlign w:val="center"/>
          </w:tcPr>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（入札参加申請締切日において）</w:t>
            </w:r>
          </w:p>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福岡県物品購入等に係る物品業者の指名停止等措置要綱に基づく</w:t>
            </w:r>
          </w:p>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指名停止措置期間中であるか</w:t>
            </w:r>
          </w:p>
        </w:tc>
        <w:tc>
          <w:tcPr>
            <w:tcW w:w="5380" w:type="dxa"/>
            <w:vAlign w:val="center"/>
          </w:tcPr>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期間中である　・　期間中でない</w:t>
            </w:r>
          </w:p>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 別途誓約書を提出のこと</w:t>
            </w:r>
          </w:p>
        </w:tc>
      </w:tr>
      <w:tr w:rsidR="00AD632E" w:rsidRPr="00401D6B" w:rsidTr="009B12D0">
        <w:trPr>
          <w:trHeight w:val="1191"/>
        </w:trPr>
        <w:tc>
          <w:tcPr>
            <w:tcW w:w="4248" w:type="dxa"/>
            <w:vAlign w:val="center"/>
          </w:tcPr>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（入札参加申請締切日において）</w:t>
            </w:r>
          </w:p>
          <w:p w:rsidR="00AD632E" w:rsidRPr="00401D6B" w:rsidRDefault="00AD632E" w:rsidP="00785175">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sz w:val="24"/>
                <w:szCs w:val="24"/>
              </w:rPr>
              <w:t>地方自治法施行令第１６７条の４の該当の有無</w:t>
            </w:r>
          </w:p>
        </w:tc>
        <w:tc>
          <w:tcPr>
            <w:tcW w:w="5380" w:type="dxa"/>
            <w:vAlign w:val="center"/>
          </w:tcPr>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有　・　無</w:t>
            </w:r>
          </w:p>
          <w:p w:rsidR="00AD632E" w:rsidRPr="00401D6B" w:rsidRDefault="00AD632E"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sz w:val="24"/>
                <w:szCs w:val="24"/>
              </w:rPr>
              <w:t>※</w:t>
            </w:r>
            <w:r w:rsidR="00BC4C3A" w:rsidRPr="00401D6B">
              <w:rPr>
                <w:rFonts w:ascii="BIZ UDP明朝 Medium" w:eastAsia="BIZ UDP明朝 Medium" w:hAnsi="BIZ UDP明朝 Medium" w:hint="eastAsia"/>
                <w:sz w:val="24"/>
                <w:szCs w:val="24"/>
              </w:rPr>
              <w:t xml:space="preserve"> </w:t>
            </w:r>
            <w:r w:rsidRPr="00401D6B">
              <w:rPr>
                <w:rFonts w:ascii="BIZ UDP明朝 Medium" w:eastAsia="BIZ UDP明朝 Medium" w:hAnsi="BIZ UDP明朝 Medium"/>
                <w:sz w:val="24"/>
                <w:szCs w:val="24"/>
              </w:rPr>
              <w:t>別途誓約書を提出のこと</w:t>
            </w:r>
          </w:p>
        </w:tc>
      </w:tr>
      <w:tr w:rsidR="00AD632E" w:rsidRPr="00401D6B" w:rsidTr="009B12D0">
        <w:trPr>
          <w:trHeight w:val="794"/>
        </w:trPr>
        <w:tc>
          <w:tcPr>
            <w:tcW w:w="4248" w:type="dxa"/>
            <w:vAlign w:val="center"/>
          </w:tcPr>
          <w:p w:rsidR="00AD632E" w:rsidRPr="00401D6B" w:rsidRDefault="00401D6B" w:rsidP="006B1508">
            <w:pPr>
              <w:pStyle w:val="a5"/>
              <w:jc w:val="left"/>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入札保証金の納付又は減免方法</w:t>
            </w:r>
          </w:p>
        </w:tc>
        <w:tc>
          <w:tcPr>
            <w:tcW w:w="5380" w:type="dxa"/>
            <w:vAlign w:val="center"/>
          </w:tcPr>
          <w:p w:rsidR="00401D6B" w:rsidRPr="00401D6B" w:rsidRDefault="00401D6B" w:rsidP="00785175">
            <w:pPr>
              <w:pStyle w:val="a5"/>
              <w:jc w:val="center"/>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現金　・　入札保証保険契約　・　履行証明書</w:t>
            </w:r>
          </w:p>
          <w:p w:rsidR="00AD632E" w:rsidRPr="00401D6B" w:rsidRDefault="00401D6B" w:rsidP="00785175">
            <w:pPr>
              <w:pStyle w:val="a5"/>
              <w:ind w:firstLineChars="100" w:firstLine="240"/>
              <w:jc w:val="both"/>
              <w:rPr>
                <w:rFonts w:ascii="BIZ UDP明朝 Medium" w:eastAsia="BIZ UDP明朝 Medium" w:hAnsi="BIZ UDP明朝 Medium"/>
                <w:sz w:val="24"/>
                <w:szCs w:val="24"/>
              </w:rPr>
            </w:pPr>
            <w:r w:rsidRPr="00401D6B">
              <w:rPr>
                <w:rFonts w:ascii="BIZ UDP明朝 Medium" w:eastAsia="BIZ UDP明朝 Medium" w:hAnsi="BIZ UDP明朝 Medium" w:hint="eastAsia"/>
                <w:sz w:val="24"/>
                <w:szCs w:val="24"/>
              </w:rPr>
              <w:t>その他（　　　　　　　　　　　　　　　　）</w:t>
            </w:r>
          </w:p>
        </w:tc>
      </w:tr>
    </w:tbl>
    <w:p w:rsidR="00AD632E" w:rsidRDefault="00AD632E"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Default="006B127A" w:rsidP="00785175">
      <w:pPr>
        <w:rPr>
          <w:rFonts w:asciiTheme="minorEastAsia" w:hAnsiTheme="minorEastAsia"/>
          <w:sz w:val="24"/>
          <w:szCs w:val="24"/>
        </w:rPr>
      </w:pPr>
    </w:p>
    <w:p w:rsidR="006B127A" w:rsidRPr="006B127A" w:rsidRDefault="006B127A" w:rsidP="006B127A">
      <w:pPr>
        <w:jc w:val="center"/>
        <w:rPr>
          <w:rFonts w:ascii="BIZ UDP明朝 Medium" w:eastAsia="BIZ UDP明朝 Medium" w:hAnsi="BIZ UDP明朝 Medium" w:cs="Times New Roman"/>
          <w:b/>
          <w:sz w:val="36"/>
          <w:szCs w:val="36"/>
        </w:rPr>
      </w:pPr>
      <w:r w:rsidRPr="006B127A">
        <w:rPr>
          <w:rFonts w:ascii="BIZ UDP明朝 Medium" w:eastAsia="BIZ UDP明朝 Medium" w:hAnsi="BIZ UDP明朝 Medium" w:cs="Times New Roman" w:hint="eastAsia"/>
          <w:b/>
          <w:spacing w:val="81"/>
          <w:kern w:val="0"/>
          <w:sz w:val="36"/>
          <w:szCs w:val="36"/>
          <w:fitText w:val="1926" w:id="-621067776"/>
        </w:rPr>
        <w:lastRenderedPageBreak/>
        <w:t>担当者</w:t>
      </w:r>
      <w:r w:rsidRPr="006B127A">
        <w:rPr>
          <w:rFonts w:ascii="BIZ UDP明朝 Medium" w:eastAsia="BIZ UDP明朝 Medium" w:hAnsi="BIZ UDP明朝 Medium" w:cs="Times New Roman" w:hint="eastAsia"/>
          <w:b/>
          <w:kern w:val="0"/>
          <w:sz w:val="36"/>
          <w:szCs w:val="36"/>
          <w:fitText w:val="1926" w:id="-621067776"/>
        </w:rPr>
        <w:t>届</w:t>
      </w:r>
    </w:p>
    <w:p w:rsidR="006B127A" w:rsidRPr="006B127A" w:rsidRDefault="006B127A" w:rsidP="006B127A">
      <w:pPr>
        <w:jc w:val="center"/>
        <w:rPr>
          <w:rFonts w:ascii="BIZ UDP明朝 Medium" w:eastAsia="BIZ UDP明朝 Medium" w:hAnsi="BIZ UDP明朝 Medium" w:cs="Times New Roman"/>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会社名</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担当部署名</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担当者職・氏名</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所在地</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電話番号</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Ｅ－ｍａｉｌ</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r w:rsidR="006B127A" w:rsidRPr="006B127A" w:rsidTr="00B74E85">
        <w:trPr>
          <w:trHeight w:val="882"/>
        </w:trPr>
        <w:tc>
          <w:tcPr>
            <w:tcW w:w="2552" w:type="dxa"/>
            <w:vAlign w:val="center"/>
          </w:tcPr>
          <w:p w:rsidR="006B127A" w:rsidRPr="006B127A" w:rsidRDefault="006B127A" w:rsidP="006B127A">
            <w:pPr>
              <w:jc w:val="center"/>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備考</w:t>
            </w:r>
          </w:p>
        </w:tc>
        <w:tc>
          <w:tcPr>
            <w:tcW w:w="5953" w:type="dxa"/>
            <w:vAlign w:val="center"/>
          </w:tcPr>
          <w:p w:rsidR="006B127A" w:rsidRPr="006B127A" w:rsidRDefault="006B127A" w:rsidP="006B127A">
            <w:pPr>
              <w:jc w:val="left"/>
              <w:rPr>
                <w:rFonts w:ascii="BIZ UDP明朝 Medium" w:eastAsia="BIZ UDP明朝 Medium" w:hAnsi="BIZ UDP明朝 Medium" w:cs="Times New Roman"/>
                <w:sz w:val="22"/>
              </w:rPr>
            </w:pPr>
          </w:p>
        </w:tc>
      </w:tr>
    </w:tbl>
    <w:p w:rsidR="006B127A" w:rsidRDefault="006B127A" w:rsidP="006B127A">
      <w:pPr>
        <w:jc w:val="left"/>
        <w:rPr>
          <w:rFonts w:ascii="BIZ UDP明朝 Medium" w:eastAsia="BIZ UDP明朝 Medium" w:hAnsi="BIZ UDP明朝 Medium" w:cs="Times New Roman"/>
          <w:sz w:val="22"/>
        </w:rPr>
      </w:pPr>
    </w:p>
    <w:p w:rsidR="006B127A" w:rsidRPr="006B127A" w:rsidRDefault="006B127A" w:rsidP="006B127A">
      <w:pPr>
        <w:jc w:val="left"/>
        <w:rPr>
          <w:rFonts w:ascii="BIZ UDP明朝 Medium" w:eastAsia="BIZ UDP明朝 Medium" w:hAnsi="BIZ UDP明朝 Medium" w:cs="Times New Roman" w:hint="eastAsia"/>
          <w:sz w:val="22"/>
        </w:rPr>
      </w:pPr>
      <w:bookmarkStart w:id="0" w:name="_GoBack"/>
      <w:bookmarkEnd w:id="0"/>
    </w:p>
    <w:p w:rsidR="006B127A" w:rsidRPr="006B127A" w:rsidRDefault="006B127A" w:rsidP="006B127A">
      <w:pPr>
        <w:jc w:val="left"/>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注１）この担当者届は、「入札参加申請書」の裏面として使用すること。</w:t>
      </w:r>
    </w:p>
    <w:p w:rsidR="006B127A" w:rsidRPr="006B127A" w:rsidRDefault="006B127A" w:rsidP="006B127A">
      <w:pPr>
        <w:jc w:val="left"/>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注２）本入札に係る担当者として１名を選出し、質疑等の窓口を一本化すること。</w:t>
      </w:r>
    </w:p>
    <w:p w:rsidR="006B127A" w:rsidRPr="006B127A" w:rsidRDefault="006B127A" w:rsidP="006B127A">
      <w:pPr>
        <w:jc w:val="left"/>
        <w:rPr>
          <w:rFonts w:ascii="BIZ UDP明朝 Medium" w:eastAsia="BIZ UDP明朝 Medium" w:hAnsi="BIZ UDP明朝 Medium" w:cs="Times New Roman"/>
          <w:sz w:val="22"/>
        </w:rPr>
      </w:pPr>
    </w:p>
    <w:p w:rsidR="006B127A" w:rsidRPr="006B127A" w:rsidRDefault="006B127A" w:rsidP="006B127A">
      <w:pPr>
        <w:jc w:val="left"/>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提出先</w:t>
      </w:r>
    </w:p>
    <w:p w:rsidR="006B127A" w:rsidRPr="006B127A" w:rsidRDefault="006B127A" w:rsidP="006B127A">
      <w:pPr>
        <w:jc w:val="left"/>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 xml:space="preserve">　福岡県</w:t>
      </w:r>
      <w:r>
        <w:rPr>
          <w:rFonts w:ascii="BIZ UDP明朝 Medium" w:eastAsia="BIZ UDP明朝 Medium" w:hAnsi="BIZ UDP明朝 Medium" w:cs="Times New Roman" w:hint="eastAsia"/>
          <w:sz w:val="22"/>
        </w:rPr>
        <w:t>企画・地域振興部交通政策</w:t>
      </w:r>
      <w:r w:rsidRPr="006B127A">
        <w:rPr>
          <w:rFonts w:ascii="BIZ UDP明朝 Medium" w:eastAsia="BIZ UDP明朝 Medium" w:hAnsi="BIZ UDP明朝 Medium" w:cs="Times New Roman" w:hint="eastAsia"/>
          <w:sz w:val="22"/>
        </w:rPr>
        <w:t xml:space="preserve">課　</w:t>
      </w:r>
      <w:r>
        <w:rPr>
          <w:rFonts w:ascii="BIZ UDP明朝 Medium" w:eastAsia="BIZ UDP明朝 Medium" w:hAnsi="BIZ UDP明朝 Medium" w:cs="Times New Roman" w:hint="eastAsia"/>
          <w:sz w:val="22"/>
        </w:rPr>
        <w:t>鉄道班</w:t>
      </w:r>
    </w:p>
    <w:p w:rsidR="006B127A" w:rsidRPr="006B127A" w:rsidRDefault="006B127A" w:rsidP="006B127A">
      <w:pPr>
        <w:jc w:val="left"/>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sz w:val="22"/>
        </w:rPr>
        <w:t xml:space="preserve">　〒８１２－８５７７　福岡市博多区東公園７番７号</w:t>
      </w:r>
    </w:p>
    <w:p w:rsidR="006B127A" w:rsidRPr="006B127A" w:rsidRDefault="006B127A" w:rsidP="006B127A">
      <w:pPr>
        <w:jc w:val="left"/>
        <w:rPr>
          <w:rFonts w:ascii="BIZ UDP明朝 Medium" w:eastAsia="BIZ UDP明朝 Medium" w:hAnsi="BIZ UDP明朝 Medium" w:cs="Times New Roman"/>
          <w:sz w:val="22"/>
        </w:rPr>
      </w:pPr>
      <w:r w:rsidRPr="006B127A">
        <w:rPr>
          <w:rFonts w:ascii="BIZ UDP明朝 Medium" w:eastAsia="BIZ UDP明朝 Medium" w:hAnsi="BIZ UDP明朝 Medium" w:cs="Times New Roman" w:hint="eastAsia"/>
          <w:noProof/>
          <w:sz w:val="22"/>
        </w:rPr>
        <mc:AlternateContent>
          <mc:Choice Requires="wps">
            <w:drawing>
              <wp:anchor distT="0" distB="0" distL="114300" distR="114300" simplePos="0" relativeHeight="251659264" behindDoc="0" locked="0" layoutInCell="1" allowOverlap="1" wp14:anchorId="19F72587" wp14:editId="39677447">
                <wp:simplePos x="0" y="0"/>
                <wp:positionH relativeFrom="column">
                  <wp:posOffset>2644775</wp:posOffset>
                </wp:positionH>
                <wp:positionV relativeFrom="paragraph">
                  <wp:posOffset>688340</wp:posOffset>
                </wp:positionV>
                <wp:extent cx="2747010" cy="447040"/>
                <wp:effectExtent l="11430" t="13335" r="13335" b="635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447040"/>
                        </a:xfrm>
                        <a:prstGeom prst="rect">
                          <a:avLst/>
                        </a:prstGeom>
                        <a:solidFill>
                          <a:srgbClr val="FFFFFF"/>
                        </a:solidFill>
                        <a:ln w="9525">
                          <a:solidFill>
                            <a:srgbClr val="000000"/>
                          </a:solidFill>
                          <a:miter lim="800000"/>
                          <a:headEnd/>
                          <a:tailEnd/>
                        </a:ln>
                      </wps:spPr>
                      <wps:txbx>
                        <w:txbxContent>
                          <w:p w:rsidR="006B127A" w:rsidRDefault="006B127A" w:rsidP="006B127A">
                            <w:r>
                              <w:rPr>
                                <w:rFonts w:hint="eastAsia"/>
                              </w:rPr>
                              <w:t>（注）コピーの際は「入札参加申請書」の裏面としてコピーしてください。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F72587" id="_x0000_t202" coordsize="21600,21600" o:spt="202" path="m,l,21600r21600,l21600,xe">
                <v:stroke joinstyle="miter"/>
                <v:path gradientshapeok="t" o:connecttype="rect"/>
              </v:shapetype>
              <v:shape id="Text Box 108" o:spid="_x0000_s1026" type="#_x0000_t202" style="position:absolute;margin-left:208.25pt;margin-top:54.2pt;width:216.3pt;height:3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">
                <v:textbox style="mso-fit-shape-to-text:t">
                  <w:txbxContent>
                    <w:p w:rsidR="006B127A" w:rsidRDefault="006B127A" w:rsidP="006B127A">
                      <w:r>
                        <w:rPr>
                          <w:rFonts w:hint="eastAsia"/>
                        </w:rPr>
                        <w:t>（注）コピーの際は「入札参加申請書」の裏面としてコピーしてください。</w:t>
                      </w:r>
                    </w:p>
                  </w:txbxContent>
                </v:textbox>
              </v:shape>
            </w:pict>
          </mc:Fallback>
        </mc:AlternateContent>
      </w:r>
      <w:r>
        <w:rPr>
          <w:rFonts w:ascii="BIZ UDP明朝 Medium" w:eastAsia="BIZ UDP明朝 Medium" w:hAnsi="BIZ UDP明朝 Medium" w:cs="Times New Roman" w:hint="eastAsia"/>
          <w:sz w:val="22"/>
        </w:rPr>
        <w:t xml:space="preserve">　電話番号　０９２－６４３－３693</w:t>
      </w:r>
    </w:p>
    <w:p w:rsidR="006B127A" w:rsidRPr="006B127A" w:rsidRDefault="006B127A" w:rsidP="006B127A">
      <w:pPr>
        <w:spacing w:line="264" w:lineRule="exact"/>
        <w:rPr>
          <w:rFonts w:ascii="BIZ UDP明朝 Medium" w:eastAsia="BIZ UDP明朝 Medium" w:hAnsi="BIZ UDP明朝 Medium" w:cs="Times New Roman"/>
          <w:szCs w:val="24"/>
        </w:rPr>
      </w:pPr>
    </w:p>
    <w:p w:rsidR="006B127A" w:rsidRPr="006B127A" w:rsidRDefault="006B127A" w:rsidP="006B127A">
      <w:pPr>
        <w:spacing w:line="264" w:lineRule="exact"/>
        <w:rPr>
          <w:rFonts w:ascii="BIZ UDP明朝 Medium" w:eastAsia="BIZ UDP明朝 Medium" w:hAnsi="BIZ UDP明朝 Medium" w:cs="Times New Roman"/>
          <w:szCs w:val="24"/>
        </w:rPr>
      </w:pPr>
    </w:p>
    <w:p w:rsidR="006B127A" w:rsidRPr="006B127A" w:rsidRDefault="006B127A" w:rsidP="006B127A">
      <w:pPr>
        <w:spacing w:line="264" w:lineRule="exact"/>
        <w:rPr>
          <w:rFonts w:ascii="BIZ UDP明朝 Medium" w:eastAsia="BIZ UDP明朝 Medium" w:hAnsi="BIZ UDP明朝 Medium" w:cs="Times New Roman"/>
          <w:szCs w:val="24"/>
        </w:rPr>
      </w:pPr>
    </w:p>
    <w:p w:rsidR="006B127A" w:rsidRPr="006B127A" w:rsidRDefault="006B127A" w:rsidP="006B127A">
      <w:pPr>
        <w:spacing w:line="264" w:lineRule="exact"/>
        <w:rPr>
          <w:rFonts w:ascii="BIZ UDP明朝 Medium" w:eastAsia="BIZ UDP明朝 Medium" w:hAnsi="BIZ UDP明朝 Medium" w:cs="Times New Roman"/>
          <w:szCs w:val="24"/>
        </w:rPr>
      </w:pPr>
    </w:p>
    <w:p w:rsidR="006B127A" w:rsidRPr="006B127A" w:rsidRDefault="006B127A" w:rsidP="00785175">
      <w:pPr>
        <w:rPr>
          <w:rFonts w:ascii="BIZ UDP明朝 Medium" w:eastAsia="BIZ UDP明朝 Medium" w:hAnsi="BIZ UDP明朝 Medium" w:hint="eastAsia"/>
          <w:sz w:val="24"/>
          <w:szCs w:val="24"/>
        </w:rPr>
      </w:pPr>
    </w:p>
    <w:sectPr w:rsidR="006B127A" w:rsidRPr="006B127A" w:rsidSect="00C525A4">
      <w:headerReference w:type="default" r:id="rId7"/>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31F" w:rsidRDefault="0065131F" w:rsidP="00AD632E">
      <w:r>
        <w:separator/>
      </w:r>
    </w:p>
  </w:endnote>
  <w:endnote w:type="continuationSeparator" w:id="0">
    <w:p w:rsidR="0065131F" w:rsidRDefault="0065131F" w:rsidP="00AD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31F" w:rsidRDefault="0065131F" w:rsidP="00AD632E">
      <w:r>
        <w:separator/>
      </w:r>
    </w:p>
  </w:footnote>
  <w:footnote w:type="continuationSeparator" w:id="0">
    <w:p w:rsidR="0065131F" w:rsidRDefault="0065131F" w:rsidP="00AD6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2E" w:rsidRPr="00AD632E" w:rsidRDefault="00BE6C13" w:rsidP="00AD632E">
    <w:pPr>
      <w:pStyle w:val="a8"/>
      <w:jc w:val="right"/>
      <w:rPr>
        <w:sz w:val="24"/>
        <w:szCs w:val="24"/>
      </w:rPr>
    </w:pPr>
    <w:r>
      <w:rPr>
        <w:sz w:val="24"/>
        <w:szCs w:val="24"/>
      </w:rPr>
      <w:t>（別添１</w:t>
    </w:r>
    <w:r w:rsidR="00AD632E" w:rsidRPr="00AD632E">
      <w:rPr>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11"/>
    <w:rsid w:val="00180195"/>
    <w:rsid w:val="0025408D"/>
    <w:rsid w:val="00334A72"/>
    <w:rsid w:val="00361BE1"/>
    <w:rsid w:val="00401D6B"/>
    <w:rsid w:val="004C20A7"/>
    <w:rsid w:val="005E151C"/>
    <w:rsid w:val="0065131F"/>
    <w:rsid w:val="0068545D"/>
    <w:rsid w:val="006A59BD"/>
    <w:rsid w:val="006B127A"/>
    <w:rsid w:val="006B1508"/>
    <w:rsid w:val="00716165"/>
    <w:rsid w:val="00785175"/>
    <w:rsid w:val="0093246A"/>
    <w:rsid w:val="009B12D0"/>
    <w:rsid w:val="00AD632E"/>
    <w:rsid w:val="00BC4C3A"/>
    <w:rsid w:val="00BE6C13"/>
    <w:rsid w:val="00C525A4"/>
    <w:rsid w:val="00D43F6C"/>
    <w:rsid w:val="00E15942"/>
    <w:rsid w:val="00E25690"/>
    <w:rsid w:val="00F9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45A9660-DB9A-419F-B864-D217295C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32E"/>
    <w:pPr>
      <w:jc w:val="center"/>
    </w:pPr>
  </w:style>
  <w:style w:type="character" w:customStyle="1" w:styleId="a4">
    <w:name w:val="記 (文字)"/>
    <w:basedOn w:val="a0"/>
    <w:link w:val="a3"/>
    <w:uiPriority w:val="99"/>
    <w:rsid w:val="00AD632E"/>
  </w:style>
  <w:style w:type="paragraph" w:styleId="a5">
    <w:name w:val="Closing"/>
    <w:basedOn w:val="a"/>
    <w:link w:val="a6"/>
    <w:unhideWhenUsed/>
    <w:rsid w:val="00AD632E"/>
    <w:pPr>
      <w:jc w:val="right"/>
    </w:pPr>
  </w:style>
  <w:style w:type="character" w:customStyle="1" w:styleId="a6">
    <w:name w:val="結語 (文字)"/>
    <w:basedOn w:val="a0"/>
    <w:link w:val="a5"/>
    <w:rsid w:val="00AD632E"/>
  </w:style>
  <w:style w:type="table" w:styleId="a7">
    <w:name w:val="Table Grid"/>
    <w:basedOn w:val="a1"/>
    <w:uiPriority w:val="39"/>
    <w:rsid w:val="00AD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632E"/>
    <w:pPr>
      <w:tabs>
        <w:tab w:val="center" w:pos="4252"/>
        <w:tab w:val="right" w:pos="8504"/>
      </w:tabs>
      <w:snapToGrid w:val="0"/>
    </w:pPr>
  </w:style>
  <w:style w:type="character" w:customStyle="1" w:styleId="a9">
    <w:name w:val="ヘッダー (文字)"/>
    <w:basedOn w:val="a0"/>
    <w:link w:val="a8"/>
    <w:uiPriority w:val="99"/>
    <w:rsid w:val="00AD632E"/>
  </w:style>
  <w:style w:type="paragraph" w:styleId="aa">
    <w:name w:val="footer"/>
    <w:basedOn w:val="a"/>
    <w:link w:val="ab"/>
    <w:uiPriority w:val="99"/>
    <w:unhideWhenUsed/>
    <w:rsid w:val="00AD632E"/>
    <w:pPr>
      <w:tabs>
        <w:tab w:val="center" w:pos="4252"/>
        <w:tab w:val="right" w:pos="8504"/>
      </w:tabs>
      <w:snapToGrid w:val="0"/>
    </w:pPr>
  </w:style>
  <w:style w:type="character" w:customStyle="1" w:styleId="ab">
    <w:name w:val="フッター (文字)"/>
    <w:basedOn w:val="a0"/>
    <w:link w:val="aa"/>
    <w:uiPriority w:val="99"/>
    <w:rsid w:val="00AD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D455-CCE6-4199-A58C-0F676D4F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19</cp:revision>
  <cp:lastPrinted>2025-03-19T04:23:00Z</cp:lastPrinted>
  <dcterms:created xsi:type="dcterms:W3CDTF">2025-03-05T05:27:00Z</dcterms:created>
  <dcterms:modified xsi:type="dcterms:W3CDTF">2025-10-31T04:05:00Z</dcterms:modified>
</cp:coreProperties>
</file>