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A4" w:rsidRPr="00931F3E" w:rsidRDefault="00F55FB2" w:rsidP="00522AA4">
      <w:pPr>
        <w:jc w:val="center"/>
        <w:rPr>
          <w:rFonts w:asciiTheme="minorEastAsia" w:eastAsiaTheme="minorEastAsia" w:hAnsiTheme="minorEastAsia"/>
          <w:sz w:val="24"/>
          <w:szCs w:val="24"/>
        </w:rPr>
      </w:pPr>
      <w:r w:rsidRPr="00931F3E">
        <w:rPr>
          <w:rFonts w:asciiTheme="minorEastAsia" w:eastAsiaTheme="minorEastAsia" w:hAnsiTheme="minorEastAsia" w:hint="eastAsia"/>
          <w:sz w:val="24"/>
          <w:szCs w:val="24"/>
        </w:rPr>
        <w:t>会社概要</w:t>
      </w:r>
    </w:p>
    <w:tbl>
      <w:tblPr>
        <w:tblStyle w:val="a7"/>
        <w:tblW w:w="0" w:type="auto"/>
        <w:tblLook w:val="04A0" w:firstRow="1" w:lastRow="0" w:firstColumn="1" w:lastColumn="0" w:noHBand="0" w:noVBand="1"/>
      </w:tblPr>
      <w:tblGrid>
        <w:gridCol w:w="5228"/>
        <w:gridCol w:w="5228"/>
      </w:tblGrid>
      <w:tr w:rsidR="00F55FB2" w:rsidRPr="00931F3E" w:rsidTr="00F55FB2">
        <w:trPr>
          <w:trHeight w:val="338"/>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商号又は名称</w:t>
            </w:r>
          </w:p>
        </w:tc>
        <w:tc>
          <w:tcPr>
            <w:tcW w:w="5228" w:type="dxa"/>
          </w:tcPr>
          <w:p w:rsidR="00F55FB2" w:rsidRPr="00931F3E" w:rsidRDefault="00F55FB2">
            <w:pPr>
              <w:rPr>
                <w:rFonts w:asciiTheme="minorEastAsia" w:eastAsiaTheme="minorEastAsia" w:hAnsiTheme="minorEastAsia"/>
              </w:rPr>
            </w:pPr>
          </w:p>
        </w:tc>
      </w:tr>
      <w:tr w:rsidR="00F55FB2" w:rsidRPr="00931F3E" w:rsidTr="00825F68">
        <w:trPr>
          <w:trHeight w:val="34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代表者名</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本社所在地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県内事業所所在地</w:t>
            </w:r>
          </w:p>
        </w:tc>
        <w:tc>
          <w:tcPr>
            <w:tcW w:w="5228" w:type="dxa"/>
          </w:tcPr>
          <w:p w:rsidR="00F55FB2" w:rsidRPr="00931F3E" w:rsidRDefault="00F55FB2">
            <w:pPr>
              <w:rPr>
                <w:rFonts w:asciiTheme="minorEastAsia" w:eastAsiaTheme="minorEastAsia" w:hAnsiTheme="minorEastAsia"/>
              </w:rPr>
            </w:pPr>
          </w:p>
        </w:tc>
        <w:bookmarkStart w:id="0" w:name="_GoBack"/>
        <w:bookmarkEnd w:id="0"/>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本件担当部署</w:t>
            </w:r>
          </w:p>
        </w:tc>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（部署名・担当者名）</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（TEL/FAX）</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（E-mail）</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資本金</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売上高</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従業員数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事業概要</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993"/>
        </w:trPr>
        <w:tc>
          <w:tcPr>
            <w:tcW w:w="5228" w:type="dxa"/>
          </w:tcPr>
          <w:p w:rsidR="00F55FB2" w:rsidRPr="00931F3E" w:rsidRDefault="00F55FB2" w:rsidP="00BC12EC">
            <w:pPr>
              <w:rPr>
                <w:rFonts w:asciiTheme="minorEastAsia" w:eastAsiaTheme="minorEastAsia" w:hAnsiTheme="minorEastAsia"/>
              </w:rPr>
            </w:pPr>
            <w:r w:rsidRPr="00931F3E">
              <w:rPr>
                <w:rFonts w:asciiTheme="minorEastAsia" w:eastAsiaTheme="minorEastAsia" w:hAnsiTheme="minorEastAsia" w:hint="eastAsia"/>
              </w:rPr>
              <w:t>地方自治法施行令(昭和22年政令第16号)第167条の4の規定に該当する。</w:t>
            </w:r>
          </w:p>
        </w:tc>
        <w:tc>
          <w:tcPr>
            <w:tcW w:w="5228" w:type="dxa"/>
            <w:vAlign w:val="center"/>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9C3587">
            <w:pPr>
              <w:rPr>
                <w:rFonts w:asciiTheme="minorEastAsia" w:eastAsiaTheme="minorEastAsia" w:hAnsiTheme="minorEastAsia"/>
              </w:rPr>
            </w:pPr>
            <w:r>
              <w:rPr>
                <w:rFonts w:asciiTheme="minorEastAsia" w:eastAsiaTheme="minorEastAsia" w:hAnsiTheme="minorEastAsia" w:hint="eastAsia"/>
              </w:rPr>
              <w:t>本公募要項の公示の日から提案書提出日までの期間に本県</w:t>
            </w:r>
            <w:r w:rsidR="00F55FB2" w:rsidRPr="00931F3E">
              <w:rPr>
                <w:rFonts w:asciiTheme="minorEastAsia" w:eastAsiaTheme="minorEastAsia" w:hAnsiTheme="minorEastAsia" w:hint="eastAsia"/>
              </w:rPr>
              <w:t>競争入札参加停止等措置要領の措置要件に該当している。</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暴力団員による不当な行為の防止等に関する法律（平成3年法律77号）第3条または第4条の規定に基づき都道府県公安委員会が指定した暴力団等の構成員を、役員、代理人、支配人その他の使用人または入札代理人として使用している。</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rPr>
          <w:trHeight w:val="921"/>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商法(明治32年法律第48号)第381条第1項の規定による会社の整理の開始を命ぜられている。</w:t>
            </w:r>
          </w:p>
          <w:p w:rsidR="00F55FB2" w:rsidRPr="00931F3E" w:rsidRDefault="00F55FB2">
            <w:pPr>
              <w:rPr>
                <w:rFonts w:asciiTheme="minorEastAsia" w:eastAsiaTheme="minorEastAsia" w:hAnsiTheme="minorEastAsia"/>
              </w:rPr>
            </w:pP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民事再生法(平成11年法律第225号)第21条の規定による民事再生手続開始の申し立てをしている。</w:t>
            </w:r>
          </w:p>
          <w:p w:rsidR="00F55FB2" w:rsidRPr="00931F3E" w:rsidRDefault="00F55FB2">
            <w:pPr>
              <w:rPr>
                <w:rFonts w:asciiTheme="minorEastAsia" w:eastAsiaTheme="minorEastAsia" w:hAnsiTheme="minorEastAsia"/>
              </w:rPr>
            </w:pP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 xml:space="preserve">会社更生法(平成14年法律第154号)第17条第1項又は第2項の規定による更正手続開始の申し立て(同法附則第2条の規定によりなお従前の例によることとされる更生事件(以下｢旧更生事件｣という。) </w:t>
            </w:r>
            <w:proofErr w:type="gramStart"/>
            <w:r w:rsidRPr="00931F3E">
              <w:rPr>
                <w:rFonts w:asciiTheme="minorEastAsia" w:eastAsiaTheme="minorEastAsia" w:hAnsiTheme="minorEastAsia" w:hint="eastAsia"/>
              </w:rPr>
              <w:t>に係る同法による改正前の会社更生法(</w:t>
            </w:r>
            <w:proofErr w:type="gramEnd"/>
            <w:r w:rsidRPr="00931F3E">
              <w:rPr>
                <w:rFonts w:asciiTheme="minorEastAsia" w:eastAsiaTheme="minorEastAsia" w:hAnsiTheme="minorEastAsia" w:hint="eastAsia"/>
              </w:rPr>
              <w:t>昭和27年法律第172号。以下｢旧法｣という。</w:t>
            </w:r>
            <w:proofErr w:type="gramStart"/>
            <w:r w:rsidRPr="00931F3E">
              <w:rPr>
                <w:rFonts w:asciiTheme="minorEastAsia" w:eastAsiaTheme="minorEastAsia" w:hAnsiTheme="minorEastAsia" w:hint="eastAsia"/>
              </w:rPr>
              <w:t>)第30条第1項または第2項の規定による更生手続開始の申し立てを含む</w:t>
            </w:r>
            <w:proofErr w:type="gramEnd"/>
            <w:r w:rsidRPr="00931F3E">
              <w:rPr>
                <w:rFonts w:asciiTheme="minorEastAsia" w:eastAsiaTheme="minorEastAsia" w:hAnsiTheme="minorEastAsia" w:hint="eastAsia"/>
              </w:rPr>
              <w:t>。以下｢更生手続開始の申し立て｣という。) をしている、または更正手続開始の申し立てをなされている。</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bl>
    <w:p w:rsidR="00077323" w:rsidRPr="006917FF" w:rsidRDefault="00077323">
      <w:pPr>
        <w:rPr>
          <w:rFonts w:ascii="ＭＳ ゴシック" w:eastAsia="ＭＳ ゴシック" w:hAnsi="ＭＳ ゴシック"/>
        </w:rPr>
      </w:pPr>
    </w:p>
    <w:sectPr w:rsidR="00077323" w:rsidRPr="006917FF" w:rsidSect="00F55FB2">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22D" w:rsidRDefault="0068022D" w:rsidP="00FB4E2B">
      <w:pPr>
        <w:spacing w:line="240" w:lineRule="auto"/>
      </w:pPr>
      <w:r>
        <w:separator/>
      </w:r>
    </w:p>
  </w:endnote>
  <w:endnote w:type="continuationSeparator" w:id="0">
    <w:p w:rsidR="0068022D" w:rsidRDefault="0068022D" w:rsidP="00FB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22D" w:rsidRDefault="0068022D" w:rsidP="00FB4E2B">
      <w:pPr>
        <w:spacing w:line="240" w:lineRule="auto"/>
      </w:pPr>
      <w:r>
        <w:separator/>
      </w:r>
    </w:p>
  </w:footnote>
  <w:footnote w:type="continuationSeparator" w:id="0">
    <w:p w:rsidR="0068022D" w:rsidRDefault="0068022D" w:rsidP="00FB4E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BD" w:rsidRPr="006917FF" w:rsidRDefault="002B64BD" w:rsidP="002B64BD">
    <w:pPr>
      <w:pStyle w:val="a3"/>
      <w:spacing w:line="480" w:lineRule="auto"/>
      <w:jc w:val="right"/>
      <w:rPr>
        <w:rFonts w:ascii="ＭＳ ゴシック" w:eastAsia="ＭＳ ゴシック" w:hAnsi="ＭＳ ゴシック"/>
        <w:b/>
        <w:bdr w:val="single" w:sz="4" w:space="0" w:color="auto"/>
      </w:rPr>
    </w:pPr>
    <w:r w:rsidRPr="006917FF">
      <w:rPr>
        <w:rFonts w:ascii="ＭＳ ゴシック" w:eastAsia="ＭＳ ゴシック" w:hAnsi="ＭＳ ゴシック" w:hint="eastAsia"/>
        <w:b/>
        <w:bdr w:val="single" w:sz="4" w:space="0" w:color="auto"/>
      </w:rPr>
      <w:t xml:space="preserve">　</w:t>
    </w:r>
    <w:r w:rsidR="00F55FB2">
      <w:rPr>
        <w:rFonts w:ascii="ＭＳ ゴシック" w:eastAsia="ＭＳ ゴシック" w:hAnsi="ＭＳ ゴシック" w:hint="eastAsia"/>
        <w:b/>
        <w:bdr w:val="single" w:sz="4" w:space="0" w:color="auto"/>
      </w:rPr>
      <w:t>様式４</w:t>
    </w:r>
    <w:r w:rsidR="004F0273">
      <w:rPr>
        <w:rFonts w:ascii="ＭＳ ゴシック" w:eastAsia="ＭＳ ゴシック" w:hAnsi="ＭＳ ゴシック" w:hint="eastAsia"/>
        <w:b/>
        <w:bdr w:val="single" w:sz="4" w:space="0" w:color="auto"/>
      </w:rPr>
      <w:t>号</w:t>
    </w:r>
    <w:r w:rsidRPr="006917FF">
      <w:rPr>
        <w:rFonts w:ascii="ＭＳ ゴシック" w:eastAsia="ＭＳ ゴシック" w:hAnsi="ＭＳ ゴシック" w:hint="eastAsia"/>
        <w:b/>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23"/>
    <w:rsid w:val="00077323"/>
    <w:rsid w:val="001279F8"/>
    <w:rsid w:val="002B64BD"/>
    <w:rsid w:val="0032342F"/>
    <w:rsid w:val="0032487C"/>
    <w:rsid w:val="00414BD8"/>
    <w:rsid w:val="0042348F"/>
    <w:rsid w:val="004A1C70"/>
    <w:rsid w:val="004F0273"/>
    <w:rsid w:val="00522AA4"/>
    <w:rsid w:val="0062664E"/>
    <w:rsid w:val="00675863"/>
    <w:rsid w:val="0068022D"/>
    <w:rsid w:val="006917FF"/>
    <w:rsid w:val="006C406B"/>
    <w:rsid w:val="006C67AE"/>
    <w:rsid w:val="00761906"/>
    <w:rsid w:val="00806E29"/>
    <w:rsid w:val="00825F68"/>
    <w:rsid w:val="008C1D8F"/>
    <w:rsid w:val="00931F3E"/>
    <w:rsid w:val="00934D5C"/>
    <w:rsid w:val="009C3587"/>
    <w:rsid w:val="009F041D"/>
    <w:rsid w:val="00A05994"/>
    <w:rsid w:val="00AF1BE4"/>
    <w:rsid w:val="00BC12EC"/>
    <w:rsid w:val="00BC38F3"/>
    <w:rsid w:val="00C41C8B"/>
    <w:rsid w:val="00CC3340"/>
    <w:rsid w:val="00D87569"/>
    <w:rsid w:val="00F002C6"/>
    <w:rsid w:val="00F55FB2"/>
    <w:rsid w:val="00FB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430BB1DF-43B6-44BD-87F1-B916D84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23"/>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4E2B"/>
    <w:pPr>
      <w:tabs>
        <w:tab w:val="center" w:pos="4252"/>
        <w:tab w:val="right" w:pos="8504"/>
      </w:tabs>
      <w:snapToGrid w:val="0"/>
    </w:pPr>
  </w:style>
  <w:style w:type="character" w:customStyle="1" w:styleId="a4">
    <w:name w:val="ヘッダー (文字)"/>
    <w:link w:val="a3"/>
    <w:rsid w:val="00FB4E2B"/>
    <w:rPr>
      <w:rFonts w:ascii="ＭＳ 明朝"/>
      <w:sz w:val="21"/>
    </w:rPr>
  </w:style>
  <w:style w:type="paragraph" w:styleId="a5">
    <w:name w:val="footer"/>
    <w:basedOn w:val="a"/>
    <w:link w:val="a6"/>
    <w:rsid w:val="00FB4E2B"/>
    <w:pPr>
      <w:tabs>
        <w:tab w:val="center" w:pos="4252"/>
        <w:tab w:val="right" w:pos="8504"/>
      </w:tabs>
      <w:snapToGrid w:val="0"/>
    </w:pPr>
  </w:style>
  <w:style w:type="character" w:customStyle="1" w:styleId="a6">
    <w:name w:val="フッター (文字)"/>
    <w:link w:val="a5"/>
    <w:rsid w:val="00FB4E2B"/>
    <w:rPr>
      <w:rFonts w:ascii="ＭＳ 明朝"/>
      <w:sz w:val="21"/>
    </w:rPr>
  </w:style>
  <w:style w:type="table" w:styleId="a7">
    <w:name w:val="Table Grid"/>
    <w:basedOn w:val="a1"/>
    <w:rsid w:val="00F5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31F3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31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635</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競争参加資格確認申請書</vt:lpstr>
    </vt:vector>
  </TitlesOfParts>
  <Company>福岡県</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9102091</dc:creator>
  <cp:keywords/>
  <cp:lastModifiedBy>福岡県</cp:lastModifiedBy>
  <cp:revision>6</cp:revision>
  <cp:lastPrinted>2020-09-14T06:42:00Z</cp:lastPrinted>
  <dcterms:created xsi:type="dcterms:W3CDTF">2020-03-16T06:40:00Z</dcterms:created>
  <dcterms:modified xsi:type="dcterms:W3CDTF">2025-06-27T05:18:00Z</dcterms:modified>
</cp:coreProperties>
</file>