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F44A41" w:rsidRDefault="00B84396" w:rsidP="00F44A41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F44A41" w:rsidRPr="00F44A41">
        <w:rPr>
          <w:rFonts w:hint="eastAsia"/>
          <w:color w:val="auto"/>
        </w:rPr>
        <w:t xml:space="preserve">県営ため池等整備事業（河川応急）　小石原川第２地区　</w:t>
      </w:r>
    </w:p>
    <w:p w:rsidR="00124D19" w:rsidRDefault="00F44A41" w:rsidP="00F44A41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 w:rsidRPr="00F44A41">
        <w:rPr>
          <w:rFonts w:hint="eastAsia"/>
          <w:color w:val="auto"/>
        </w:rPr>
        <w:t>令和７年度起工第１号　堰体撤去工事（新井堰）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F44A41">
        <w:rPr>
          <w:rFonts w:ascii="ＭＳ 明朝" w:hAnsi="ＭＳ 明朝" w:hint="eastAsia"/>
        </w:rPr>
        <w:t>２</w:t>
      </w:r>
      <w:r w:rsidR="00B55BC9">
        <w:rPr>
          <w:rFonts w:ascii="ＭＳ 明朝" w:hAnsi="ＭＳ 明朝" w:hint="eastAsia"/>
        </w:rPr>
        <w:t>１</w:t>
      </w:r>
      <w:r w:rsidR="00E9550A">
        <w:rPr>
          <w:rFonts w:ascii="ＭＳ 明朝" w:hAnsi="ＭＳ 明朝" w:hint="eastAsia"/>
        </w:rPr>
        <w:t>日（</w:t>
      </w:r>
      <w:r w:rsidR="00B55BC9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5BC9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4A41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97</cp:revision>
  <cp:lastPrinted>2025-02-04T05:13:00Z</cp:lastPrinted>
  <dcterms:created xsi:type="dcterms:W3CDTF">2014-07-08T05:22:00Z</dcterms:created>
  <dcterms:modified xsi:type="dcterms:W3CDTF">2025-07-11T01:05:00Z</dcterms:modified>
</cp:coreProperties>
</file>