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40" w:rsidRDefault="00D02AE6" w:rsidP="0062140C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別記第20</w:t>
      </w:r>
      <w:r w:rsidR="003C7840" w:rsidRPr="0062140C">
        <w:rPr>
          <w:rFonts w:ascii="ＭＳ ゴシック" w:eastAsia="ＭＳ ゴシック" w:hAnsi="ＭＳ ゴシック" w:hint="eastAsia"/>
        </w:rPr>
        <w:t>号様式</w:t>
      </w:r>
    </w:p>
    <w:p w:rsidR="0062140C" w:rsidRPr="0062140C" w:rsidRDefault="0062140C" w:rsidP="007B1CCF">
      <w:pPr>
        <w:snapToGrid w:val="0"/>
        <w:spacing w:line="160" w:lineRule="exact"/>
        <w:rPr>
          <w:rFonts w:ascii="ＭＳ 明朝" w:hAnsi="ＭＳ 明朝"/>
        </w:rPr>
      </w:pPr>
    </w:p>
    <w:p w:rsidR="003C7840" w:rsidRDefault="003C7840" w:rsidP="0062140C">
      <w:pPr>
        <w:snapToGrid w:val="0"/>
        <w:jc w:val="center"/>
        <w:rPr>
          <w:rFonts w:ascii="ＭＳ 明朝" w:hAnsi="ＭＳ 明朝"/>
          <w:b/>
          <w:bCs/>
          <w:sz w:val="40"/>
          <w:szCs w:val="40"/>
        </w:rPr>
      </w:pPr>
      <w:r w:rsidRPr="0062140C">
        <w:rPr>
          <w:rFonts w:ascii="ＭＳ 明朝" w:hAnsi="ＭＳ 明朝" w:hint="eastAsia"/>
          <w:b/>
          <w:bCs/>
          <w:sz w:val="40"/>
          <w:szCs w:val="40"/>
        </w:rPr>
        <w:t>向精神薬卸売業者免許申請書</w:t>
      </w:r>
    </w:p>
    <w:p w:rsidR="007B1CCF" w:rsidRPr="007B1CCF" w:rsidRDefault="007B1CCF" w:rsidP="007B1CCF">
      <w:pPr>
        <w:snapToGrid w:val="0"/>
        <w:spacing w:line="160" w:lineRule="exact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2160"/>
        <w:gridCol w:w="2520"/>
        <w:gridCol w:w="3691"/>
      </w:tblGrid>
      <w:tr w:rsidR="003C7840" w:rsidRPr="00D02AE6" w:rsidTr="00421B1A">
        <w:trPr>
          <w:trHeight w:val="919"/>
          <w:jc w:val="center"/>
        </w:trPr>
        <w:tc>
          <w:tcPr>
            <w:tcW w:w="3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向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精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神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営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02AE6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在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40C" w:rsidRPr="00D02AE6" w:rsidRDefault="0062140C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421B1A">
        <w:trPr>
          <w:trHeight w:val="919"/>
          <w:jc w:val="center"/>
        </w:trPr>
        <w:tc>
          <w:tcPr>
            <w:tcW w:w="34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40" w:rsidRPr="00D02AE6" w:rsidRDefault="003C7840" w:rsidP="007B1CCF">
            <w:pPr>
              <w:autoSpaceDE w:val="0"/>
              <w:autoSpaceDN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02AE6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0C" w:rsidRPr="00D02AE6" w:rsidRDefault="0062140C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C91513">
        <w:trPr>
          <w:trHeight w:val="1136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2140C" w:rsidRDefault="0062140C" w:rsidP="0062140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条項</w:t>
            </w:r>
          </w:p>
          <w:p w:rsidR="003C7840" w:rsidRDefault="0062140C" w:rsidP="0062140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を行</w:t>
            </w:r>
            <w:r w:rsidR="00D02AE6" w:rsidRPr="00D02AE6">
              <w:rPr>
                <w:rFonts w:ascii="ＭＳ 明朝" w:hAnsi="ＭＳ 明朝" w:hint="eastAsia"/>
                <w:sz w:val="24"/>
              </w:rPr>
              <w:t>う役員を含む。）の</w:t>
            </w:r>
            <w:r w:rsidRPr="00D02AE6">
              <w:rPr>
                <w:rFonts w:ascii="ＭＳ 明朝" w:hAnsi="ＭＳ 明朝" w:hint="eastAsia"/>
                <w:sz w:val="24"/>
              </w:rPr>
              <w:t>欠格</w:t>
            </w:r>
          </w:p>
          <w:p w:rsidR="00D02AE6" w:rsidRPr="00D02AE6" w:rsidRDefault="00D02AE6" w:rsidP="0062140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申請者（法人にあ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D02AE6">
              <w:rPr>
                <w:rFonts w:ascii="ＭＳ 明朝" w:hAnsi="ＭＳ 明朝" w:hint="eastAsia"/>
                <w:sz w:val="24"/>
              </w:rPr>
              <w:t>ては業</w:t>
            </w:r>
            <w:r w:rsidR="0062140C" w:rsidRPr="00D02AE6">
              <w:rPr>
                <w:rFonts w:ascii="ＭＳ 明朝" w:hAnsi="ＭＳ 明朝" w:hint="eastAsia"/>
                <w:sz w:val="24"/>
              </w:rPr>
              <w:t>務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="520" w:hangingChars="200" w:hanging="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(1) 法第51条第2</w:t>
            </w:r>
            <w:r w:rsidR="00495F41" w:rsidRPr="00D02AE6">
              <w:rPr>
                <w:rFonts w:ascii="ＭＳ 明朝" w:hAnsi="ＭＳ 明朝" w:hint="eastAsia"/>
                <w:sz w:val="24"/>
              </w:rPr>
              <w:t>項の規定により</w:t>
            </w:r>
            <w:r w:rsidR="003C7840" w:rsidRPr="00D02AE6">
              <w:rPr>
                <w:rFonts w:ascii="ＭＳ 明朝" w:hAnsi="ＭＳ 明朝" w:hint="eastAsia"/>
                <w:sz w:val="24"/>
              </w:rPr>
              <w:t>免許を取り消されたこと。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421B1A">
        <w:trPr>
          <w:trHeight w:val="919"/>
          <w:jc w:val="center"/>
        </w:trPr>
        <w:tc>
          <w:tcPr>
            <w:tcW w:w="1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7840" w:rsidRPr="00D02AE6" w:rsidRDefault="003C7840" w:rsidP="0062140C">
            <w:pPr>
              <w:autoSpaceDE w:val="0"/>
              <w:autoSpaceDN w:val="0"/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="520" w:hangingChars="200" w:hanging="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(2) </w:t>
            </w:r>
            <w:r w:rsidR="00242F2A">
              <w:rPr>
                <w:rFonts w:ascii="ＭＳ 明朝" w:hAnsi="ＭＳ 明朝" w:hint="eastAsia"/>
                <w:sz w:val="24"/>
              </w:rPr>
              <w:t>拘禁刑</w:t>
            </w:r>
            <w:r w:rsidR="00495F41" w:rsidRPr="00D02AE6">
              <w:rPr>
                <w:rFonts w:ascii="ＭＳ 明朝" w:hAnsi="ＭＳ 明朝" w:hint="eastAsia"/>
                <w:sz w:val="24"/>
              </w:rPr>
              <w:t>以上の刑に処せられたこ</w:t>
            </w:r>
            <w:r w:rsidR="003C7840" w:rsidRPr="00D02AE6">
              <w:rPr>
                <w:rFonts w:ascii="ＭＳ 明朝" w:hAnsi="ＭＳ 明朝" w:hint="eastAsia"/>
                <w:sz w:val="24"/>
              </w:rPr>
              <w:t>と。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C91513">
        <w:trPr>
          <w:trHeight w:val="1545"/>
          <w:jc w:val="center"/>
        </w:trPr>
        <w:tc>
          <w:tcPr>
            <w:tcW w:w="1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7840" w:rsidRPr="00D02AE6" w:rsidRDefault="003C7840" w:rsidP="0062140C">
            <w:pPr>
              <w:autoSpaceDE w:val="0"/>
              <w:autoSpaceDN w:val="0"/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="520" w:hangingChars="200" w:hanging="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(3) </w:t>
            </w:r>
            <w:r w:rsidR="00495F41" w:rsidRPr="00D02AE6">
              <w:rPr>
                <w:rFonts w:ascii="ＭＳ 明朝" w:hAnsi="ＭＳ 明朝" w:hint="eastAsia"/>
                <w:sz w:val="24"/>
              </w:rPr>
              <w:t>薬事に関する法令又はこれに基</w:t>
            </w:r>
            <w:r w:rsidR="003C7840" w:rsidRPr="00D02AE6">
              <w:rPr>
                <w:rFonts w:ascii="ＭＳ 明朝" w:hAnsi="ＭＳ 明朝" w:hint="eastAsia"/>
                <w:sz w:val="24"/>
              </w:rPr>
              <w:t>づく処分に違反したこと。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3C7840" w:rsidRPr="00D02AE6" w:rsidTr="00421B1A">
        <w:trPr>
          <w:trHeight w:val="919"/>
          <w:jc w:val="center"/>
        </w:trPr>
        <w:tc>
          <w:tcPr>
            <w:tcW w:w="5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D02AE6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0C" w:rsidRPr="00D02AE6" w:rsidRDefault="0062140C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7517CA">
        <w:trPr>
          <w:trHeight w:val="4832"/>
          <w:jc w:val="center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上記のとおり、免許を受けたいので申請します。</w:t>
            </w: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62140C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700" w:left="16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C7840" w:rsidRPr="00D02AE6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  <w:r w:rsidRPr="00D02AE6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D02AE6">
              <w:rPr>
                <w:rFonts w:ascii="ＭＳ 明朝" w:hAnsi="ＭＳ 明朝"/>
                <w:sz w:val="24"/>
              </w:rPr>
              <w:t xml:space="preserve">  </w:t>
            </w:r>
            <w:r w:rsidR="00D02AE6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D02AE6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D02AE6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="003C7840" w:rsidRPr="00D02AE6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  <w:r w:rsidRPr="00D02AE6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 w:rsidRPr="00D02AE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C7840" w:rsidRPr="00D02AE6" w:rsidRDefault="003C7840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62140C" w:rsidP="007B1CCF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 w:rsidRPr="0062140C">
              <w:rPr>
                <w:rFonts w:ascii="ＭＳ 明朝" w:hAnsi="ＭＳ 明朝" w:hint="eastAsia"/>
                <w:sz w:val="24"/>
              </w:rPr>
              <w:t>福岡県知事</w:t>
            </w:r>
            <w:r w:rsidR="003C7840" w:rsidRPr="00D02AE6">
              <w:rPr>
                <w:rFonts w:ascii="ＭＳ 明朝" w:hAnsi="ＭＳ 明朝" w:hint="eastAsia"/>
                <w:sz w:val="24"/>
              </w:rPr>
              <w:t xml:space="preserve">　　　　　　　殿</w:t>
            </w:r>
          </w:p>
        </w:tc>
      </w:tr>
    </w:tbl>
    <w:p w:rsidR="007B1CCF" w:rsidRDefault="003C7840" w:rsidP="0062140C">
      <w:pPr>
        <w:snapToGrid w:val="0"/>
        <w:rPr>
          <w:rFonts w:ascii="ＭＳ 明朝" w:hAnsi="ＭＳ 明朝"/>
          <w:szCs w:val="21"/>
        </w:rPr>
      </w:pPr>
      <w:r w:rsidRPr="0062140C">
        <w:rPr>
          <w:rFonts w:ascii="ＭＳ 明朝" w:hAnsi="ＭＳ 明朝" w:hint="eastAsia"/>
          <w:szCs w:val="21"/>
        </w:rPr>
        <w:t>（注意）</w:t>
      </w:r>
    </w:p>
    <w:p w:rsidR="007B1CCF" w:rsidRDefault="007B1CCF" w:rsidP="007B1CCF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95122D">
        <w:rPr>
          <w:rFonts w:ascii="ＭＳ 明朝" w:hAnsi="ＭＳ 明朝" w:hint="eastAsia"/>
          <w:szCs w:val="21"/>
        </w:rPr>
        <w:t>用紙の大きさは、</w:t>
      </w:r>
      <w:r w:rsidR="003C7840" w:rsidRPr="0062140C">
        <w:rPr>
          <w:rFonts w:ascii="ＭＳ 明朝" w:hAnsi="ＭＳ 明朝" w:hint="eastAsia"/>
          <w:szCs w:val="21"/>
        </w:rPr>
        <w:t>Ａ４とすること。</w:t>
      </w:r>
    </w:p>
    <w:p w:rsidR="00AF4A2C" w:rsidRDefault="007B1CCF" w:rsidP="002F0D3B">
      <w:pPr>
        <w:snapToGrid w:val="0"/>
        <w:ind w:leftChars="100" w:left="460" w:hangingChars="100" w:hanging="230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>２　欠格条項の(1)欄から</w:t>
      </w:r>
      <w:r w:rsidR="0013797E">
        <w:rPr>
          <w:rFonts w:ascii="ＭＳ 明朝" w:hAnsi="ＭＳ 明朝" w:hint="eastAsia"/>
          <w:szCs w:val="21"/>
        </w:rPr>
        <w:t>(3</w:t>
      </w:r>
      <w:r>
        <w:rPr>
          <w:rFonts w:ascii="ＭＳ 明朝" w:hAnsi="ＭＳ 明朝" w:hint="eastAsia"/>
          <w:szCs w:val="21"/>
        </w:rPr>
        <w:t>)欄までには、</w:t>
      </w:r>
      <w:r w:rsidR="00D02AE6" w:rsidRPr="0062140C">
        <w:rPr>
          <w:rFonts w:ascii="ＭＳ 明朝" w:hAnsi="ＭＳ 明朝" w:cs="ＭＳ ゴシック" w:hint="eastAsia"/>
          <w:kern w:val="0"/>
          <w:szCs w:val="21"/>
        </w:rPr>
        <w:t>当該事実がないときには「なし」と記載し、当該事実があるときは、(1)</w:t>
      </w:r>
      <w:r>
        <w:rPr>
          <w:rFonts w:ascii="ＭＳ 明朝" w:hAnsi="ＭＳ 明朝" w:cs="ＭＳ ゴシック" w:hint="eastAsia"/>
          <w:kern w:val="0"/>
          <w:szCs w:val="21"/>
        </w:rPr>
        <w:t>欄にあ</w:t>
      </w:r>
      <w:r w:rsidR="00A2102D">
        <w:rPr>
          <w:rFonts w:ascii="ＭＳ 明朝" w:hAnsi="ＭＳ 明朝" w:cs="ＭＳ ゴシック" w:hint="eastAsia"/>
          <w:kern w:val="0"/>
          <w:szCs w:val="21"/>
        </w:rPr>
        <w:t>っ</w:t>
      </w:r>
      <w:r w:rsidR="00D02AE6" w:rsidRPr="0062140C">
        <w:rPr>
          <w:rFonts w:ascii="ＭＳ 明朝" w:hAnsi="ＭＳ 明朝" w:cs="ＭＳ ゴシック" w:hint="eastAsia"/>
          <w:kern w:val="0"/>
          <w:szCs w:val="21"/>
        </w:rPr>
        <w:t>ては、その理由及び年月日を、(2)</w:t>
      </w:r>
      <w:r>
        <w:rPr>
          <w:rFonts w:ascii="ＭＳ 明朝" w:hAnsi="ＭＳ 明朝" w:cs="ＭＳ ゴシック" w:hint="eastAsia"/>
          <w:kern w:val="0"/>
          <w:szCs w:val="21"/>
        </w:rPr>
        <w:t>欄にあ</w:t>
      </w:r>
      <w:r w:rsidR="00A2102D">
        <w:rPr>
          <w:rFonts w:ascii="ＭＳ 明朝" w:hAnsi="ＭＳ 明朝" w:cs="ＭＳ ゴシック" w:hint="eastAsia"/>
          <w:kern w:val="0"/>
          <w:szCs w:val="21"/>
        </w:rPr>
        <w:t>っ</w:t>
      </w:r>
      <w:r w:rsidR="00D02AE6" w:rsidRPr="0062140C">
        <w:rPr>
          <w:rFonts w:ascii="ＭＳ 明朝" w:hAnsi="ＭＳ 明朝" w:cs="ＭＳ ゴシック" w:hint="eastAsia"/>
          <w:kern w:val="0"/>
          <w:szCs w:val="21"/>
        </w:rPr>
        <w:t>ては、その罪、刑、刑の確定年月日及びその執行を終わり、</w:t>
      </w:r>
      <w:r>
        <w:rPr>
          <w:rFonts w:ascii="ＭＳ 明朝" w:hAnsi="ＭＳ 明朝" w:cs="ＭＳ ゴシック" w:hint="eastAsia"/>
          <w:kern w:val="0"/>
          <w:szCs w:val="21"/>
        </w:rPr>
        <w:t>又は執行を受けることがなくな</w:t>
      </w:r>
      <w:r w:rsidR="00A2102D">
        <w:rPr>
          <w:rFonts w:ascii="ＭＳ 明朝" w:hAnsi="ＭＳ 明朝" w:cs="ＭＳ ゴシック" w:hint="eastAsia"/>
          <w:kern w:val="0"/>
          <w:szCs w:val="21"/>
        </w:rPr>
        <w:t>っ</w:t>
      </w:r>
      <w:r w:rsidR="00D02AE6" w:rsidRPr="0062140C">
        <w:rPr>
          <w:rFonts w:ascii="ＭＳ 明朝" w:hAnsi="ＭＳ 明朝" w:cs="ＭＳ ゴシック" w:hint="eastAsia"/>
          <w:kern w:val="0"/>
          <w:szCs w:val="21"/>
        </w:rPr>
        <w:t>た場合はその年月日を、(3)</w:t>
      </w:r>
      <w:r>
        <w:rPr>
          <w:rFonts w:ascii="ＭＳ 明朝" w:hAnsi="ＭＳ 明朝" w:cs="ＭＳ ゴシック" w:hint="eastAsia"/>
          <w:kern w:val="0"/>
          <w:szCs w:val="21"/>
        </w:rPr>
        <w:t>欄にあ</w:t>
      </w:r>
      <w:r w:rsidR="00A2102D">
        <w:rPr>
          <w:rFonts w:ascii="ＭＳ 明朝" w:hAnsi="ＭＳ 明朝" w:cs="ＭＳ ゴシック" w:hint="eastAsia"/>
          <w:kern w:val="0"/>
          <w:szCs w:val="21"/>
        </w:rPr>
        <w:t>っ</w:t>
      </w:r>
      <w:r w:rsidR="0013797E">
        <w:rPr>
          <w:rFonts w:ascii="ＭＳ 明朝" w:hAnsi="ＭＳ 明朝" w:cs="ＭＳ ゴシック" w:hint="eastAsia"/>
          <w:kern w:val="0"/>
          <w:szCs w:val="21"/>
        </w:rPr>
        <w:t>ては、その違反の事実及び年月日を</w:t>
      </w:r>
      <w:r w:rsidR="00D02AE6" w:rsidRPr="0062140C">
        <w:rPr>
          <w:rFonts w:ascii="ＭＳ 明朝" w:hAnsi="ＭＳ 明朝" w:cs="ＭＳ ゴシック" w:hint="eastAsia"/>
          <w:kern w:val="0"/>
          <w:szCs w:val="21"/>
        </w:rPr>
        <w:t>記載すること。</w:t>
      </w:r>
    </w:p>
    <w:p w:rsidR="00E73A88" w:rsidRDefault="00E73A88" w:rsidP="002F0D3B">
      <w:pPr>
        <w:snapToGrid w:val="0"/>
        <w:ind w:leftChars="100" w:left="460" w:hangingChars="100" w:hanging="230"/>
        <w:rPr>
          <w:rFonts w:ascii="ＭＳ 明朝" w:hAnsi="ＭＳ 明朝" w:cs="ＭＳ ゴシック"/>
          <w:kern w:val="0"/>
          <w:szCs w:val="21"/>
        </w:rPr>
      </w:pPr>
    </w:p>
    <w:sectPr w:rsidR="00E73A88" w:rsidSect="00B8260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9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42F2A"/>
    <w:rsid w:val="00264B2A"/>
    <w:rsid w:val="002771A6"/>
    <w:rsid w:val="002A59E2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1B1A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8D61F5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260A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406B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47C2E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6DEA-745B-4D81-B30E-903657C3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2025-02-06T10:11:00Z</dcterms:created>
  <dcterms:modified xsi:type="dcterms:W3CDTF">2025-06-30T00:26:00Z</dcterms:modified>
</cp:coreProperties>
</file>