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E8" w:rsidRPr="00B30613" w:rsidRDefault="001E3892" w:rsidP="00A75F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（様式１</w:t>
      </w:r>
      <w:r w:rsidR="00A75FAE">
        <w:rPr>
          <w:rFonts w:asciiTheme="minorEastAsia" w:hAnsiTheme="minorEastAsia" w:hint="eastAsia"/>
          <w:sz w:val="24"/>
          <w:szCs w:val="24"/>
        </w:rPr>
        <w:t>）</w:t>
      </w: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101985" w:rsidRDefault="006913E8" w:rsidP="006913E8">
      <w:pPr>
        <w:jc w:val="center"/>
        <w:rPr>
          <w:rFonts w:asciiTheme="minorEastAsia" w:hAnsiTheme="minorEastAsia"/>
          <w:b/>
          <w:sz w:val="28"/>
          <w:szCs w:val="28"/>
        </w:rPr>
      </w:pPr>
      <w:r w:rsidRPr="00101985">
        <w:rPr>
          <w:rFonts w:asciiTheme="minorEastAsia" w:hAnsiTheme="minorEastAsia" w:hint="eastAsia"/>
          <w:b/>
          <w:sz w:val="28"/>
          <w:szCs w:val="28"/>
        </w:rPr>
        <w:t>参加意思表明書</w:t>
      </w: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C722D0" w:rsidP="006913E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1126C">
        <w:rPr>
          <w:rFonts w:asciiTheme="minorEastAsia" w:hAnsiTheme="minorEastAsia" w:hint="eastAsia"/>
          <w:sz w:val="24"/>
          <w:szCs w:val="24"/>
        </w:rPr>
        <w:t>７</w:t>
      </w:r>
      <w:r w:rsidR="006913E8" w:rsidRPr="00B30613">
        <w:rPr>
          <w:rFonts w:asciiTheme="minorEastAsia" w:hAnsiTheme="minorEastAsia" w:hint="eastAsia"/>
          <w:sz w:val="24"/>
          <w:szCs w:val="24"/>
        </w:rPr>
        <w:t xml:space="preserve">年　</w:t>
      </w:r>
      <w:r w:rsidR="00A75FAE">
        <w:rPr>
          <w:rFonts w:asciiTheme="minorEastAsia" w:hAnsiTheme="minorEastAsia" w:hint="eastAsia"/>
          <w:sz w:val="24"/>
          <w:szCs w:val="24"/>
        </w:rPr>
        <w:t xml:space="preserve">　</w:t>
      </w:r>
      <w:r w:rsidR="006913E8" w:rsidRPr="00B30613">
        <w:rPr>
          <w:rFonts w:asciiTheme="minorEastAsia" w:hAnsiTheme="minorEastAsia" w:hint="eastAsia"/>
          <w:sz w:val="24"/>
          <w:szCs w:val="24"/>
        </w:rPr>
        <w:t xml:space="preserve">月　</w:t>
      </w:r>
      <w:r w:rsidR="00A75FAE">
        <w:rPr>
          <w:rFonts w:asciiTheme="minorEastAsia" w:hAnsiTheme="minorEastAsia" w:hint="eastAsia"/>
          <w:sz w:val="24"/>
          <w:szCs w:val="24"/>
        </w:rPr>
        <w:t xml:space="preserve">　</w:t>
      </w:r>
      <w:r w:rsidR="006913E8" w:rsidRPr="00B30613">
        <w:rPr>
          <w:rFonts w:asciiTheme="minorEastAsia" w:hAnsiTheme="minorEastAsia" w:hint="eastAsia"/>
          <w:sz w:val="24"/>
          <w:szCs w:val="24"/>
        </w:rPr>
        <w:t>日</w:t>
      </w: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B1126C" w:rsidRPr="00B1126C" w:rsidRDefault="00E819D2" w:rsidP="00AC1AA6">
      <w:pPr>
        <w:rPr>
          <w:rFonts w:asciiTheme="minorEastAsia" w:hAnsiTheme="minorEastAsia"/>
          <w:sz w:val="24"/>
        </w:rPr>
      </w:pPr>
      <w:r w:rsidRPr="00B1126C">
        <w:rPr>
          <w:rFonts w:asciiTheme="minorEastAsia" w:hAnsiTheme="minorEastAsia" w:hint="eastAsia"/>
          <w:sz w:val="24"/>
        </w:rPr>
        <w:t>WDSF世界ブレイキン選手権2025久留米</w:t>
      </w:r>
    </w:p>
    <w:p w:rsidR="006913E8" w:rsidRDefault="00E819D2" w:rsidP="00AC1AA6">
      <w:pPr>
        <w:rPr>
          <w:rFonts w:asciiTheme="minorEastAsia" w:hAnsiTheme="minorEastAsia"/>
          <w:sz w:val="24"/>
          <w:szCs w:val="24"/>
        </w:rPr>
      </w:pPr>
      <w:r w:rsidRPr="00B1126C">
        <w:rPr>
          <w:rFonts w:asciiTheme="minorEastAsia" w:hAnsiTheme="minorEastAsia" w:hint="eastAsia"/>
          <w:sz w:val="24"/>
        </w:rPr>
        <w:t>大会組織委員会運営事務局</w:t>
      </w:r>
      <w:r w:rsidR="00B1126C" w:rsidRPr="00B1126C">
        <w:rPr>
          <w:rFonts w:asciiTheme="minorEastAsia" w:hAnsiTheme="minorEastAsia" w:hint="eastAsia"/>
          <w:sz w:val="24"/>
        </w:rPr>
        <w:t>事務総長</w:t>
      </w:r>
      <w:r w:rsidR="004B7995" w:rsidRPr="00B1126C">
        <w:rPr>
          <w:rFonts w:asciiTheme="minorEastAsia" w:hAnsiTheme="minorEastAsia" w:hint="eastAsia"/>
          <w:sz w:val="32"/>
          <w:szCs w:val="24"/>
        </w:rPr>
        <w:t xml:space="preserve">　</w:t>
      </w:r>
      <w:r w:rsidR="00552D50" w:rsidRPr="00B30613">
        <w:rPr>
          <w:rFonts w:asciiTheme="minorEastAsia" w:hAnsiTheme="minorEastAsia" w:hint="eastAsia"/>
          <w:sz w:val="24"/>
          <w:szCs w:val="24"/>
        </w:rPr>
        <w:t>殿</w:t>
      </w:r>
    </w:p>
    <w:p w:rsidR="00AC1AA6" w:rsidRPr="00B30613" w:rsidRDefault="00AC1AA6" w:rsidP="00AC1AA6">
      <w:pPr>
        <w:rPr>
          <w:rFonts w:asciiTheme="minorEastAsia" w:hAnsiTheme="minorEastAsia"/>
          <w:sz w:val="24"/>
          <w:szCs w:val="24"/>
        </w:rPr>
      </w:pPr>
    </w:p>
    <w:p w:rsidR="006913E8" w:rsidRPr="00C36CE1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所在地　〒</w:t>
      </w:r>
    </w:p>
    <w:p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事業者名</w:t>
      </w:r>
    </w:p>
    <w:p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　　</w:t>
      </w: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891905" w:rsidRDefault="004E31CF" w:rsidP="006913E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E31CF">
        <w:rPr>
          <w:rFonts w:asciiTheme="minorEastAsia" w:hAnsiTheme="minorEastAsia" w:hint="eastAsia"/>
          <w:sz w:val="24"/>
          <w:szCs w:val="24"/>
        </w:rPr>
        <w:t>WDSF世界ブレイキン選手権2025久留米</w:t>
      </w:r>
      <w:r w:rsidR="009F42A4">
        <w:rPr>
          <w:rFonts w:asciiTheme="minorEastAsia" w:hAnsiTheme="minorEastAsia" w:hint="eastAsia"/>
          <w:sz w:val="24"/>
          <w:szCs w:val="24"/>
        </w:rPr>
        <w:t>及び附帯イベント</w:t>
      </w:r>
      <w:r w:rsidRPr="004E31CF">
        <w:rPr>
          <w:rFonts w:asciiTheme="minorEastAsia" w:hAnsiTheme="minorEastAsia" w:hint="eastAsia"/>
          <w:sz w:val="24"/>
          <w:szCs w:val="24"/>
        </w:rPr>
        <w:t>企画運営業務</w:t>
      </w:r>
      <w:r w:rsidR="00C5410E" w:rsidRPr="00891905">
        <w:rPr>
          <w:rFonts w:asciiTheme="minorEastAsia" w:hAnsiTheme="minorEastAsia" w:hint="eastAsia"/>
          <w:sz w:val="24"/>
          <w:szCs w:val="24"/>
        </w:rPr>
        <w:t>に関する企画提案公募実施</w:t>
      </w:r>
      <w:r w:rsidR="00FF253E" w:rsidRPr="00891905">
        <w:rPr>
          <w:rFonts w:asciiTheme="minorEastAsia" w:hAnsiTheme="minorEastAsia" w:hint="eastAsia"/>
          <w:sz w:val="24"/>
          <w:szCs w:val="24"/>
        </w:rPr>
        <w:t>要領</w:t>
      </w:r>
      <w:r w:rsidR="006913E8" w:rsidRPr="00891905">
        <w:rPr>
          <w:rFonts w:asciiTheme="minorEastAsia" w:hAnsiTheme="minorEastAsia" w:hint="eastAsia"/>
          <w:sz w:val="24"/>
          <w:szCs w:val="24"/>
        </w:rPr>
        <w:t>に基づき、参加意思表明書を提出します。</w:t>
      </w:r>
    </w:p>
    <w:p w:rsidR="006913E8" w:rsidRPr="00891905" w:rsidRDefault="00C722D0" w:rsidP="006913E8">
      <w:pPr>
        <w:rPr>
          <w:rFonts w:asciiTheme="minorEastAsia" w:hAnsiTheme="minorEastAsia"/>
          <w:sz w:val="24"/>
          <w:szCs w:val="24"/>
        </w:rPr>
      </w:pPr>
      <w:r w:rsidRPr="00891905">
        <w:rPr>
          <w:rFonts w:asciiTheme="minorEastAsia" w:hAnsiTheme="minorEastAsia" w:hint="eastAsia"/>
          <w:sz w:val="24"/>
          <w:szCs w:val="24"/>
        </w:rPr>
        <w:t xml:space="preserve">　なお、実施要領</w:t>
      </w:r>
      <w:r w:rsidR="00BA0F25" w:rsidRPr="00891905">
        <w:rPr>
          <w:rFonts w:asciiTheme="minorEastAsia" w:hAnsiTheme="minorEastAsia" w:hint="eastAsia"/>
          <w:sz w:val="24"/>
          <w:szCs w:val="24"/>
        </w:rPr>
        <w:t>「</w:t>
      </w:r>
      <w:r w:rsidR="001A2F32">
        <w:rPr>
          <w:rFonts w:asciiTheme="minorEastAsia" w:hAnsiTheme="minorEastAsia" w:hint="eastAsia"/>
          <w:sz w:val="24"/>
          <w:szCs w:val="24"/>
        </w:rPr>
        <w:t>５</w:t>
      </w:r>
      <w:r w:rsidR="006913E8" w:rsidRPr="00891905">
        <w:rPr>
          <w:rFonts w:asciiTheme="minorEastAsia" w:hAnsiTheme="minorEastAsia" w:hint="eastAsia"/>
          <w:sz w:val="24"/>
          <w:szCs w:val="24"/>
        </w:rPr>
        <w:t xml:space="preserve"> 参加資格」をすべて満たして</w:t>
      </w:r>
      <w:r w:rsidR="007C32D7" w:rsidRPr="00891905">
        <w:rPr>
          <w:rFonts w:asciiTheme="minorEastAsia" w:hAnsiTheme="minorEastAsia" w:hint="eastAsia"/>
          <w:sz w:val="24"/>
          <w:szCs w:val="24"/>
        </w:rPr>
        <w:t>います。</w:t>
      </w: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485047" w:rsidRDefault="00485047" w:rsidP="006913E8">
      <w:pPr>
        <w:rPr>
          <w:rFonts w:asciiTheme="minorEastAsia" w:hAnsiTheme="minorEastAsia"/>
          <w:sz w:val="24"/>
          <w:szCs w:val="24"/>
        </w:rPr>
      </w:pPr>
    </w:p>
    <w:p w:rsidR="00485047" w:rsidRPr="00B30613" w:rsidRDefault="00485047" w:rsidP="006913E8">
      <w:pPr>
        <w:rPr>
          <w:rFonts w:asciiTheme="minorEastAsia" w:hAnsiTheme="minorEastAsia" w:hint="eastAsia"/>
          <w:sz w:val="24"/>
          <w:szCs w:val="24"/>
        </w:rPr>
      </w:pP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485047" w:rsidP="006913E8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67.7pt;margin-top:18.35pt;width:303.9pt;height:93.75pt;z-index:251664384" adj="1484">
            <v:textbox inset="5.85pt,.7pt,5.85pt,.7pt"/>
          </v:shape>
        </w:pict>
      </w: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問合せ先</w:t>
      </w: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所　属</w:t>
      </w: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担当者</w:t>
      </w: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電　話</w:t>
      </w:r>
    </w:p>
    <w:p w:rsidR="006913E8" w:rsidRPr="00B30613" w:rsidRDefault="006913E8" w:rsidP="00485047">
      <w:pPr>
        <w:ind w:firstLineChars="1635" w:firstLine="3924"/>
        <w:rPr>
          <w:rFonts w:asciiTheme="minorEastAsia" w:hAnsiTheme="minorEastAsia" w:hint="eastAsia"/>
          <w:sz w:val="24"/>
          <w:szCs w:val="24"/>
        </w:rPr>
        <w:sectPr w:rsidR="006913E8" w:rsidRPr="00B30613" w:rsidSect="005E029B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  <w:r w:rsidRPr="00B30613">
        <w:rPr>
          <w:rFonts w:asciiTheme="minorEastAsia" w:hAnsiTheme="minorEastAsia" w:hint="eastAsia"/>
          <w:sz w:val="24"/>
          <w:szCs w:val="24"/>
        </w:rPr>
        <w:t>メール</w:t>
      </w:r>
    </w:p>
    <w:p w:rsidR="00C101C0" w:rsidRPr="00891905" w:rsidRDefault="00C101C0" w:rsidP="00485047">
      <w:pPr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C101C0" w:rsidRPr="00891905" w:rsidSect="005C683A">
      <w:pgSz w:w="11906" w:h="16838" w:code="9"/>
      <w:pgMar w:top="851" w:right="1418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178" w:rsidRDefault="00FE1178" w:rsidP="00C101C0">
      <w:r>
        <w:separator/>
      </w:r>
    </w:p>
  </w:endnote>
  <w:endnote w:type="continuationSeparator" w:id="0">
    <w:p w:rsidR="00FE1178" w:rsidRDefault="00FE1178" w:rsidP="00C1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178" w:rsidRDefault="00FE1178" w:rsidP="00C101C0">
      <w:r>
        <w:separator/>
      </w:r>
    </w:p>
  </w:footnote>
  <w:footnote w:type="continuationSeparator" w:id="0">
    <w:p w:rsidR="00FE1178" w:rsidRDefault="00FE1178" w:rsidP="00C1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E6710"/>
    <w:multiLevelType w:val="hybridMultilevel"/>
    <w:tmpl w:val="ED86E18C"/>
    <w:lvl w:ilvl="0" w:tplc="5222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03EFA"/>
    <w:multiLevelType w:val="hybridMultilevel"/>
    <w:tmpl w:val="95A8D1E2"/>
    <w:lvl w:ilvl="0" w:tplc="C3760462">
      <w:start w:val="1"/>
      <w:numFmt w:val="aiueo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73177FD0"/>
    <w:multiLevelType w:val="hybridMultilevel"/>
    <w:tmpl w:val="0244465E"/>
    <w:lvl w:ilvl="0" w:tplc="F6D61C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EB4A193E">
      <w:start w:val="1"/>
      <w:numFmt w:val="decimalEnclosedCircle"/>
      <w:lvlText w:val="（%2"/>
      <w:lvlJc w:val="left"/>
      <w:pPr>
        <w:ind w:left="1125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F372D48"/>
    <w:multiLevelType w:val="hybridMultilevel"/>
    <w:tmpl w:val="ED7A0A34"/>
    <w:lvl w:ilvl="0" w:tplc="10E0ADBE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14A"/>
    <w:rsid w:val="000065A4"/>
    <w:rsid w:val="000103D8"/>
    <w:rsid w:val="000368CB"/>
    <w:rsid w:val="00041D09"/>
    <w:rsid w:val="000C11EC"/>
    <w:rsid w:val="000C3034"/>
    <w:rsid w:val="000C75A2"/>
    <w:rsid w:val="000F7E35"/>
    <w:rsid w:val="00101985"/>
    <w:rsid w:val="00115FE6"/>
    <w:rsid w:val="00121A20"/>
    <w:rsid w:val="00150925"/>
    <w:rsid w:val="00157571"/>
    <w:rsid w:val="00172EB1"/>
    <w:rsid w:val="001A2F32"/>
    <w:rsid w:val="001D1C2E"/>
    <w:rsid w:val="001D39EA"/>
    <w:rsid w:val="001D714A"/>
    <w:rsid w:val="001E3892"/>
    <w:rsid w:val="001E5E81"/>
    <w:rsid w:val="00204C9D"/>
    <w:rsid w:val="002920FC"/>
    <w:rsid w:val="002D7340"/>
    <w:rsid w:val="002E390E"/>
    <w:rsid w:val="002F524E"/>
    <w:rsid w:val="0031135D"/>
    <w:rsid w:val="00366B40"/>
    <w:rsid w:val="003C2DA1"/>
    <w:rsid w:val="003C7073"/>
    <w:rsid w:val="003E0BAF"/>
    <w:rsid w:val="003E365D"/>
    <w:rsid w:val="003F260D"/>
    <w:rsid w:val="003F6D24"/>
    <w:rsid w:val="00420FDA"/>
    <w:rsid w:val="00447C05"/>
    <w:rsid w:val="00485047"/>
    <w:rsid w:val="004A60D2"/>
    <w:rsid w:val="004A6D44"/>
    <w:rsid w:val="004B21C5"/>
    <w:rsid w:val="004B7995"/>
    <w:rsid w:val="004B7FEB"/>
    <w:rsid w:val="004E31CF"/>
    <w:rsid w:val="004F5C3C"/>
    <w:rsid w:val="00506B60"/>
    <w:rsid w:val="0052527E"/>
    <w:rsid w:val="00530329"/>
    <w:rsid w:val="00545495"/>
    <w:rsid w:val="00552D50"/>
    <w:rsid w:val="005C6F7F"/>
    <w:rsid w:val="005D5DCD"/>
    <w:rsid w:val="005E029B"/>
    <w:rsid w:val="00616B73"/>
    <w:rsid w:val="00627DE9"/>
    <w:rsid w:val="00644834"/>
    <w:rsid w:val="00657C67"/>
    <w:rsid w:val="00677EEB"/>
    <w:rsid w:val="00686B27"/>
    <w:rsid w:val="006913E8"/>
    <w:rsid w:val="006B439E"/>
    <w:rsid w:val="006B72B6"/>
    <w:rsid w:val="006C537A"/>
    <w:rsid w:val="006D1761"/>
    <w:rsid w:val="00712055"/>
    <w:rsid w:val="00746505"/>
    <w:rsid w:val="007A7962"/>
    <w:rsid w:val="007C32D7"/>
    <w:rsid w:val="007E1210"/>
    <w:rsid w:val="007E40EF"/>
    <w:rsid w:val="00806EDC"/>
    <w:rsid w:val="008378C9"/>
    <w:rsid w:val="008502D6"/>
    <w:rsid w:val="00864DDF"/>
    <w:rsid w:val="00891905"/>
    <w:rsid w:val="008C08E9"/>
    <w:rsid w:val="008D5199"/>
    <w:rsid w:val="008E18B0"/>
    <w:rsid w:val="008E4350"/>
    <w:rsid w:val="009270AC"/>
    <w:rsid w:val="00936866"/>
    <w:rsid w:val="00950810"/>
    <w:rsid w:val="00954120"/>
    <w:rsid w:val="00976467"/>
    <w:rsid w:val="00977FF3"/>
    <w:rsid w:val="009A22C3"/>
    <w:rsid w:val="009E3B2A"/>
    <w:rsid w:val="009F42A4"/>
    <w:rsid w:val="00A234A9"/>
    <w:rsid w:val="00A75FAE"/>
    <w:rsid w:val="00A86A4A"/>
    <w:rsid w:val="00A90445"/>
    <w:rsid w:val="00A94FB7"/>
    <w:rsid w:val="00A96093"/>
    <w:rsid w:val="00AC1AA6"/>
    <w:rsid w:val="00AC55C8"/>
    <w:rsid w:val="00AD4180"/>
    <w:rsid w:val="00AE7F89"/>
    <w:rsid w:val="00B02FFF"/>
    <w:rsid w:val="00B1126C"/>
    <w:rsid w:val="00B30613"/>
    <w:rsid w:val="00B405D0"/>
    <w:rsid w:val="00B55C44"/>
    <w:rsid w:val="00BA0F25"/>
    <w:rsid w:val="00BB00A6"/>
    <w:rsid w:val="00BE4440"/>
    <w:rsid w:val="00BF444A"/>
    <w:rsid w:val="00C101C0"/>
    <w:rsid w:val="00C36CE1"/>
    <w:rsid w:val="00C5410E"/>
    <w:rsid w:val="00C7025E"/>
    <w:rsid w:val="00C71400"/>
    <w:rsid w:val="00C722D0"/>
    <w:rsid w:val="00C75F72"/>
    <w:rsid w:val="00D03DFB"/>
    <w:rsid w:val="00D80CEB"/>
    <w:rsid w:val="00DD39AB"/>
    <w:rsid w:val="00DE240F"/>
    <w:rsid w:val="00E024F4"/>
    <w:rsid w:val="00E04E06"/>
    <w:rsid w:val="00E24645"/>
    <w:rsid w:val="00E61D76"/>
    <w:rsid w:val="00E819D2"/>
    <w:rsid w:val="00E878EB"/>
    <w:rsid w:val="00E91F6C"/>
    <w:rsid w:val="00EE1052"/>
    <w:rsid w:val="00EE7234"/>
    <w:rsid w:val="00EF0E5D"/>
    <w:rsid w:val="00EF4A2A"/>
    <w:rsid w:val="00F54DA6"/>
    <w:rsid w:val="00F610DA"/>
    <w:rsid w:val="00F65418"/>
    <w:rsid w:val="00F96278"/>
    <w:rsid w:val="00F969CC"/>
    <w:rsid w:val="00FC0EA3"/>
    <w:rsid w:val="00FE1178"/>
    <w:rsid w:val="00FF253E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B827077-B44B-48A0-BA19-531DAF3F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1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1C0"/>
  </w:style>
  <w:style w:type="paragraph" w:styleId="a7">
    <w:name w:val="footer"/>
    <w:basedOn w:val="a"/>
    <w:link w:val="a8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1C0"/>
  </w:style>
  <w:style w:type="paragraph" w:styleId="a9">
    <w:name w:val="Balloon Text"/>
    <w:basedOn w:val="a"/>
    <w:link w:val="aa"/>
    <w:uiPriority w:val="99"/>
    <w:semiHidden/>
    <w:unhideWhenUsed/>
    <w:rsid w:val="004A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D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B30613"/>
    <w:pPr>
      <w:autoSpaceDE w:val="0"/>
      <w:autoSpaceDN w:val="0"/>
      <w:adjustRightInd w:val="0"/>
      <w:jc w:val="center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記 (文字)"/>
    <w:basedOn w:val="a0"/>
    <w:link w:val="ab"/>
    <w:rsid w:val="00B30613"/>
    <w:rPr>
      <w:rFonts w:ascii="ＭＳ 明朝" w:eastAsia="ＭＳ 明朝" w:hAnsi="Century" w:cs="Times New Roman"/>
      <w:kern w:val="0"/>
      <w:szCs w:val="20"/>
    </w:rPr>
  </w:style>
  <w:style w:type="paragraph" w:customStyle="1" w:styleId="1">
    <w:name w:val="ｽﾀｲﾙ1"/>
    <w:basedOn w:val="a"/>
    <w:rsid w:val="00B30613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89</cp:revision>
  <cp:lastPrinted>2023-03-28T06:04:00Z</cp:lastPrinted>
  <dcterms:created xsi:type="dcterms:W3CDTF">2019-01-09T06:42:00Z</dcterms:created>
  <dcterms:modified xsi:type="dcterms:W3CDTF">2025-06-17T09:22:00Z</dcterms:modified>
</cp:coreProperties>
</file>