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2E" w:rsidRPr="00401D6B" w:rsidRDefault="00AD632E" w:rsidP="00785175">
      <w:pPr>
        <w:jc w:val="righ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 xml:space="preserve">令和　　年　　月　　日　</w:t>
      </w:r>
    </w:p>
    <w:p w:rsidR="00AD632E" w:rsidRPr="00401D6B" w:rsidRDefault="00AD632E" w:rsidP="00785175">
      <w:pPr>
        <w:rPr>
          <w:rFonts w:ascii="BIZ UDP明朝 Medium" w:eastAsia="BIZ UDP明朝 Medium" w:hAnsi="BIZ UDP明朝 Medium"/>
          <w:sz w:val="24"/>
          <w:szCs w:val="24"/>
        </w:rPr>
      </w:pPr>
    </w:p>
    <w:p w:rsidR="00AD632E" w:rsidRPr="00401D6B" w:rsidRDefault="00AD632E" w:rsidP="00785175">
      <w:pPr>
        <w:jc w:val="center"/>
        <w:rPr>
          <w:rFonts w:ascii="BIZ UDP明朝 Medium" w:eastAsia="BIZ UDP明朝 Medium" w:hAnsi="BIZ UDP明朝 Medium"/>
          <w:b/>
          <w:sz w:val="32"/>
          <w:szCs w:val="32"/>
        </w:rPr>
      </w:pPr>
      <w:r w:rsidRPr="00401D6B">
        <w:rPr>
          <w:rFonts w:ascii="BIZ UDP明朝 Medium" w:eastAsia="BIZ UDP明朝 Medium" w:hAnsi="BIZ UDP明朝 Medium" w:hint="eastAsia"/>
          <w:b/>
          <w:sz w:val="32"/>
          <w:szCs w:val="32"/>
        </w:rPr>
        <w:t>入 札 参 加 申 請 書</w:t>
      </w:r>
    </w:p>
    <w:p w:rsidR="00AD632E" w:rsidRPr="00401D6B" w:rsidRDefault="00AD632E" w:rsidP="00785175">
      <w:pPr>
        <w:rPr>
          <w:rFonts w:ascii="BIZ UDP明朝 Medium" w:eastAsia="BIZ UDP明朝 Medium" w:hAnsi="BIZ UDP明朝 Medium"/>
          <w:sz w:val="24"/>
          <w:szCs w:val="24"/>
        </w:rPr>
      </w:pPr>
    </w:p>
    <w:p w:rsidR="00AD632E" w:rsidRPr="00401D6B" w:rsidRDefault="00AD632E" w:rsidP="00785175">
      <w:pPr>
        <w:ind w:firstLineChars="100" w:firstLine="240"/>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福岡県保健医療介護部</w:t>
      </w:r>
      <w:r w:rsidR="00401D6B" w:rsidRPr="00401D6B">
        <w:rPr>
          <w:rFonts w:ascii="BIZ UDP明朝 Medium" w:eastAsia="BIZ UDP明朝 Medium" w:hAnsi="BIZ UDP明朝 Medium" w:hint="eastAsia"/>
          <w:sz w:val="24"/>
          <w:szCs w:val="24"/>
        </w:rPr>
        <w:t>医療指導課</w:t>
      </w:r>
      <w:r w:rsidRPr="00401D6B">
        <w:rPr>
          <w:rFonts w:ascii="BIZ UDP明朝 Medium" w:eastAsia="BIZ UDP明朝 Medium" w:hAnsi="BIZ UDP明朝 Medium" w:hint="eastAsia"/>
          <w:sz w:val="24"/>
          <w:szCs w:val="24"/>
        </w:rPr>
        <w:t>長　殿</w:t>
      </w:r>
    </w:p>
    <w:p w:rsidR="00AD632E" w:rsidRPr="00401D6B" w:rsidRDefault="00AD632E" w:rsidP="00785175">
      <w:pPr>
        <w:rPr>
          <w:rFonts w:ascii="BIZ UDP明朝 Medium" w:eastAsia="BIZ UDP明朝 Medium" w:hAnsi="BIZ UDP明朝 Medium"/>
          <w:sz w:val="24"/>
          <w:szCs w:val="24"/>
        </w:rPr>
      </w:pPr>
    </w:p>
    <w:p w:rsidR="00AD632E" w:rsidRPr="00401D6B" w:rsidRDefault="00AD632E" w:rsidP="00785175">
      <w:pPr>
        <w:ind w:firstLineChars="2000" w:firstLine="4800"/>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事業者住所</w:t>
      </w:r>
    </w:p>
    <w:p w:rsidR="00BC4C3A" w:rsidRPr="00401D6B" w:rsidRDefault="00BC4C3A" w:rsidP="00785175">
      <w:pPr>
        <w:rPr>
          <w:rFonts w:ascii="BIZ UDP明朝 Medium" w:eastAsia="BIZ UDP明朝 Medium" w:hAnsi="BIZ UDP明朝 Medium"/>
          <w:sz w:val="24"/>
          <w:szCs w:val="24"/>
        </w:rPr>
      </w:pPr>
    </w:p>
    <w:p w:rsidR="00AD632E" w:rsidRPr="00401D6B" w:rsidRDefault="00AD632E" w:rsidP="00785175">
      <w:pPr>
        <w:ind w:firstLineChars="2000" w:firstLine="4800"/>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事業者氏名</w:t>
      </w:r>
    </w:p>
    <w:p w:rsidR="00AD632E" w:rsidRPr="00401D6B" w:rsidRDefault="00AD632E" w:rsidP="00785175">
      <w:pPr>
        <w:rPr>
          <w:rFonts w:ascii="BIZ UDP明朝 Medium" w:eastAsia="BIZ UDP明朝 Medium" w:hAnsi="BIZ UDP明朝 Medium"/>
          <w:sz w:val="24"/>
          <w:szCs w:val="24"/>
        </w:rPr>
      </w:pPr>
    </w:p>
    <w:p w:rsidR="00AD632E" w:rsidRPr="00401D6B" w:rsidRDefault="00AD632E" w:rsidP="00785175">
      <w:pPr>
        <w:ind w:firstLineChars="100" w:firstLine="240"/>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下記入札案件に参加したく申請いたします。</w:t>
      </w:r>
    </w:p>
    <w:p w:rsidR="00AD632E" w:rsidRPr="00401D6B" w:rsidRDefault="00AD632E" w:rsidP="00785175">
      <w:pPr>
        <w:rPr>
          <w:rFonts w:ascii="BIZ UDP明朝 Medium" w:eastAsia="BIZ UDP明朝 Medium" w:hAnsi="BIZ UDP明朝 Medium"/>
          <w:sz w:val="24"/>
          <w:szCs w:val="24"/>
        </w:rPr>
      </w:pPr>
    </w:p>
    <w:p w:rsidR="00334A72" w:rsidRPr="00401D6B" w:rsidRDefault="00AD632E" w:rsidP="00785175">
      <w:pPr>
        <w:jc w:val="center"/>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記</w:t>
      </w:r>
    </w:p>
    <w:p w:rsidR="00AD632E" w:rsidRPr="00401D6B" w:rsidRDefault="00AD632E" w:rsidP="00785175">
      <w:pPr>
        <w:rPr>
          <w:rFonts w:ascii="BIZ UDP明朝 Medium" w:eastAsia="BIZ UDP明朝 Medium" w:hAnsi="BIZ UDP明朝 Medium"/>
          <w:sz w:val="24"/>
          <w:szCs w:val="24"/>
        </w:rPr>
      </w:pPr>
    </w:p>
    <w:tbl>
      <w:tblPr>
        <w:tblStyle w:val="a7"/>
        <w:tblW w:w="0" w:type="auto"/>
        <w:tblLook w:val="04A0" w:firstRow="1" w:lastRow="0" w:firstColumn="1" w:lastColumn="0" w:noHBand="0" w:noVBand="1"/>
      </w:tblPr>
      <w:tblGrid>
        <w:gridCol w:w="4248"/>
        <w:gridCol w:w="5380"/>
      </w:tblGrid>
      <w:tr w:rsidR="00AD632E" w:rsidRPr="00401D6B" w:rsidTr="0068545D">
        <w:trPr>
          <w:trHeight w:val="646"/>
        </w:trPr>
        <w:tc>
          <w:tcPr>
            <w:tcW w:w="4248" w:type="dxa"/>
            <w:vAlign w:val="center"/>
          </w:tcPr>
          <w:p w:rsidR="00AD632E" w:rsidRPr="00401D6B" w:rsidRDefault="00AD632E" w:rsidP="00785175">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入札案件名</w:t>
            </w:r>
          </w:p>
        </w:tc>
        <w:tc>
          <w:tcPr>
            <w:tcW w:w="5380" w:type="dxa"/>
            <w:vAlign w:val="center"/>
          </w:tcPr>
          <w:p w:rsidR="005E151C" w:rsidRDefault="005E151C" w:rsidP="00785175">
            <w:pPr>
              <w:pStyle w:val="a5"/>
              <w:jc w:val="center"/>
              <w:rPr>
                <w:rFonts w:ascii="BIZ UDP明朝 Medium" w:eastAsia="BIZ UDP明朝 Medium" w:hAnsi="BIZ UDP明朝 Medium"/>
                <w:sz w:val="24"/>
                <w:szCs w:val="24"/>
              </w:rPr>
            </w:pPr>
            <w:r w:rsidRPr="005E151C">
              <w:rPr>
                <w:rFonts w:ascii="BIZ UDP明朝 Medium" w:eastAsia="BIZ UDP明朝 Medium" w:hAnsi="BIZ UDP明朝 Medium" w:hint="eastAsia"/>
                <w:sz w:val="24"/>
                <w:szCs w:val="24"/>
              </w:rPr>
              <w:t>令和７年度</w:t>
            </w:r>
            <w:r w:rsidR="0025408D">
              <w:rPr>
                <w:rFonts w:ascii="BIZ UDP明朝 Medium" w:eastAsia="BIZ UDP明朝 Medium" w:hAnsi="BIZ UDP明朝 Medium" w:hint="eastAsia"/>
                <w:sz w:val="24"/>
                <w:szCs w:val="24"/>
              </w:rPr>
              <w:t>福岡県</w:t>
            </w:r>
            <w:r w:rsidRPr="005E151C">
              <w:rPr>
                <w:rFonts w:ascii="BIZ UDP明朝 Medium" w:eastAsia="BIZ UDP明朝 Medium" w:hAnsi="BIZ UDP明朝 Medium" w:hint="eastAsia"/>
                <w:sz w:val="24"/>
                <w:szCs w:val="24"/>
              </w:rPr>
              <w:t>地域医療構想推進に係る</w:t>
            </w:r>
          </w:p>
          <w:p w:rsidR="00AD632E" w:rsidRPr="00401D6B" w:rsidRDefault="005E151C" w:rsidP="00785175">
            <w:pPr>
              <w:pStyle w:val="a5"/>
              <w:jc w:val="center"/>
              <w:rPr>
                <w:rFonts w:ascii="BIZ UDP明朝 Medium" w:eastAsia="BIZ UDP明朝 Medium" w:hAnsi="BIZ UDP明朝 Medium"/>
                <w:sz w:val="24"/>
                <w:szCs w:val="24"/>
              </w:rPr>
            </w:pPr>
            <w:r w:rsidRPr="005E151C">
              <w:rPr>
                <w:rFonts w:ascii="BIZ UDP明朝 Medium" w:eastAsia="BIZ UDP明朝 Medium" w:hAnsi="BIZ UDP明朝 Medium" w:hint="eastAsia"/>
                <w:sz w:val="24"/>
                <w:szCs w:val="24"/>
              </w:rPr>
              <w:t>データ分析事業</w:t>
            </w:r>
            <w:r w:rsidR="00AD632E" w:rsidRPr="00401D6B">
              <w:rPr>
                <w:rFonts w:ascii="BIZ UDP明朝 Medium" w:eastAsia="BIZ UDP明朝 Medium" w:hAnsi="BIZ UDP明朝 Medium" w:hint="eastAsia"/>
                <w:sz w:val="24"/>
                <w:szCs w:val="24"/>
              </w:rPr>
              <w:t>業務委託</w:t>
            </w:r>
          </w:p>
        </w:tc>
      </w:tr>
      <w:tr w:rsidR="00AD632E" w:rsidRPr="00401D6B" w:rsidTr="00C525A4">
        <w:trPr>
          <w:trHeight w:val="416"/>
        </w:trPr>
        <w:tc>
          <w:tcPr>
            <w:tcW w:w="4248" w:type="dxa"/>
            <w:vAlign w:val="center"/>
          </w:tcPr>
          <w:p w:rsidR="00AD632E" w:rsidRPr="00401D6B" w:rsidRDefault="00AD632E" w:rsidP="00785175">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申請者の登録業種</w:t>
            </w:r>
          </w:p>
        </w:tc>
        <w:tc>
          <w:tcPr>
            <w:tcW w:w="5380" w:type="dxa"/>
            <w:vAlign w:val="center"/>
          </w:tcPr>
          <w:p w:rsidR="00AD632E" w:rsidRPr="00401D6B" w:rsidRDefault="00AD632E" w:rsidP="00785175">
            <w:pPr>
              <w:pStyle w:val="a5"/>
              <w:jc w:val="center"/>
              <w:rPr>
                <w:rFonts w:ascii="BIZ UDP明朝 Medium" w:eastAsia="BIZ UDP明朝 Medium" w:hAnsi="BIZ UDP明朝 Medium"/>
                <w:sz w:val="24"/>
                <w:szCs w:val="24"/>
              </w:rPr>
            </w:pPr>
          </w:p>
        </w:tc>
      </w:tr>
      <w:tr w:rsidR="00AD632E" w:rsidRPr="00401D6B" w:rsidTr="00C525A4">
        <w:trPr>
          <w:trHeight w:val="401"/>
        </w:trPr>
        <w:tc>
          <w:tcPr>
            <w:tcW w:w="4248" w:type="dxa"/>
            <w:vAlign w:val="center"/>
          </w:tcPr>
          <w:p w:rsidR="00AD632E" w:rsidRPr="00401D6B" w:rsidRDefault="00AD632E" w:rsidP="00785175">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申請者の入札参加資格における格付け</w:t>
            </w:r>
          </w:p>
        </w:tc>
        <w:tc>
          <w:tcPr>
            <w:tcW w:w="5380" w:type="dxa"/>
            <w:vAlign w:val="center"/>
          </w:tcPr>
          <w:p w:rsidR="00AD632E" w:rsidRPr="00401D6B" w:rsidRDefault="00AD632E" w:rsidP="00785175">
            <w:pPr>
              <w:pStyle w:val="a5"/>
              <w:jc w:val="center"/>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ＡＡ　・　Ａ</w:t>
            </w:r>
          </w:p>
        </w:tc>
      </w:tr>
      <w:tr w:rsidR="00AD632E" w:rsidRPr="00401D6B" w:rsidTr="00785175">
        <w:trPr>
          <w:trHeight w:val="1457"/>
        </w:trPr>
        <w:tc>
          <w:tcPr>
            <w:tcW w:w="4248" w:type="dxa"/>
            <w:vAlign w:val="center"/>
          </w:tcPr>
          <w:p w:rsidR="00AD632E" w:rsidRPr="00401D6B" w:rsidRDefault="00AD632E" w:rsidP="00785175">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（入札参加申請締切日において）</w:t>
            </w:r>
          </w:p>
          <w:p w:rsidR="00AD632E" w:rsidRPr="00401D6B" w:rsidRDefault="00AD632E" w:rsidP="00785175">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会社更生法に基づく更正手続開始の申立て又は民事再生法に基づく再生手続開始の申立ての有無</w:t>
            </w:r>
          </w:p>
        </w:tc>
        <w:tc>
          <w:tcPr>
            <w:tcW w:w="5380" w:type="dxa"/>
            <w:vAlign w:val="center"/>
          </w:tcPr>
          <w:p w:rsidR="00AD632E" w:rsidRPr="00401D6B" w:rsidRDefault="00AD632E" w:rsidP="00785175">
            <w:pPr>
              <w:pStyle w:val="a5"/>
              <w:jc w:val="center"/>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有　・　無</w:t>
            </w:r>
          </w:p>
          <w:p w:rsidR="00AD632E" w:rsidRPr="00401D6B" w:rsidRDefault="00AD632E" w:rsidP="00785175">
            <w:pPr>
              <w:pStyle w:val="a5"/>
              <w:jc w:val="center"/>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 別途誓約書を提出のこと</w:t>
            </w:r>
          </w:p>
        </w:tc>
      </w:tr>
      <w:tr w:rsidR="00AD632E" w:rsidRPr="00401D6B" w:rsidTr="00785175">
        <w:trPr>
          <w:trHeight w:val="1421"/>
        </w:trPr>
        <w:tc>
          <w:tcPr>
            <w:tcW w:w="4248" w:type="dxa"/>
            <w:vAlign w:val="center"/>
          </w:tcPr>
          <w:p w:rsidR="00AD632E" w:rsidRPr="00401D6B" w:rsidRDefault="00AD632E" w:rsidP="00785175">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（入札参加申請締切日において）</w:t>
            </w:r>
          </w:p>
          <w:p w:rsidR="00AD632E" w:rsidRPr="00401D6B" w:rsidRDefault="00AD632E" w:rsidP="00785175">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福岡県物品購入等に係る物品業者の指名停止等措置要綱に基づく</w:t>
            </w:r>
          </w:p>
          <w:p w:rsidR="00AD632E" w:rsidRPr="00401D6B" w:rsidRDefault="00AD632E" w:rsidP="00785175">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指名停止措置期間中であるか</w:t>
            </w:r>
          </w:p>
        </w:tc>
        <w:tc>
          <w:tcPr>
            <w:tcW w:w="5380" w:type="dxa"/>
            <w:vAlign w:val="center"/>
          </w:tcPr>
          <w:p w:rsidR="00AD632E" w:rsidRPr="00401D6B" w:rsidRDefault="00AD632E" w:rsidP="00785175">
            <w:pPr>
              <w:pStyle w:val="a5"/>
              <w:jc w:val="center"/>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期間中である　・　期間中でない</w:t>
            </w:r>
          </w:p>
          <w:p w:rsidR="00AD632E" w:rsidRPr="00401D6B" w:rsidRDefault="00AD632E" w:rsidP="00785175">
            <w:pPr>
              <w:pStyle w:val="a5"/>
              <w:jc w:val="center"/>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 別途誓約書を提出のこと</w:t>
            </w:r>
          </w:p>
        </w:tc>
      </w:tr>
      <w:tr w:rsidR="00AD632E" w:rsidRPr="00401D6B" w:rsidTr="00785175">
        <w:trPr>
          <w:trHeight w:val="1116"/>
        </w:trPr>
        <w:tc>
          <w:tcPr>
            <w:tcW w:w="4248" w:type="dxa"/>
            <w:vAlign w:val="center"/>
          </w:tcPr>
          <w:p w:rsidR="00AD632E" w:rsidRPr="00401D6B" w:rsidRDefault="00AD632E" w:rsidP="00785175">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（入札参加申請締切日において）</w:t>
            </w:r>
          </w:p>
          <w:p w:rsidR="00AD632E" w:rsidRPr="00401D6B" w:rsidRDefault="00AD632E" w:rsidP="00785175">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sz w:val="24"/>
                <w:szCs w:val="24"/>
              </w:rPr>
              <w:t>地方自治法施行令第１６７条の４の該当の有無</w:t>
            </w:r>
          </w:p>
        </w:tc>
        <w:tc>
          <w:tcPr>
            <w:tcW w:w="5380" w:type="dxa"/>
            <w:vAlign w:val="center"/>
          </w:tcPr>
          <w:p w:rsidR="00AD632E" w:rsidRPr="00401D6B" w:rsidRDefault="00AD632E" w:rsidP="00785175">
            <w:pPr>
              <w:pStyle w:val="a5"/>
              <w:jc w:val="center"/>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有　・　無</w:t>
            </w:r>
          </w:p>
          <w:p w:rsidR="00AD632E" w:rsidRPr="00401D6B" w:rsidRDefault="00AD632E" w:rsidP="00785175">
            <w:pPr>
              <w:pStyle w:val="a5"/>
              <w:jc w:val="center"/>
              <w:rPr>
                <w:rFonts w:ascii="BIZ UDP明朝 Medium" w:eastAsia="BIZ UDP明朝 Medium" w:hAnsi="BIZ UDP明朝 Medium"/>
                <w:sz w:val="24"/>
                <w:szCs w:val="24"/>
              </w:rPr>
            </w:pPr>
            <w:r w:rsidRPr="00401D6B">
              <w:rPr>
                <w:rFonts w:ascii="BIZ UDP明朝 Medium" w:eastAsia="BIZ UDP明朝 Medium" w:hAnsi="BIZ UDP明朝 Medium"/>
                <w:sz w:val="24"/>
                <w:szCs w:val="24"/>
              </w:rPr>
              <w:t>※</w:t>
            </w:r>
            <w:r w:rsidR="00BC4C3A" w:rsidRPr="00401D6B">
              <w:rPr>
                <w:rFonts w:ascii="BIZ UDP明朝 Medium" w:eastAsia="BIZ UDP明朝 Medium" w:hAnsi="BIZ UDP明朝 Medium" w:hint="eastAsia"/>
                <w:sz w:val="24"/>
                <w:szCs w:val="24"/>
              </w:rPr>
              <w:t xml:space="preserve"> </w:t>
            </w:r>
            <w:r w:rsidRPr="00401D6B">
              <w:rPr>
                <w:rFonts w:ascii="BIZ UDP明朝 Medium" w:eastAsia="BIZ UDP明朝 Medium" w:hAnsi="BIZ UDP明朝 Medium"/>
                <w:sz w:val="24"/>
                <w:szCs w:val="24"/>
              </w:rPr>
              <w:t>別途誓約書を提出のこと</w:t>
            </w:r>
          </w:p>
        </w:tc>
      </w:tr>
      <w:tr w:rsidR="00AD632E" w:rsidRPr="00401D6B" w:rsidTr="006A59BD">
        <w:trPr>
          <w:trHeight w:val="1631"/>
        </w:trPr>
        <w:tc>
          <w:tcPr>
            <w:tcW w:w="4248" w:type="dxa"/>
            <w:vAlign w:val="center"/>
          </w:tcPr>
          <w:p w:rsidR="0068545D" w:rsidRDefault="00AD632E" w:rsidP="0068545D">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県内に本店、支店</w:t>
            </w:r>
            <w:r w:rsidR="0068545D">
              <w:rPr>
                <w:rFonts w:ascii="BIZ UDP明朝 Medium" w:eastAsia="BIZ UDP明朝 Medium" w:hAnsi="BIZ UDP明朝 Medium" w:hint="eastAsia"/>
                <w:sz w:val="24"/>
                <w:szCs w:val="24"/>
              </w:rPr>
              <w:t>又は営</w:t>
            </w:r>
            <w:r w:rsidRPr="00401D6B">
              <w:rPr>
                <w:rFonts w:ascii="BIZ UDP明朝 Medium" w:eastAsia="BIZ UDP明朝 Medium" w:hAnsi="BIZ UDP明朝 Medium" w:hint="eastAsia"/>
                <w:sz w:val="24"/>
                <w:szCs w:val="24"/>
              </w:rPr>
              <w:t>業所を</w:t>
            </w:r>
          </w:p>
          <w:p w:rsidR="00AD632E" w:rsidRPr="00401D6B" w:rsidRDefault="00C525A4" w:rsidP="0068545D">
            <w:pPr>
              <w:pStyle w:val="a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有するか</w:t>
            </w:r>
          </w:p>
        </w:tc>
        <w:tc>
          <w:tcPr>
            <w:tcW w:w="5380" w:type="dxa"/>
            <w:vAlign w:val="center"/>
          </w:tcPr>
          <w:p w:rsidR="00AD632E" w:rsidRPr="00401D6B" w:rsidRDefault="00AD632E" w:rsidP="00785175">
            <w:pPr>
              <w:pStyle w:val="a5"/>
              <w:jc w:val="center"/>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有する　・　有しない</w:t>
            </w:r>
          </w:p>
          <w:p w:rsidR="00AD632E" w:rsidRPr="00401D6B" w:rsidRDefault="00AD632E" w:rsidP="00785175">
            <w:pPr>
              <w:pStyle w:val="a5"/>
              <w:jc w:val="both"/>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（有するときは、</w:t>
            </w:r>
          </w:p>
          <w:p w:rsidR="00AD632E" w:rsidRDefault="00AD632E" w:rsidP="00BE6C13">
            <w:pPr>
              <w:pStyle w:val="a5"/>
              <w:ind w:leftChars="50" w:left="105"/>
              <w:jc w:val="both"/>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 xml:space="preserve">本店・支店・営業所の別：　　　　</w:t>
            </w:r>
            <w:r w:rsidR="00785175">
              <w:rPr>
                <w:rFonts w:ascii="BIZ UDP明朝 Medium" w:eastAsia="BIZ UDP明朝 Medium" w:hAnsi="BIZ UDP明朝 Medium" w:hint="eastAsia"/>
                <w:sz w:val="24"/>
                <w:szCs w:val="24"/>
              </w:rPr>
              <w:t xml:space="preserve">　　</w:t>
            </w:r>
            <w:r w:rsidRPr="00401D6B">
              <w:rPr>
                <w:rFonts w:ascii="BIZ UDP明朝 Medium" w:eastAsia="BIZ UDP明朝 Medium" w:hAnsi="BIZ UDP明朝 Medium" w:hint="eastAsia"/>
                <w:sz w:val="24"/>
                <w:szCs w:val="24"/>
              </w:rPr>
              <w:t xml:space="preserve">　　　　　） </w:t>
            </w:r>
          </w:p>
          <w:p w:rsidR="00C525A4" w:rsidRDefault="0025408D" w:rsidP="00785175">
            <w:pPr>
              <w:pStyle w:val="a5"/>
              <w:jc w:val="both"/>
              <w:rPr>
                <w:rFonts w:ascii="BIZ UDP明朝 Medium" w:eastAsia="BIZ UDP明朝 Medium" w:hAnsi="BIZ UDP明朝 Medium"/>
                <w:sz w:val="24"/>
                <w:szCs w:val="24"/>
              </w:rPr>
            </w:pPr>
            <w:r>
              <w:rPr>
                <w:rFonts w:ascii="BIZ UDP明朝 Medium" w:eastAsia="BIZ UDP明朝 Medium" w:hAnsi="BIZ UDP明朝 Medium"/>
                <w:sz w:val="24"/>
                <w:szCs w:val="24"/>
              </w:rPr>
              <w:t>（有しないときは、</w:t>
            </w:r>
          </w:p>
          <w:p w:rsidR="00C525A4" w:rsidRDefault="0025408D" w:rsidP="00BE6C13">
            <w:pPr>
              <w:pStyle w:val="a5"/>
              <w:ind w:leftChars="50" w:left="105"/>
              <w:jc w:val="both"/>
              <w:rPr>
                <w:rFonts w:ascii="BIZ UDP明朝 Medium" w:eastAsia="BIZ UDP明朝 Medium" w:hAnsi="BIZ UDP明朝 Medium" w:hint="eastAsia"/>
                <w:sz w:val="24"/>
                <w:szCs w:val="24"/>
              </w:rPr>
            </w:pPr>
            <w:r w:rsidRPr="0025408D">
              <w:rPr>
                <w:rFonts w:ascii="BIZ UDP明朝 Medium" w:eastAsia="BIZ UDP明朝 Medium" w:hAnsi="BIZ UDP明朝 Medium" w:hint="eastAsia"/>
                <w:sz w:val="24"/>
                <w:szCs w:val="24"/>
              </w:rPr>
              <w:t>定期的に県と協議できる体制</w:t>
            </w:r>
            <w:r w:rsidR="00C525A4">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具体的に</w:t>
            </w:r>
            <w:r w:rsidR="00C525A4">
              <w:rPr>
                <w:rFonts w:ascii="BIZ UDP明朝 Medium" w:eastAsia="BIZ UDP明朝 Medium" w:hAnsi="BIZ UDP明朝 Medium" w:hint="eastAsia"/>
                <w:sz w:val="24"/>
                <w:szCs w:val="24"/>
              </w:rPr>
              <w:t>記載）</w:t>
            </w:r>
            <w:r>
              <w:rPr>
                <w:rFonts w:ascii="BIZ UDP明朝 Medium" w:eastAsia="BIZ UDP明朝 Medium" w:hAnsi="BIZ UDP明朝 Medium" w:hint="eastAsia"/>
                <w:sz w:val="24"/>
                <w:szCs w:val="24"/>
              </w:rPr>
              <w:t>：</w:t>
            </w:r>
            <w:bookmarkStart w:id="0" w:name="_GoBack"/>
            <w:bookmarkEnd w:id="0"/>
          </w:p>
          <w:p w:rsidR="0068545D" w:rsidRDefault="0068545D" w:rsidP="00C525A4">
            <w:pPr>
              <w:pStyle w:val="a5"/>
              <w:jc w:val="both"/>
              <w:rPr>
                <w:rFonts w:ascii="BIZ UDP明朝 Medium" w:eastAsia="BIZ UDP明朝 Medium" w:hAnsi="BIZ UDP明朝 Medium"/>
                <w:sz w:val="24"/>
                <w:szCs w:val="24"/>
              </w:rPr>
            </w:pPr>
          </w:p>
          <w:p w:rsidR="00785175" w:rsidRPr="00785175" w:rsidRDefault="0025408D" w:rsidP="00C525A4">
            <w:pPr>
              <w:pStyle w:val="a5"/>
              <w:jc w:val="both"/>
              <w:rPr>
                <w:rFonts w:ascii="BIZ UDP明朝 Medium" w:eastAsia="BIZ UDP明朝 Medium" w:hAnsi="BIZ UDP明朝 Medium"/>
                <w:sz w:val="24"/>
                <w:szCs w:val="24"/>
              </w:rPr>
            </w:pPr>
            <w:r>
              <w:rPr>
                <w:rFonts w:ascii="BIZ UDP明朝 Medium" w:eastAsia="BIZ UDP明朝 Medium" w:hAnsi="BIZ UDP明朝 Medium"/>
                <w:sz w:val="24"/>
                <w:szCs w:val="24"/>
              </w:rPr>
              <w:t xml:space="preserve">　　　</w:t>
            </w:r>
            <w:r w:rsidR="0068545D">
              <w:rPr>
                <w:rFonts w:ascii="BIZ UDP明朝 Medium" w:eastAsia="BIZ UDP明朝 Medium" w:hAnsi="BIZ UDP明朝 Medium"/>
                <w:sz w:val="24"/>
                <w:szCs w:val="24"/>
              </w:rPr>
              <w:t xml:space="preserve">　　　　　　　　　　　　　　　　　　　　　　　　</w:t>
            </w:r>
            <w:r>
              <w:rPr>
                <w:rFonts w:ascii="BIZ UDP明朝 Medium" w:eastAsia="BIZ UDP明朝 Medium" w:hAnsi="BIZ UDP明朝 Medium"/>
                <w:sz w:val="24"/>
                <w:szCs w:val="24"/>
              </w:rPr>
              <w:t xml:space="preserve">　）</w:t>
            </w:r>
          </w:p>
        </w:tc>
      </w:tr>
      <w:tr w:rsidR="006B1508" w:rsidRPr="00401D6B" w:rsidTr="006B1508">
        <w:trPr>
          <w:trHeight w:val="1020"/>
        </w:trPr>
        <w:tc>
          <w:tcPr>
            <w:tcW w:w="4248" w:type="dxa"/>
            <w:vAlign w:val="center"/>
          </w:tcPr>
          <w:p w:rsidR="006B1508" w:rsidRPr="006B1508" w:rsidRDefault="006B1508" w:rsidP="00785175">
            <w:pPr>
              <w:pStyle w:val="a5"/>
              <w:jc w:val="left"/>
              <w:rPr>
                <w:rFonts w:ascii="BIZ UDP明朝 Medium" w:eastAsia="BIZ UDP明朝 Medium" w:hAnsi="BIZ UDP明朝 Medium"/>
                <w:sz w:val="24"/>
                <w:szCs w:val="24"/>
              </w:rPr>
            </w:pPr>
            <w:r w:rsidRPr="006B1508">
              <w:rPr>
                <w:rFonts w:ascii="BIZ UDP明朝 Medium" w:eastAsia="BIZ UDP明朝 Medium" w:hAnsi="BIZ UDP明朝 Medium" w:hint="eastAsia"/>
                <w:sz w:val="24"/>
                <w:szCs w:val="24"/>
              </w:rPr>
              <w:t>委託業務に係るノウハウを有し、かつ当該委託業務を円滑に遂行できる</w:t>
            </w:r>
            <w:r>
              <w:rPr>
                <w:rFonts w:ascii="BIZ UDP明朝 Medium" w:eastAsia="BIZ UDP明朝 Medium" w:hAnsi="BIZ UDP明朝 Medium" w:hint="eastAsia"/>
                <w:sz w:val="24"/>
                <w:szCs w:val="24"/>
              </w:rPr>
              <w:t>体制を有しているか</w:t>
            </w:r>
          </w:p>
        </w:tc>
        <w:tc>
          <w:tcPr>
            <w:tcW w:w="5380" w:type="dxa"/>
            <w:vAlign w:val="center"/>
          </w:tcPr>
          <w:p w:rsidR="006B1508" w:rsidRPr="00401D6B" w:rsidRDefault="006B1508" w:rsidP="00785175">
            <w:pPr>
              <w:pStyle w:val="a5"/>
              <w:jc w:val="center"/>
              <w:rPr>
                <w:rFonts w:ascii="BIZ UDP明朝 Medium" w:eastAsia="BIZ UDP明朝 Medium" w:hAnsi="BIZ UDP明朝 Medium"/>
                <w:sz w:val="24"/>
                <w:szCs w:val="24"/>
              </w:rPr>
            </w:pPr>
            <w:r w:rsidRPr="006B1508">
              <w:rPr>
                <w:rFonts w:ascii="BIZ UDP明朝 Medium" w:eastAsia="BIZ UDP明朝 Medium" w:hAnsi="BIZ UDP明朝 Medium" w:hint="eastAsia"/>
                <w:sz w:val="24"/>
                <w:szCs w:val="24"/>
              </w:rPr>
              <w:t>有する　・　有しない</w:t>
            </w:r>
          </w:p>
        </w:tc>
      </w:tr>
      <w:tr w:rsidR="00AD632E" w:rsidRPr="00401D6B" w:rsidTr="006B1508">
        <w:trPr>
          <w:trHeight w:val="704"/>
        </w:trPr>
        <w:tc>
          <w:tcPr>
            <w:tcW w:w="4248" w:type="dxa"/>
            <w:vAlign w:val="center"/>
          </w:tcPr>
          <w:p w:rsidR="00AD632E" w:rsidRPr="00401D6B" w:rsidRDefault="00401D6B" w:rsidP="006B1508">
            <w:pPr>
              <w:pStyle w:val="a5"/>
              <w:jc w:val="left"/>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入札保証金の納付又は減免方法</w:t>
            </w:r>
          </w:p>
        </w:tc>
        <w:tc>
          <w:tcPr>
            <w:tcW w:w="5380" w:type="dxa"/>
            <w:vAlign w:val="center"/>
          </w:tcPr>
          <w:p w:rsidR="00401D6B" w:rsidRPr="00401D6B" w:rsidRDefault="00401D6B" w:rsidP="00785175">
            <w:pPr>
              <w:pStyle w:val="a5"/>
              <w:jc w:val="center"/>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現金　・　入札保証保険契約　・　履行証明書</w:t>
            </w:r>
          </w:p>
          <w:p w:rsidR="00AD632E" w:rsidRPr="00401D6B" w:rsidRDefault="00401D6B" w:rsidP="00785175">
            <w:pPr>
              <w:pStyle w:val="a5"/>
              <w:ind w:firstLineChars="100" w:firstLine="240"/>
              <w:jc w:val="both"/>
              <w:rPr>
                <w:rFonts w:ascii="BIZ UDP明朝 Medium" w:eastAsia="BIZ UDP明朝 Medium" w:hAnsi="BIZ UDP明朝 Medium"/>
                <w:sz w:val="24"/>
                <w:szCs w:val="24"/>
              </w:rPr>
            </w:pPr>
            <w:r w:rsidRPr="00401D6B">
              <w:rPr>
                <w:rFonts w:ascii="BIZ UDP明朝 Medium" w:eastAsia="BIZ UDP明朝 Medium" w:hAnsi="BIZ UDP明朝 Medium" w:hint="eastAsia"/>
                <w:sz w:val="24"/>
                <w:szCs w:val="24"/>
              </w:rPr>
              <w:t>その他（　　　　　　　　　　　　　　　　）</w:t>
            </w:r>
          </w:p>
        </w:tc>
      </w:tr>
    </w:tbl>
    <w:p w:rsidR="00AD632E" w:rsidRPr="00AD632E" w:rsidRDefault="00AD632E" w:rsidP="00785175">
      <w:pPr>
        <w:rPr>
          <w:rFonts w:asciiTheme="minorEastAsia" w:hAnsiTheme="minorEastAsia"/>
          <w:sz w:val="24"/>
          <w:szCs w:val="24"/>
        </w:rPr>
      </w:pPr>
    </w:p>
    <w:sectPr w:rsidR="00AD632E" w:rsidRPr="00AD632E" w:rsidSect="00C525A4">
      <w:headerReference w:type="default" r:id="rId7"/>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31F" w:rsidRDefault="0065131F" w:rsidP="00AD632E">
      <w:r>
        <w:separator/>
      </w:r>
    </w:p>
  </w:endnote>
  <w:endnote w:type="continuationSeparator" w:id="0">
    <w:p w:rsidR="0065131F" w:rsidRDefault="0065131F" w:rsidP="00AD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31F" w:rsidRDefault="0065131F" w:rsidP="00AD632E">
      <w:r>
        <w:separator/>
      </w:r>
    </w:p>
  </w:footnote>
  <w:footnote w:type="continuationSeparator" w:id="0">
    <w:p w:rsidR="0065131F" w:rsidRDefault="0065131F" w:rsidP="00AD6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32E" w:rsidRPr="00AD632E" w:rsidRDefault="00BE6C13" w:rsidP="00AD632E">
    <w:pPr>
      <w:pStyle w:val="a8"/>
      <w:jc w:val="right"/>
      <w:rPr>
        <w:sz w:val="24"/>
        <w:szCs w:val="24"/>
      </w:rPr>
    </w:pPr>
    <w:r>
      <w:rPr>
        <w:sz w:val="24"/>
        <w:szCs w:val="24"/>
      </w:rPr>
      <w:t>（</w:t>
    </w:r>
    <w:r>
      <w:rPr>
        <w:sz w:val="24"/>
        <w:szCs w:val="24"/>
      </w:rPr>
      <w:t>別添１</w:t>
    </w:r>
    <w:r w:rsidR="00AD632E" w:rsidRPr="00AD632E">
      <w:rPr>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11"/>
    <w:rsid w:val="00180195"/>
    <w:rsid w:val="0025408D"/>
    <w:rsid w:val="00334A72"/>
    <w:rsid w:val="00361BE1"/>
    <w:rsid w:val="00401D6B"/>
    <w:rsid w:val="004C20A7"/>
    <w:rsid w:val="005E151C"/>
    <w:rsid w:val="0065131F"/>
    <w:rsid w:val="0068545D"/>
    <w:rsid w:val="006A59BD"/>
    <w:rsid w:val="006B1508"/>
    <w:rsid w:val="00716165"/>
    <w:rsid w:val="00785175"/>
    <w:rsid w:val="0093246A"/>
    <w:rsid w:val="00AD632E"/>
    <w:rsid w:val="00BC4C3A"/>
    <w:rsid w:val="00BE6C13"/>
    <w:rsid w:val="00C525A4"/>
    <w:rsid w:val="00D43F6C"/>
    <w:rsid w:val="00F9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45A9660-DB9A-419F-B864-D217295C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632E"/>
    <w:pPr>
      <w:jc w:val="center"/>
    </w:pPr>
  </w:style>
  <w:style w:type="character" w:customStyle="1" w:styleId="a4">
    <w:name w:val="記 (文字)"/>
    <w:basedOn w:val="a0"/>
    <w:link w:val="a3"/>
    <w:uiPriority w:val="99"/>
    <w:rsid w:val="00AD632E"/>
  </w:style>
  <w:style w:type="paragraph" w:styleId="a5">
    <w:name w:val="Closing"/>
    <w:basedOn w:val="a"/>
    <w:link w:val="a6"/>
    <w:unhideWhenUsed/>
    <w:rsid w:val="00AD632E"/>
    <w:pPr>
      <w:jc w:val="right"/>
    </w:pPr>
  </w:style>
  <w:style w:type="character" w:customStyle="1" w:styleId="a6">
    <w:name w:val="結語 (文字)"/>
    <w:basedOn w:val="a0"/>
    <w:link w:val="a5"/>
    <w:rsid w:val="00AD632E"/>
  </w:style>
  <w:style w:type="table" w:styleId="a7">
    <w:name w:val="Table Grid"/>
    <w:basedOn w:val="a1"/>
    <w:uiPriority w:val="39"/>
    <w:rsid w:val="00AD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632E"/>
    <w:pPr>
      <w:tabs>
        <w:tab w:val="center" w:pos="4252"/>
        <w:tab w:val="right" w:pos="8504"/>
      </w:tabs>
      <w:snapToGrid w:val="0"/>
    </w:pPr>
  </w:style>
  <w:style w:type="character" w:customStyle="1" w:styleId="a9">
    <w:name w:val="ヘッダー (文字)"/>
    <w:basedOn w:val="a0"/>
    <w:link w:val="a8"/>
    <w:uiPriority w:val="99"/>
    <w:rsid w:val="00AD632E"/>
  </w:style>
  <w:style w:type="paragraph" w:styleId="aa">
    <w:name w:val="footer"/>
    <w:basedOn w:val="a"/>
    <w:link w:val="ab"/>
    <w:uiPriority w:val="99"/>
    <w:unhideWhenUsed/>
    <w:rsid w:val="00AD632E"/>
    <w:pPr>
      <w:tabs>
        <w:tab w:val="center" w:pos="4252"/>
        <w:tab w:val="right" w:pos="8504"/>
      </w:tabs>
      <w:snapToGrid w:val="0"/>
    </w:pPr>
  </w:style>
  <w:style w:type="character" w:customStyle="1" w:styleId="ab">
    <w:name w:val="フッター (文字)"/>
    <w:basedOn w:val="a0"/>
    <w:link w:val="aa"/>
    <w:uiPriority w:val="99"/>
    <w:rsid w:val="00AD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19280-A240-4D04-B4EF-15DE85F9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15</cp:revision>
  <cp:lastPrinted>2025-03-19T04:23:00Z</cp:lastPrinted>
  <dcterms:created xsi:type="dcterms:W3CDTF">2025-03-05T05:27:00Z</dcterms:created>
  <dcterms:modified xsi:type="dcterms:W3CDTF">2025-05-20T10:46:00Z</dcterms:modified>
</cp:coreProperties>
</file>