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8255FE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8255FE">
        <w:rPr>
          <w:color w:val="auto"/>
        </w:rPr>
        <w:t>緊急予防治山事業　八丁地区治山工事（谷止工）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255FE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8255FE">
        <w:rPr>
          <w:rFonts w:ascii="ＭＳ 明朝" w:hAnsi="ＭＳ 明朝" w:hint="eastAsia"/>
        </w:rPr>
        <w:t>２５</w:t>
      </w:r>
      <w:r w:rsidR="00E9550A">
        <w:rPr>
          <w:rFonts w:ascii="ＭＳ 明朝" w:hAnsi="ＭＳ 明朝" w:hint="eastAsia"/>
        </w:rPr>
        <w:t>日（</w:t>
      </w:r>
      <w:r w:rsidR="008255FE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255FE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2025-05-12T04:57:00Z</dcterms:modified>
</cp:coreProperties>
</file>