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B2" w:rsidRPr="00C33419" w:rsidRDefault="00B126B2" w:rsidP="00B126B2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B126B2" w:rsidRPr="00C33419" w:rsidRDefault="00B126B2" w:rsidP="00B126B2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〔工場、事業所、事務所、倉庫関係〕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１．事業目的とその内容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イ．工場　　　　ロ．事業所　　　ハ．事務所　　　ニ．倉庫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その他事業種類（　　　　　　　　　　　　　　　　　　　　）</w:t>
      </w:r>
    </w:p>
    <w:p w:rsidR="00B126B2" w:rsidRPr="00C33419" w:rsidRDefault="00273187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転用敷地総面積　　　　　　㎡（うち</w:t>
      </w:r>
      <w:r w:rsidR="00B126B2" w:rsidRPr="00C33419">
        <w:rPr>
          <w:rFonts w:hint="eastAsia"/>
          <w:color w:val="000000" w:themeColor="text1"/>
        </w:rPr>
        <w:t>農地面積　　　　　㎡　その他　　　　　　㎡）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土地利用計画　工　場　　　　　　　　棟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事業所　　　　　　　　棟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事務所　　　　　　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倉　庫　　　　　　　　棟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資材置場　　　　　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作業場（屋内）　　　　棟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作業場（屋外）　　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駐車場　　　　　　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緑地、緩衝地　　　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道路</w:t>
      </w:r>
      <w:r w:rsidR="00273187" w:rsidRPr="00C33419">
        <w:rPr>
          <w:rFonts w:hint="eastAsia"/>
          <w:color w:val="000000" w:themeColor="text1"/>
        </w:rPr>
        <w:t>、</w:t>
      </w:r>
      <w:r w:rsidRPr="00C33419">
        <w:rPr>
          <w:rFonts w:hint="eastAsia"/>
          <w:color w:val="000000" w:themeColor="text1"/>
        </w:rPr>
        <w:t>水路</w:t>
      </w:r>
      <w:r w:rsidR="00273187" w:rsidRPr="00C33419">
        <w:rPr>
          <w:rFonts w:hint="eastAsia"/>
          <w:color w:val="000000" w:themeColor="text1"/>
        </w:rPr>
        <w:t xml:space="preserve">、調整池　　</w:t>
      </w:r>
      <w:r w:rsidRPr="00C33419">
        <w:rPr>
          <w:rFonts w:hint="eastAsia"/>
          <w:color w:val="000000" w:themeColor="text1"/>
        </w:rPr>
        <w:t xml:space="preserve">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その他　　　　　　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　　　　合　　計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FC227B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２．転用施工計画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造成工事　　　　　　　　　　　　</w:t>
      </w:r>
      <w:r w:rsidR="00AA55F6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月着工</w:t>
      </w:r>
    </w:p>
    <w:p w:rsidR="00B126B2" w:rsidRPr="00C33419" w:rsidRDefault="00B126B2" w:rsidP="00B126B2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建設工事　　　　　　　　　　　　</w:t>
      </w:r>
      <w:r w:rsidR="00AA55F6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月着工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完了予定年月　　　　　　　　　　　　　　　年　　　月予定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営業（販売、入居者募集、開業）　</w:t>
      </w:r>
      <w:r w:rsidR="00AA55F6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月開始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３．給水計画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イ．公共上水道　　ロ．地下水汲み上げ　　ハ．その他（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４．雇用計画</w:t>
      </w:r>
    </w:p>
    <w:p w:rsidR="00B126B2" w:rsidRPr="00C33419" w:rsidRDefault="003E42FD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>
        <w:rPr>
          <w:rFonts w:cs="Times New Roman"/>
          <w:color w:val="000000" w:themeColor="text1"/>
        </w:rPr>
        <w:t xml:space="preserve">　　</w:t>
      </w:r>
      <w:r w:rsidR="00B126B2" w:rsidRPr="00C33419">
        <w:rPr>
          <w:rFonts w:hint="eastAsia"/>
          <w:color w:val="000000" w:themeColor="text1"/>
        </w:rPr>
        <w:t>申請地の工場、事業所等の計画従業員数　　　　人</w:t>
      </w:r>
    </w:p>
    <w:p w:rsidR="00B126B2" w:rsidRPr="00C33419" w:rsidRDefault="003E42FD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>
        <w:rPr>
          <w:rFonts w:cs="Times New Roman"/>
          <w:color w:val="000000" w:themeColor="text1"/>
        </w:rPr>
        <w:t xml:space="preserve">　　</w:t>
      </w:r>
      <w:r w:rsidR="00B126B2" w:rsidRPr="00C33419">
        <w:rPr>
          <w:rFonts w:hint="eastAsia"/>
          <w:color w:val="000000" w:themeColor="text1"/>
        </w:rPr>
        <w:t>その内　現工場、事業所等からの配置数　　　　人</w:t>
      </w:r>
    </w:p>
    <w:p w:rsidR="00B126B2" w:rsidRPr="00C33419" w:rsidRDefault="003E42FD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>
        <w:rPr>
          <w:rFonts w:cs="Times New Roman"/>
          <w:color w:val="000000" w:themeColor="text1"/>
        </w:rPr>
        <w:t xml:space="preserve">　　　　　　</w:t>
      </w:r>
      <w:bookmarkStart w:id="0" w:name="_GoBack"/>
      <w:bookmarkEnd w:id="0"/>
      <w:r w:rsidR="00B126B2" w:rsidRPr="00C33419">
        <w:rPr>
          <w:rFonts w:hint="eastAsia"/>
          <w:color w:val="000000" w:themeColor="text1"/>
        </w:rPr>
        <w:t>新規雇用予定数　　　　　　　　　　　人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５．営業許可認可の見込み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営業許可認可の種類名称　　（　　　　　　　　　　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手続きの有無　　イ．手続き済み　ロ．手続き中　ハ．手続き未済　ニ．手続き不要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627087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６．被害防除計画（含む排水計画）</w:t>
      </w:r>
      <w:r w:rsidR="00A91402" w:rsidRPr="00C33419">
        <w:rPr>
          <w:rFonts w:hint="eastAsia"/>
          <w:color w:val="000000" w:themeColor="text1"/>
        </w:rPr>
        <w:t>及び</w:t>
      </w:r>
      <w:r w:rsidRPr="00C33419">
        <w:rPr>
          <w:rFonts w:hint="eastAsia"/>
          <w:color w:val="000000" w:themeColor="text1"/>
        </w:rPr>
        <w:t>資金計画は、別途添付する。</w:t>
      </w:r>
    </w:p>
    <w:p w:rsidR="005A0CFD" w:rsidRPr="00C33419" w:rsidRDefault="005A0CFD">
      <w:pPr>
        <w:widowControl/>
        <w:overflowPunct/>
        <w:adjustRightInd/>
        <w:jc w:val="left"/>
        <w:textAlignment w:val="auto"/>
        <w:rPr>
          <w:color w:val="000000" w:themeColor="text1"/>
        </w:rPr>
      </w:pPr>
    </w:p>
    <w:sectPr w:rsidR="005A0CFD" w:rsidRPr="00C33419" w:rsidSect="00F8685A">
      <w:footerReference w:type="default" r:id="rId8"/>
      <w:pgSz w:w="11906" w:h="16838"/>
      <w:pgMar w:top="1134" w:right="1701" w:bottom="1134" w:left="1701" w:header="720" w:footer="720" w:gutter="0"/>
      <w:pgNumType w:fmt="numberInDash" w:start="168"/>
      <w:cols w:space="720"/>
      <w:noEndnote/>
      <w:docGrid w:type="linesAndChars" w:linePitch="286" w:charSpace="-1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42E" w:rsidRDefault="00AF142E">
      <w:r>
        <w:separator/>
      </w:r>
    </w:p>
  </w:endnote>
  <w:endnote w:type="continuationSeparator" w:id="0">
    <w:p w:rsidR="00AF142E" w:rsidRDefault="00AF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309502"/>
      <w:docPartObj>
        <w:docPartGallery w:val="Page Numbers (Bottom of Page)"/>
        <w:docPartUnique/>
      </w:docPartObj>
    </w:sdtPr>
    <w:sdtEndPr/>
    <w:sdtContent>
      <w:p w:rsidR="00AF142E" w:rsidRDefault="003E42FD" w:rsidP="00C33419">
        <w:pPr>
          <w:pStyle w:val="aa"/>
        </w:pPr>
      </w:p>
    </w:sdtContent>
  </w:sdt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42E" w:rsidRDefault="00AF14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142E" w:rsidRDefault="00AF1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dirty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E42FD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27087"/>
    <w:rsid w:val="006349A4"/>
    <w:rsid w:val="006424B5"/>
    <w:rsid w:val="00643AA1"/>
    <w:rsid w:val="0064557D"/>
    <w:rsid w:val="00655066"/>
    <w:rsid w:val="00655640"/>
    <w:rsid w:val="00656D12"/>
    <w:rsid w:val="00657715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4C0C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272AD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3419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73BB9"/>
    <w:rsid w:val="00E75068"/>
    <w:rsid w:val="00E85C63"/>
    <w:rsid w:val="00E85C6E"/>
    <w:rsid w:val="00E90A5C"/>
    <w:rsid w:val="00E91035"/>
    <w:rsid w:val="00E93B9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479F1-B650-4E49-8D2C-49B54814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subject/>
  <dc:creator>miyazaki</dc:creator>
  <cp:keywords/>
  <dc:description/>
  <cp:lastModifiedBy>福岡県</cp:lastModifiedBy>
  <cp:revision>2</cp:revision>
  <cp:lastPrinted>2022-03-08T07:48:00Z</cp:lastPrinted>
  <dcterms:created xsi:type="dcterms:W3CDTF">2025-05-07T02:17:00Z</dcterms:created>
  <dcterms:modified xsi:type="dcterms:W3CDTF">2025-05-07T02:17:00Z</dcterms:modified>
</cp:coreProperties>
</file>