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20A79" w14:textId="0E887CAB" w:rsidR="00D6271B" w:rsidRDefault="00F03550" w:rsidP="00111F58">
      <w:pPr>
        <w:jc w:val="right"/>
        <w:rPr>
          <w:rFonts w:asciiTheme="majorEastAsia" w:eastAsiaTheme="majorEastAsia" w:hAnsiTheme="majorEastAsia"/>
          <w:color w:val="000000" w:themeColor="text1"/>
        </w:rPr>
      </w:pPr>
      <w:r w:rsidRPr="00111F58">
        <w:rPr>
          <w:rFonts w:asciiTheme="majorEastAsia" w:eastAsiaTheme="majorEastAsia" w:hAnsiTheme="majorEastAsia"/>
          <w:color w:val="000000" w:themeColor="text1"/>
        </w:rPr>
        <w:t xml:space="preserve">　</w:t>
      </w:r>
    </w:p>
    <w:p w14:paraId="25235F86" w14:textId="77777777" w:rsidR="00111F58" w:rsidRDefault="00111F58" w:rsidP="00111F58">
      <w:pPr>
        <w:jc w:val="right"/>
        <w:rPr>
          <w:rFonts w:asciiTheme="majorEastAsia" w:eastAsiaTheme="majorEastAsia" w:hAnsiTheme="majorEastAsia"/>
          <w:color w:val="000000" w:themeColor="text1"/>
        </w:rPr>
      </w:pPr>
    </w:p>
    <w:p w14:paraId="59146262" w14:textId="77777777" w:rsidR="00111F58" w:rsidRDefault="00111F58" w:rsidP="00111F58">
      <w:pPr>
        <w:jc w:val="right"/>
        <w:rPr>
          <w:rFonts w:asciiTheme="majorEastAsia" w:eastAsiaTheme="majorEastAsia" w:hAnsiTheme="majorEastAsia"/>
          <w:color w:val="000000" w:themeColor="text1"/>
        </w:rPr>
      </w:pPr>
    </w:p>
    <w:p w14:paraId="63076BED" w14:textId="77777777" w:rsidR="00F20BCE" w:rsidRPr="00111F58" w:rsidRDefault="00F20BCE" w:rsidP="00F20BCE">
      <w:pPr>
        <w:rPr>
          <w:rFonts w:asciiTheme="majorEastAsia" w:eastAsiaTheme="majorEastAsia" w:hAnsiTheme="majorEastAsia"/>
          <w:color w:val="000000" w:themeColor="text1"/>
        </w:rPr>
      </w:pPr>
    </w:p>
    <w:p w14:paraId="2EC44DF2" w14:textId="77777777" w:rsidR="00F20BCE" w:rsidRPr="00111F58" w:rsidRDefault="00F20BCE" w:rsidP="00F20BCE">
      <w:pPr>
        <w:rPr>
          <w:rFonts w:asciiTheme="majorEastAsia" w:eastAsiaTheme="majorEastAsia" w:hAnsiTheme="majorEastAsia"/>
          <w:color w:val="000000" w:themeColor="text1"/>
        </w:rPr>
      </w:pPr>
    </w:p>
    <w:p w14:paraId="3BEF1781" w14:textId="77777777" w:rsidR="00F20BCE" w:rsidRPr="00111F58" w:rsidRDefault="00F20BCE" w:rsidP="00F20BCE">
      <w:pPr>
        <w:rPr>
          <w:rFonts w:asciiTheme="majorEastAsia" w:eastAsiaTheme="majorEastAsia" w:hAnsiTheme="majorEastAsia"/>
          <w:color w:val="000000" w:themeColor="text1"/>
        </w:rPr>
      </w:pPr>
    </w:p>
    <w:p w14:paraId="5E657A7E" w14:textId="77777777" w:rsidR="00F20BCE" w:rsidRPr="00111F58" w:rsidRDefault="00F20BCE" w:rsidP="00F20BCE">
      <w:pPr>
        <w:rPr>
          <w:rFonts w:asciiTheme="majorEastAsia" w:eastAsiaTheme="majorEastAsia" w:hAnsiTheme="majorEastAsia"/>
          <w:color w:val="000000" w:themeColor="text1"/>
        </w:rPr>
      </w:pPr>
    </w:p>
    <w:p w14:paraId="76190A50" w14:textId="77777777" w:rsidR="00F20BCE" w:rsidRPr="00111F58" w:rsidRDefault="00F20BCE" w:rsidP="00F20BCE">
      <w:pPr>
        <w:rPr>
          <w:rFonts w:asciiTheme="majorEastAsia" w:eastAsiaTheme="majorEastAsia" w:hAnsiTheme="majorEastAsia"/>
          <w:color w:val="000000" w:themeColor="text1"/>
        </w:rPr>
      </w:pPr>
    </w:p>
    <w:p w14:paraId="39AD9766" w14:textId="77777777" w:rsidR="00F20BCE" w:rsidRPr="00111F58" w:rsidRDefault="00F20BCE" w:rsidP="00F20BCE">
      <w:pPr>
        <w:rPr>
          <w:rFonts w:asciiTheme="majorEastAsia" w:eastAsiaTheme="majorEastAsia" w:hAnsiTheme="majorEastAsia"/>
          <w:color w:val="000000" w:themeColor="text1"/>
        </w:rPr>
      </w:pPr>
    </w:p>
    <w:p w14:paraId="5395F31A" w14:textId="6FD68853" w:rsidR="00F20BCE" w:rsidRPr="00111F58" w:rsidRDefault="00F20BCE" w:rsidP="00F20BCE">
      <w:pPr>
        <w:jc w:val="center"/>
        <w:rPr>
          <w:rFonts w:asciiTheme="majorEastAsia" w:eastAsiaTheme="majorEastAsia" w:hAnsiTheme="majorEastAsia"/>
          <w:color w:val="000000" w:themeColor="text1"/>
          <w:sz w:val="44"/>
          <w:szCs w:val="44"/>
        </w:rPr>
      </w:pPr>
      <w:r w:rsidRPr="00111F58">
        <w:rPr>
          <w:rFonts w:asciiTheme="majorEastAsia" w:eastAsiaTheme="majorEastAsia" w:hAnsiTheme="majorEastAsia" w:hint="eastAsia"/>
          <w:color w:val="000000" w:themeColor="text1"/>
          <w:sz w:val="44"/>
          <w:szCs w:val="44"/>
        </w:rPr>
        <w:t>福岡県</w:t>
      </w:r>
      <w:r w:rsidR="00BC5E61" w:rsidRPr="00111F58">
        <w:rPr>
          <w:rFonts w:asciiTheme="majorEastAsia" w:eastAsiaTheme="majorEastAsia" w:hAnsiTheme="majorEastAsia" w:hint="eastAsia"/>
          <w:color w:val="000000" w:themeColor="text1"/>
          <w:sz w:val="44"/>
          <w:szCs w:val="44"/>
        </w:rPr>
        <w:t>教育委員会</w:t>
      </w:r>
      <w:r w:rsidRPr="00111F58">
        <w:rPr>
          <w:rFonts w:asciiTheme="majorEastAsia" w:eastAsiaTheme="majorEastAsia" w:hAnsiTheme="majorEastAsia" w:hint="eastAsia"/>
          <w:color w:val="000000" w:themeColor="text1"/>
          <w:sz w:val="44"/>
          <w:szCs w:val="44"/>
        </w:rPr>
        <w:t>障がい者</w:t>
      </w:r>
      <w:r w:rsidRPr="00111F58">
        <w:rPr>
          <w:rFonts w:asciiTheme="majorEastAsia" w:eastAsiaTheme="majorEastAsia" w:hAnsiTheme="majorEastAsia"/>
          <w:color w:val="000000" w:themeColor="text1"/>
          <w:sz w:val="44"/>
          <w:szCs w:val="44"/>
        </w:rPr>
        <w:t>活躍推進</w:t>
      </w:r>
      <w:r w:rsidR="00C23122" w:rsidRPr="00111F58">
        <w:rPr>
          <w:rFonts w:asciiTheme="majorEastAsia" w:eastAsiaTheme="majorEastAsia" w:hAnsiTheme="majorEastAsia" w:hint="eastAsia"/>
          <w:color w:val="000000" w:themeColor="text1"/>
          <w:sz w:val="44"/>
          <w:szCs w:val="44"/>
        </w:rPr>
        <w:t>計画</w:t>
      </w:r>
    </w:p>
    <w:p w14:paraId="3A9C1E7D" w14:textId="51522C24" w:rsidR="00F20BCE" w:rsidRPr="00111F58" w:rsidRDefault="00F20BCE" w:rsidP="00F20BCE">
      <w:pPr>
        <w:rPr>
          <w:rFonts w:asciiTheme="majorEastAsia" w:eastAsiaTheme="majorEastAsia" w:hAnsiTheme="majorEastAsia"/>
          <w:color w:val="000000" w:themeColor="text1"/>
        </w:rPr>
      </w:pPr>
    </w:p>
    <w:p w14:paraId="124A666C" w14:textId="644ED7FC" w:rsidR="00F20BCE" w:rsidRPr="00111F58" w:rsidRDefault="00F20BCE" w:rsidP="00F20BCE">
      <w:pPr>
        <w:rPr>
          <w:rFonts w:asciiTheme="majorEastAsia" w:eastAsiaTheme="majorEastAsia" w:hAnsiTheme="majorEastAsia"/>
          <w:color w:val="000000" w:themeColor="text1"/>
        </w:rPr>
      </w:pPr>
    </w:p>
    <w:p w14:paraId="4B47FBE0" w14:textId="2A95B315" w:rsidR="00F20BCE" w:rsidRPr="00111F58" w:rsidRDefault="00F20BCE" w:rsidP="00F20BCE">
      <w:pPr>
        <w:rPr>
          <w:rFonts w:asciiTheme="majorEastAsia" w:eastAsiaTheme="majorEastAsia" w:hAnsiTheme="majorEastAsia"/>
          <w:color w:val="000000" w:themeColor="text1"/>
        </w:rPr>
      </w:pPr>
    </w:p>
    <w:p w14:paraId="23969486" w14:textId="77777777" w:rsidR="00F20BCE" w:rsidRPr="00111F58" w:rsidRDefault="00F20BCE" w:rsidP="00F20BCE">
      <w:pPr>
        <w:rPr>
          <w:rFonts w:asciiTheme="majorEastAsia" w:eastAsiaTheme="majorEastAsia" w:hAnsiTheme="majorEastAsia"/>
          <w:color w:val="000000" w:themeColor="text1"/>
        </w:rPr>
      </w:pPr>
    </w:p>
    <w:p w14:paraId="62CC8B7B" w14:textId="77777777" w:rsidR="00F20BCE" w:rsidRPr="00111F58" w:rsidRDefault="00F20BCE" w:rsidP="00F20BCE">
      <w:pPr>
        <w:rPr>
          <w:rFonts w:asciiTheme="majorEastAsia" w:eastAsiaTheme="majorEastAsia" w:hAnsiTheme="majorEastAsia"/>
          <w:color w:val="000000" w:themeColor="text1"/>
        </w:rPr>
      </w:pPr>
    </w:p>
    <w:p w14:paraId="5C0FCD5E" w14:textId="77777777" w:rsidR="00F20BCE" w:rsidRPr="00111F58" w:rsidRDefault="00F20BCE" w:rsidP="00F20BCE">
      <w:pPr>
        <w:rPr>
          <w:rFonts w:asciiTheme="majorEastAsia" w:eastAsiaTheme="majorEastAsia" w:hAnsiTheme="majorEastAsia"/>
          <w:color w:val="000000" w:themeColor="text1"/>
        </w:rPr>
      </w:pPr>
    </w:p>
    <w:p w14:paraId="65466743" w14:textId="77777777" w:rsidR="00F20BCE" w:rsidRPr="00111F58" w:rsidRDefault="00F20BCE" w:rsidP="00F20BCE">
      <w:pPr>
        <w:rPr>
          <w:rFonts w:asciiTheme="majorEastAsia" w:eastAsiaTheme="majorEastAsia" w:hAnsiTheme="majorEastAsia"/>
          <w:color w:val="000000" w:themeColor="text1"/>
        </w:rPr>
      </w:pPr>
    </w:p>
    <w:p w14:paraId="58F4668E" w14:textId="77777777" w:rsidR="00F20BCE" w:rsidRPr="00111F58" w:rsidRDefault="00F20BCE" w:rsidP="00F20BCE">
      <w:pPr>
        <w:rPr>
          <w:rFonts w:asciiTheme="majorEastAsia" w:eastAsiaTheme="majorEastAsia" w:hAnsiTheme="majorEastAsia"/>
          <w:color w:val="000000" w:themeColor="text1"/>
        </w:rPr>
      </w:pPr>
    </w:p>
    <w:p w14:paraId="330F4109" w14:textId="77777777" w:rsidR="00F20BCE" w:rsidRPr="00111F58" w:rsidRDefault="00F20BCE" w:rsidP="00F20BCE">
      <w:pPr>
        <w:rPr>
          <w:rFonts w:asciiTheme="majorEastAsia" w:eastAsiaTheme="majorEastAsia" w:hAnsiTheme="majorEastAsia"/>
          <w:color w:val="000000" w:themeColor="text1"/>
        </w:rPr>
      </w:pPr>
    </w:p>
    <w:p w14:paraId="6B3EBBE0" w14:textId="77777777" w:rsidR="00F20BCE" w:rsidRPr="00111F58" w:rsidRDefault="00F20BCE" w:rsidP="00F20BCE">
      <w:pPr>
        <w:rPr>
          <w:rFonts w:asciiTheme="majorEastAsia" w:eastAsiaTheme="majorEastAsia" w:hAnsiTheme="majorEastAsia"/>
          <w:color w:val="000000" w:themeColor="text1"/>
        </w:rPr>
      </w:pPr>
    </w:p>
    <w:p w14:paraId="60BA76C3" w14:textId="77777777" w:rsidR="00F20BCE" w:rsidRPr="00111F58" w:rsidRDefault="00F20BCE" w:rsidP="00F20BCE">
      <w:pPr>
        <w:rPr>
          <w:rFonts w:asciiTheme="majorEastAsia" w:eastAsiaTheme="majorEastAsia" w:hAnsiTheme="majorEastAsia"/>
          <w:color w:val="000000" w:themeColor="text1"/>
        </w:rPr>
      </w:pPr>
    </w:p>
    <w:p w14:paraId="6C6AF060" w14:textId="77777777" w:rsidR="00F20BCE" w:rsidRPr="00111F58" w:rsidRDefault="00F20BCE" w:rsidP="00F20BCE">
      <w:pPr>
        <w:rPr>
          <w:rFonts w:asciiTheme="majorEastAsia" w:eastAsiaTheme="majorEastAsia" w:hAnsiTheme="majorEastAsia"/>
          <w:color w:val="000000" w:themeColor="text1"/>
        </w:rPr>
      </w:pPr>
    </w:p>
    <w:p w14:paraId="5D949566" w14:textId="77777777" w:rsidR="00F20BCE" w:rsidRPr="00111F58" w:rsidRDefault="00F20BCE" w:rsidP="00F20BCE">
      <w:pPr>
        <w:rPr>
          <w:rFonts w:asciiTheme="majorEastAsia" w:eastAsiaTheme="majorEastAsia" w:hAnsiTheme="majorEastAsia"/>
          <w:color w:val="000000" w:themeColor="text1"/>
        </w:rPr>
      </w:pPr>
    </w:p>
    <w:p w14:paraId="28345414" w14:textId="103A6161" w:rsidR="00F20BCE" w:rsidRPr="00111F58" w:rsidRDefault="00B95508" w:rsidP="00F20BCE">
      <w:pPr>
        <w:jc w:val="center"/>
        <w:rPr>
          <w:rFonts w:asciiTheme="majorEastAsia" w:eastAsiaTheme="majorEastAsia" w:hAnsiTheme="majorEastAsia"/>
          <w:color w:val="000000" w:themeColor="text1"/>
          <w:sz w:val="28"/>
          <w:szCs w:val="28"/>
        </w:rPr>
      </w:pPr>
      <w:r w:rsidRPr="00111F58">
        <w:rPr>
          <w:rFonts w:asciiTheme="majorEastAsia" w:eastAsiaTheme="majorEastAsia" w:hAnsiTheme="majorEastAsia" w:hint="eastAsia"/>
          <w:color w:val="000000" w:themeColor="text1"/>
          <w:kern w:val="0"/>
          <w:sz w:val="28"/>
          <w:szCs w:val="28"/>
        </w:rPr>
        <w:t>令和</w:t>
      </w:r>
      <w:r w:rsidR="00F86A4F" w:rsidRPr="00111F58">
        <w:rPr>
          <w:rFonts w:asciiTheme="majorEastAsia" w:eastAsiaTheme="majorEastAsia" w:hAnsiTheme="majorEastAsia" w:hint="eastAsia"/>
          <w:color w:val="000000" w:themeColor="text1"/>
          <w:kern w:val="0"/>
          <w:sz w:val="28"/>
          <w:szCs w:val="28"/>
        </w:rPr>
        <w:t>７年３</w:t>
      </w:r>
      <w:r w:rsidR="00F20BCE" w:rsidRPr="00111F58">
        <w:rPr>
          <w:rFonts w:asciiTheme="majorEastAsia" w:eastAsiaTheme="majorEastAsia" w:hAnsiTheme="majorEastAsia" w:hint="eastAsia"/>
          <w:color w:val="000000" w:themeColor="text1"/>
          <w:kern w:val="0"/>
          <w:sz w:val="28"/>
          <w:szCs w:val="28"/>
        </w:rPr>
        <w:t>月</w:t>
      </w:r>
    </w:p>
    <w:p w14:paraId="7A8A5DED" w14:textId="77777777" w:rsidR="00F20BCE" w:rsidRPr="00111F58" w:rsidRDefault="00F20BCE" w:rsidP="00F20BCE">
      <w:pPr>
        <w:jc w:val="center"/>
        <w:rPr>
          <w:rFonts w:asciiTheme="majorEastAsia" w:eastAsiaTheme="majorEastAsia" w:hAnsiTheme="majorEastAsia"/>
          <w:color w:val="000000" w:themeColor="text1"/>
          <w:kern w:val="0"/>
        </w:rPr>
      </w:pPr>
    </w:p>
    <w:p w14:paraId="2942450F" w14:textId="77777777" w:rsidR="00F20BCE" w:rsidRPr="00111F58" w:rsidRDefault="00F20BCE" w:rsidP="00F20BCE">
      <w:pPr>
        <w:jc w:val="center"/>
        <w:rPr>
          <w:rFonts w:asciiTheme="majorEastAsia" w:eastAsiaTheme="majorEastAsia" w:hAnsiTheme="majorEastAsia"/>
          <w:color w:val="000000" w:themeColor="text1"/>
          <w:kern w:val="0"/>
        </w:rPr>
      </w:pPr>
    </w:p>
    <w:p w14:paraId="6E6022F1" w14:textId="77777777" w:rsidR="00F20BCE" w:rsidRPr="00111F58" w:rsidRDefault="00F20BCE" w:rsidP="00F20BCE">
      <w:pPr>
        <w:jc w:val="center"/>
        <w:rPr>
          <w:rFonts w:asciiTheme="majorEastAsia" w:eastAsiaTheme="majorEastAsia" w:hAnsiTheme="majorEastAsia"/>
          <w:color w:val="000000" w:themeColor="text1"/>
          <w:sz w:val="28"/>
        </w:rPr>
      </w:pPr>
      <w:r w:rsidRPr="00111F58">
        <w:rPr>
          <w:rFonts w:asciiTheme="majorEastAsia" w:eastAsiaTheme="majorEastAsia" w:hAnsiTheme="majorEastAsia" w:hint="eastAsia"/>
          <w:color w:val="000000" w:themeColor="text1"/>
          <w:spacing w:val="75"/>
          <w:kern w:val="0"/>
          <w:sz w:val="28"/>
          <w:fitText w:val="3300" w:id="-2119001600"/>
        </w:rPr>
        <w:t>福岡県</w:t>
      </w:r>
      <w:r w:rsidR="00BC5E61" w:rsidRPr="00111F58">
        <w:rPr>
          <w:rFonts w:asciiTheme="majorEastAsia" w:eastAsiaTheme="majorEastAsia" w:hAnsiTheme="majorEastAsia" w:hint="eastAsia"/>
          <w:color w:val="000000" w:themeColor="text1"/>
          <w:spacing w:val="75"/>
          <w:kern w:val="0"/>
          <w:sz w:val="28"/>
          <w:fitText w:val="3300" w:id="-2119001600"/>
        </w:rPr>
        <w:t>教育委員</w:t>
      </w:r>
      <w:r w:rsidR="00BC5E61" w:rsidRPr="00111F58">
        <w:rPr>
          <w:rFonts w:asciiTheme="majorEastAsia" w:eastAsiaTheme="majorEastAsia" w:hAnsiTheme="majorEastAsia" w:hint="eastAsia"/>
          <w:color w:val="000000" w:themeColor="text1"/>
          <w:spacing w:val="5"/>
          <w:kern w:val="0"/>
          <w:sz w:val="28"/>
          <w:fitText w:val="3300" w:id="-2119001600"/>
        </w:rPr>
        <w:t>会</w:t>
      </w:r>
    </w:p>
    <w:p w14:paraId="7929773A" w14:textId="77777777" w:rsidR="00F20BCE" w:rsidRPr="00111F58" w:rsidRDefault="00F20BCE" w:rsidP="00F20BCE">
      <w:pPr>
        <w:widowControl/>
        <w:jc w:val="left"/>
        <w:rPr>
          <w:rFonts w:asciiTheme="majorEastAsia" w:eastAsiaTheme="majorEastAsia" w:hAnsiTheme="majorEastAsia"/>
          <w:color w:val="000000" w:themeColor="text1"/>
          <w:spacing w:val="4"/>
          <w:kern w:val="0"/>
        </w:rPr>
      </w:pPr>
    </w:p>
    <w:p w14:paraId="46CFD9B1" w14:textId="77777777" w:rsidR="00B42F59" w:rsidRPr="00111F58" w:rsidRDefault="00F20BCE" w:rsidP="00F20BCE">
      <w:pPr>
        <w:widowControl/>
        <w:jc w:val="center"/>
        <w:rPr>
          <w:rFonts w:asciiTheme="majorEastAsia" w:eastAsiaTheme="majorEastAsia" w:hAnsiTheme="majorEastAsia"/>
          <w:color w:val="000000" w:themeColor="text1"/>
          <w:spacing w:val="4"/>
          <w:kern w:val="0"/>
        </w:rPr>
      </w:pPr>
      <w:r w:rsidRPr="00111F58">
        <w:rPr>
          <w:rFonts w:asciiTheme="majorEastAsia" w:eastAsiaTheme="majorEastAsia" w:hAnsiTheme="majorEastAsia"/>
          <w:color w:val="000000" w:themeColor="text1"/>
          <w:spacing w:val="4"/>
          <w:kern w:val="0"/>
        </w:rPr>
        <w:br w:type="page"/>
      </w:r>
    </w:p>
    <w:p w14:paraId="2EDF2B40" w14:textId="77777777" w:rsidR="00B42F59" w:rsidRPr="00111F58" w:rsidRDefault="00B42F59" w:rsidP="00F20BCE">
      <w:pPr>
        <w:widowControl/>
        <w:jc w:val="center"/>
        <w:rPr>
          <w:rFonts w:asciiTheme="majorEastAsia" w:eastAsiaTheme="majorEastAsia" w:hAnsiTheme="majorEastAsia"/>
          <w:color w:val="000000" w:themeColor="text1"/>
          <w:spacing w:val="4"/>
          <w:kern w:val="0"/>
        </w:rPr>
      </w:pPr>
    </w:p>
    <w:p w14:paraId="428B08D2" w14:textId="77777777" w:rsidR="00B42F59" w:rsidRPr="00111F58" w:rsidRDefault="00B42F59" w:rsidP="00F20BCE">
      <w:pPr>
        <w:widowControl/>
        <w:jc w:val="center"/>
        <w:rPr>
          <w:rFonts w:asciiTheme="majorEastAsia" w:eastAsiaTheme="majorEastAsia" w:hAnsiTheme="majorEastAsia"/>
          <w:color w:val="000000" w:themeColor="text1"/>
          <w:spacing w:val="4"/>
          <w:kern w:val="0"/>
        </w:rPr>
      </w:pPr>
    </w:p>
    <w:p w14:paraId="6ADE4092" w14:textId="77777777" w:rsidR="00F20BCE" w:rsidRPr="00111F58" w:rsidRDefault="00F20BCE" w:rsidP="00F20BCE">
      <w:pPr>
        <w:widowControl/>
        <w:jc w:val="center"/>
        <w:rPr>
          <w:rFonts w:asciiTheme="majorEastAsia" w:eastAsiaTheme="majorEastAsia" w:hAnsiTheme="majorEastAsia"/>
          <w:color w:val="000000" w:themeColor="text1"/>
          <w:sz w:val="24"/>
          <w:szCs w:val="24"/>
        </w:rPr>
      </w:pPr>
      <w:r w:rsidRPr="00111F58">
        <w:rPr>
          <w:rFonts w:asciiTheme="majorEastAsia" w:eastAsiaTheme="majorEastAsia" w:hAnsiTheme="majorEastAsia" w:hint="eastAsia"/>
          <w:color w:val="000000" w:themeColor="text1"/>
          <w:sz w:val="24"/>
          <w:szCs w:val="24"/>
        </w:rPr>
        <w:t>は</w:t>
      </w:r>
      <w:r w:rsidR="00B42F59" w:rsidRPr="00111F58">
        <w:rPr>
          <w:rFonts w:asciiTheme="majorEastAsia" w:eastAsiaTheme="majorEastAsia" w:hAnsiTheme="majorEastAsia" w:hint="eastAsia"/>
          <w:color w:val="000000" w:themeColor="text1"/>
          <w:sz w:val="24"/>
          <w:szCs w:val="24"/>
        </w:rPr>
        <w:t xml:space="preserve"> </w:t>
      </w:r>
      <w:r w:rsidRPr="00111F58">
        <w:rPr>
          <w:rFonts w:asciiTheme="majorEastAsia" w:eastAsiaTheme="majorEastAsia" w:hAnsiTheme="majorEastAsia" w:hint="eastAsia"/>
          <w:color w:val="000000" w:themeColor="text1"/>
          <w:sz w:val="24"/>
          <w:szCs w:val="24"/>
        </w:rPr>
        <w:t>じ</w:t>
      </w:r>
      <w:r w:rsidR="00B42F59" w:rsidRPr="00111F58">
        <w:rPr>
          <w:rFonts w:asciiTheme="majorEastAsia" w:eastAsiaTheme="majorEastAsia" w:hAnsiTheme="majorEastAsia" w:hint="eastAsia"/>
          <w:color w:val="000000" w:themeColor="text1"/>
          <w:sz w:val="24"/>
          <w:szCs w:val="24"/>
        </w:rPr>
        <w:t xml:space="preserve"> </w:t>
      </w:r>
      <w:r w:rsidRPr="00111F58">
        <w:rPr>
          <w:rFonts w:asciiTheme="majorEastAsia" w:eastAsiaTheme="majorEastAsia" w:hAnsiTheme="majorEastAsia" w:hint="eastAsia"/>
          <w:color w:val="000000" w:themeColor="text1"/>
          <w:sz w:val="24"/>
          <w:szCs w:val="24"/>
        </w:rPr>
        <w:t>め</w:t>
      </w:r>
      <w:r w:rsidR="00B42F59" w:rsidRPr="00111F58">
        <w:rPr>
          <w:rFonts w:asciiTheme="majorEastAsia" w:eastAsiaTheme="majorEastAsia" w:hAnsiTheme="majorEastAsia" w:hint="eastAsia"/>
          <w:color w:val="000000" w:themeColor="text1"/>
          <w:sz w:val="24"/>
          <w:szCs w:val="24"/>
        </w:rPr>
        <w:t xml:space="preserve"> </w:t>
      </w:r>
      <w:r w:rsidRPr="00111F58">
        <w:rPr>
          <w:rFonts w:asciiTheme="majorEastAsia" w:eastAsiaTheme="majorEastAsia" w:hAnsiTheme="majorEastAsia" w:hint="eastAsia"/>
          <w:color w:val="000000" w:themeColor="text1"/>
          <w:sz w:val="24"/>
          <w:szCs w:val="24"/>
        </w:rPr>
        <w:t>に</w:t>
      </w:r>
    </w:p>
    <w:p w14:paraId="6B600A89" w14:textId="77777777" w:rsidR="00F20BCE" w:rsidRPr="00111F58" w:rsidRDefault="00F20BCE" w:rsidP="00F20BCE">
      <w:pPr>
        <w:widowControl/>
        <w:rPr>
          <w:rFonts w:asciiTheme="majorEastAsia" w:eastAsiaTheme="majorEastAsia" w:hAnsiTheme="majorEastAsia"/>
          <w:color w:val="000000" w:themeColor="text1"/>
        </w:rPr>
      </w:pPr>
    </w:p>
    <w:p w14:paraId="5E812061" w14:textId="77777777" w:rsidR="00BC5E61" w:rsidRPr="00111F58" w:rsidRDefault="00F20BCE" w:rsidP="00B42F59">
      <w:pPr>
        <w:ind w:leftChars="100" w:left="220"/>
        <w:rPr>
          <w:color w:val="000000" w:themeColor="text1"/>
        </w:rPr>
      </w:pPr>
      <w:r w:rsidRPr="00111F58">
        <w:rPr>
          <w:rFonts w:hint="eastAsia"/>
          <w:color w:val="000000" w:themeColor="text1"/>
        </w:rPr>
        <w:t xml:space="preserve">　福岡県</w:t>
      </w:r>
      <w:r w:rsidR="00BC5E61" w:rsidRPr="00111F58">
        <w:rPr>
          <w:rFonts w:hint="eastAsia"/>
          <w:color w:val="000000" w:themeColor="text1"/>
        </w:rPr>
        <w:t>教育委員会</w:t>
      </w:r>
      <w:r w:rsidRPr="00111F58">
        <w:rPr>
          <w:rFonts w:hint="eastAsia"/>
          <w:color w:val="000000" w:themeColor="text1"/>
        </w:rPr>
        <w:t>で</w:t>
      </w:r>
      <w:r w:rsidRPr="00111F58">
        <w:rPr>
          <w:color w:val="000000" w:themeColor="text1"/>
        </w:rPr>
        <w:t>は</w:t>
      </w:r>
      <w:r w:rsidRPr="00111F58">
        <w:rPr>
          <w:rFonts w:hint="eastAsia"/>
          <w:color w:val="000000" w:themeColor="text1"/>
        </w:rPr>
        <w:t>、身体障がいの</w:t>
      </w:r>
      <w:r w:rsidRPr="00111F58">
        <w:rPr>
          <w:color w:val="000000" w:themeColor="text1"/>
        </w:rPr>
        <w:t>ある</w:t>
      </w:r>
      <w:r w:rsidRPr="00111F58">
        <w:rPr>
          <w:rFonts w:hint="eastAsia"/>
          <w:color w:val="000000" w:themeColor="text1"/>
        </w:rPr>
        <w:t>人</w:t>
      </w:r>
      <w:r w:rsidRPr="00111F58">
        <w:rPr>
          <w:color w:val="000000" w:themeColor="text1"/>
        </w:rPr>
        <w:t>の雇用の促進及び</w:t>
      </w:r>
      <w:r w:rsidR="00B42F59" w:rsidRPr="00111F58">
        <w:rPr>
          <w:rFonts w:hint="eastAsia"/>
          <w:color w:val="000000" w:themeColor="text1"/>
        </w:rPr>
        <w:t>職業</w:t>
      </w:r>
      <w:r w:rsidRPr="00111F58">
        <w:rPr>
          <w:rFonts w:hint="eastAsia"/>
          <w:color w:val="000000" w:themeColor="text1"/>
        </w:rPr>
        <w:t>の</w:t>
      </w:r>
      <w:r w:rsidRPr="00111F58">
        <w:rPr>
          <w:color w:val="000000" w:themeColor="text1"/>
        </w:rPr>
        <w:t>安定を図る</w:t>
      </w:r>
      <w:r w:rsidR="00B42F59" w:rsidRPr="00111F58">
        <w:rPr>
          <w:rFonts w:hint="eastAsia"/>
          <w:color w:val="000000" w:themeColor="text1"/>
        </w:rPr>
        <w:t xml:space="preserve">　ため、</w:t>
      </w:r>
      <w:r w:rsidR="00BC5E61" w:rsidRPr="00111F58">
        <w:rPr>
          <w:rFonts w:hint="eastAsia"/>
          <w:color w:val="000000" w:themeColor="text1"/>
        </w:rPr>
        <w:t>行政職員については、</w:t>
      </w:r>
      <w:r w:rsidR="000C4CC3" w:rsidRPr="00111F58">
        <w:rPr>
          <w:rFonts w:hint="eastAsia"/>
          <w:color w:val="000000" w:themeColor="text1"/>
        </w:rPr>
        <w:t>平成</w:t>
      </w:r>
      <w:r w:rsidR="00B42F59" w:rsidRPr="00111F58">
        <w:rPr>
          <w:rFonts w:hint="eastAsia"/>
          <w:color w:val="000000" w:themeColor="text1"/>
        </w:rPr>
        <w:t>１１</w:t>
      </w:r>
      <w:r w:rsidRPr="00111F58">
        <w:rPr>
          <w:rFonts w:hint="eastAsia"/>
          <w:color w:val="000000" w:themeColor="text1"/>
        </w:rPr>
        <w:t>年</w:t>
      </w:r>
      <w:r w:rsidR="00A459AB" w:rsidRPr="00111F58">
        <w:rPr>
          <w:rFonts w:hint="eastAsia"/>
          <w:color w:val="000000" w:themeColor="text1"/>
        </w:rPr>
        <w:t>度</w:t>
      </w:r>
      <w:r w:rsidRPr="00111F58">
        <w:rPr>
          <w:color w:val="000000" w:themeColor="text1"/>
        </w:rPr>
        <w:t>から</w:t>
      </w:r>
      <w:r w:rsidR="000C4CC3" w:rsidRPr="00111F58">
        <w:rPr>
          <w:rFonts w:hint="eastAsia"/>
          <w:color w:val="000000" w:themeColor="text1"/>
        </w:rPr>
        <w:t>知事部局採用者の人事交流を</w:t>
      </w:r>
      <w:r w:rsidR="00A459AB" w:rsidRPr="00111F58">
        <w:rPr>
          <w:rFonts w:hint="eastAsia"/>
          <w:color w:val="000000" w:themeColor="text1"/>
        </w:rPr>
        <w:t>開始し</w:t>
      </w:r>
      <w:r w:rsidR="000C4CC3" w:rsidRPr="00111F58">
        <w:rPr>
          <w:rFonts w:hint="eastAsia"/>
          <w:color w:val="000000" w:themeColor="text1"/>
        </w:rPr>
        <w:t>、平成</w:t>
      </w:r>
      <w:r w:rsidR="00B42F59" w:rsidRPr="00111F58">
        <w:rPr>
          <w:rFonts w:hint="eastAsia"/>
          <w:color w:val="000000" w:themeColor="text1"/>
        </w:rPr>
        <w:t>２４</w:t>
      </w:r>
      <w:r w:rsidR="000C4CC3" w:rsidRPr="00111F58">
        <w:rPr>
          <w:rFonts w:hint="eastAsia"/>
          <w:color w:val="000000" w:themeColor="text1"/>
        </w:rPr>
        <w:t>年度から</w:t>
      </w:r>
      <w:r w:rsidRPr="00111F58">
        <w:rPr>
          <w:rFonts w:hint="eastAsia"/>
          <w:color w:val="000000" w:themeColor="text1"/>
        </w:rPr>
        <w:t>一般の</w:t>
      </w:r>
      <w:r w:rsidRPr="00111F58">
        <w:rPr>
          <w:color w:val="000000" w:themeColor="text1"/>
        </w:rPr>
        <w:t>競争試験とは別に</w:t>
      </w:r>
      <w:r w:rsidRPr="00111F58">
        <w:rPr>
          <w:rFonts w:hint="eastAsia"/>
          <w:color w:val="000000" w:themeColor="text1"/>
        </w:rPr>
        <w:t>身体障がいのある人を</w:t>
      </w:r>
      <w:r w:rsidRPr="00111F58">
        <w:rPr>
          <w:color w:val="000000" w:themeColor="text1"/>
        </w:rPr>
        <w:t>対象とした</w:t>
      </w:r>
      <w:r w:rsidRPr="00111F58">
        <w:rPr>
          <w:rFonts w:hint="eastAsia"/>
          <w:color w:val="000000" w:themeColor="text1"/>
        </w:rPr>
        <w:t>選考</w:t>
      </w:r>
      <w:r w:rsidR="00B42F59" w:rsidRPr="00111F58">
        <w:rPr>
          <w:rFonts w:hint="eastAsia"/>
          <w:color w:val="000000" w:themeColor="text1"/>
        </w:rPr>
        <w:t xml:space="preserve">　</w:t>
      </w:r>
      <w:r w:rsidRPr="00111F58">
        <w:rPr>
          <w:rFonts w:hint="eastAsia"/>
          <w:color w:val="000000" w:themeColor="text1"/>
        </w:rPr>
        <w:t>試験</w:t>
      </w:r>
      <w:r w:rsidR="00A459AB" w:rsidRPr="00111F58">
        <w:rPr>
          <w:color w:val="000000" w:themeColor="text1"/>
        </w:rPr>
        <w:t>を</w:t>
      </w:r>
      <w:r w:rsidRPr="00111F58">
        <w:rPr>
          <w:color w:val="000000" w:themeColor="text1"/>
        </w:rPr>
        <w:t>実施</w:t>
      </w:r>
      <w:r w:rsidRPr="00111F58">
        <w:rPr>
          <w:rFonts w:hint="eastAsia"/>
          <w:color w:val="000000" w:themeColor="text1"/>
        </w:rPr>
        <w:t>し</w:t>
      </w:r>
      <w:r w:rsidR="00BC5E61" w:rsidRPr="00111F58">
        <w:rPr>
          <w:rFonts w:hint="eastAsia"/>
          <w:color w:val="000000" w:themeColor="text1"/>
        </w:rPr>
        <w:t>、教育職員については</w:t>
      </w:r>
      <w:r w:rsidR="00A459AB" w:rsidRPr="00111F58">
        <w:rPr>
          <w:rFonts w:hint="eastAsia"/>
          <w:color w:val="000000" w:themeColor="text1"/>
        </w:rPr>
        <w:t>、</w:t>
      </w:r>
      <w:r w:rsidR="000C4CC3" w:rsidRPr="00111F58">
        <w:rPr>
          <w:rFonts w:hint="eastAsia"/>
          <w:color w:val="000000" w:themeColor="text1"/>
        </w:rPr>
        <w:t>平成</w:t>
      </w:r>
      <w:r w:rsidR="00B42F59" w:rsidRPr="00111F58">
        <w:rPr>
          <w:rFonts w:hint="eastAsia"/>
          <w:color w:val="000000" w:themeColor="text1"/>
        </w:rPr>
        <w:t>２５</w:t>
      </w:r>
      <w:r w:rsidR="000C4CC3" w:rsidRPr="00111F58">
        <w:rPr>
          <w:rFonts w:hint="eastAsia"/>
          <w:color w:val="000000" w:themeColor="text1"/>
        </w:rPr>
        <w:t>年度</w:t>
      </w:r>
      <w:r w:rsidR="00BC5E61" w:rsidRPr="00111F58">
        <w:rPr>
          <w:rFonts w:hint="eastAsia"/>
          <w:color w:val="000000" w:themeColor="text1"/>
        </w:rPr>
        <w:t>から障がいのある人</w:t>
      </w:r>
      <w:r w:rsidR="00A459AB" w:rsidRPr="00111F58">
        <w:rPr>
          <w:rFonts w:hint="eastAsia"/>
          <w:color w:val="000000" w:themeColor="text1"/>
        </w:rPr>
        <w:t>を対象とした特別選考を実施し</w:t>
      </w:r>
      <w:r w:rsidRPr="00111F58">
        <w:rPr>
          <w:rFonts w:hint="eastAsia"/>
          <w:color w:val="000000" w:themeColor="text1"/>
        </w:rPr>
        <w:t>てきま</w:t>
      </w:r>
      <w:r w:rsidRPr="00111F58">
        <w:rPr>
          <w:rFonts w:asciiTheme="majorEastAsia" w:eastAsiaTheme="majorEastAsia" w:hAnsiTheme="majorEastAsia" w:hint="eastAsia"/>
          <w:color w:val="000000" w:themeColor="text1"/>
        </w:rPr>
        <w:t>した</w:t>
      </w:r>
      <w:r w:rsidRPr="00111F58">
        <w:rPr>
          <w:rFonts w:asciiTheme="majorEastAsia" w:eastAsiaTheme="majorEastAsia" w:hAnsiTheme="majorEastAsia"/>
          <w:color w:val="000000" w:themeColor="text1"/>
        </w:rPr>
        <w:t>。</w:t>
      </w:r>
    </w:p>
    <w:p w14:paraId="1AC417C3" w14:textId="0D510104" w:rsidR="00BC5E61" w:rsidRPr="00111F58" w:rsidRDefault="00F20BCE" w:rsidP="00BC5E61">
      <w:pPr>
        <w:ind w:leftChars="100" w:left="220" w:firstLineChars="100" w:firstLine="22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また、</w:t>
      </w:r>
      <w:r w:rsidR="00095E11" w:rsidRPr="00111F58">
        <w:rPr>
          <w:rFonts w:asciiTheme="majorEastAsia" w:eastAsiaTheme="majorEastAsia" w:hAnsiTheme="majorEastAsia" w:hint="eastAsia"/>
          <w:color w:val="000000" w:themeColor="text1"/>
        </w:rPr>
        <w:t>「障害者の雇用の促進等に関する法律」（昭和35年法律第123号）</w:t>
      </w:r>
      <w:r w:rsidRPr="00111F58">
        <w:rPr>
          <w:rFonts w:asciiTheme="majorEastAsia" w:eastAsiaTheme="majorEastAsia" w:hAnsiTheme="majorEastAsia" w:hint="eastAsia"/>
          <w:color w:val="000000" w:themeColor="text1"/>
        </w:rPr>
        <w:t>の</w:t>
      </w:r>
      <w:r w:rsidR="00B42F59" w:rsidRPr="00111F58">
        <w:rPr>
          <w:rFonts w:asciiTheme="majorEastAsia" w:eastAsiaTheme="majorEastAsia" w:hAnsiTheme="majorEastAsia" w:hint="eastAsia"/>
          <w:color w:val="000000" w:themeColor="text1"/>
        </w:rPr>
        <w:t>一部</w:t>
      </w:r>
      <w:r w:rsidR="003E4EB9" w:rsidRPr="00111F58">
        <w:rPr>
          <w:rFonts w:asciiTheme="majorEastAsia" w:eastAsiaTheme="majorEastAsia" w:hAnsiTheme="majorEastAsia" w:hint="eastAsia"/>
          <w:color w:val="000000" w:themeColor="text1"/>
        </w:rPr>
        <w:t xml:space="preserve">　　</w:t>
      </w:r>
      <w:r w:rsidR="00B42F59" w:rsidRPr="00111F58">
        <w:rPr>
          <w:rFonts w:asciiTheme="majorEastAsia" w:eastAsiaTheme="majorEastAsia" w:hAnsiTheme="majorEastAsia" w:hint="eastAsia"/>
          <w:color w:val="000000" w:themeColor="text1"/>
        </w:rPr>
        <w:t>改正</w:t>
      </w:r>
      <w:r w:rsidRPr="00111F58">
        <w:rPr>
          <w:rFonts w:asciiTheme="majorEastAsia" w:eastAsiaTheme="majorEastAsia" w:hAnsiTheme="majorEastAsia" w:hint="eastAsia"/>
          <w:color w:val="000000" w:themeColor="text1"/>
        </w:rPr>
        <w:t>を踏まえ、平成</w:t>
      </w:r>
      <w:r w:rsidR="00B42F59" w:rsidRPr="00111F58">
        <w:rPr>
          <w:rFonts w:asciiTheme="majorEastAsia" w:eastAsiaTheme="majorEastAsia" w:hAnsiTheme="majorEastAsia" w:hint="eastAsia"/>
          <w:color w:val="000000" w:themeColor="text1"/>
        </w:rPr>
        <w:t>２９</w:t>
      </w:r>
      <w:r w:rsidRPr="00111F58">
        <w:rPr>
          <w:rFonts w:asciiTheme="majorEastAsia" w:eastAsiaTheme="majorEastAsia" w:hAnsiTheme="majorEastAsia" w:hint="eastAsia"/>
          <w:color w:val="000000" w:themeColor="text1"/>
        </w:rPr>
        <w:t>年度</w:t>
      </w:r>
      <w:r w:rsidR="00B42F59" w:rsidRPr="00111F58">
        <w:rPr>
          <w:rFonts w:asciiTheme="majorEastAsia" w:eastAsiaTheme="majorEastAsia" w:hAnsiTheme="majorEastAsia" w:hint="eastAsia"/>
          <w:color w:val="000000" w:themeColor="text1"/>
        </w:rPr>
        <w:t>の</w:t>
      </w:r>
      <w:r w:rsidRPr="00111F58">
        <w:rPr>
          <w:rFonts w:asciiTheme="majorEastAsia" w:eastAsiaTheme="majorEastAsia" w:hAnsiTheme="majorEastAsia" w:hint="eastAsia"/>
          <w:color w:val="000000" w:themeColor="text1"/>
        </w:rPr>
        <w:t>試験から</w:t>
      </w:r>
      <w:r w:rsidR="00B42F59" w:rsidRPr="00111F58">
        <w:rPr>
          <w:rFonts w:asciiTheme="majorEastAsia" w:eastAsiaTheme="majorEastAsia" w:hAnsiTheme="majorEastAsia" w:hint="eastAsia"/>
          <w:color w:val="000000" w:themeColor="text1"/>
        </w:rPr>
        <w:t>は</w:t>
      </w:r>
      <w:r w:rsidRPr="00111F58">
        <w:rPr>
          <w:rFonts w:asciiTheme="majorEastAsia" w:eastAsiaTheme="majorEastAsia" w:hAnsiTheme="majorEastAsia" w:hint="eastAsia"/>
          <w:color w:val="000000" w:themeColor="text1"/>
        </w:rPr>
        <w:t>受験資格に精神障がいのある人を</w:t>
      </w:r>
      <w:r w:rsidRPr="00111F58">
        <w:rPr>
          <w:rFonts w:asciiTheme="majorEastAsia" w:eastAsiaTheme="majorEastAsia" w:hAnsiTheme="majorEastAsia"/>
          <w:color w:val="000000" w:themeColor="text1"/>
        </w:rPr>
        <w:t>、</w:t>
      </w:r>
      <w:r w:rsidRPr="00111F58">
        <w:rPr>
          <w:rFonts w:asciiTheme="majorEastAsia" w:eastAsiaTheme="majorEastAsia" w:hAnsiTheme="majorEastAsia" w:hint="eastAsia"/>
          <w:color w:val="000000" w:themeColor="text1"/>
        </w:rPr>
        <w:t>令和</w:t>
      </w:r>
      <w:r w:rsidR="003E4EB9"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hint="eastAsia"/>
          <w:color w:val="000000" w:themeColor="text1"/>
        </w:rPr>
        <w:t>元年</w:t>
      </w:r>
      <w:r w:rsidRPr="00111F58">
        <w:rPr>
          <w:rFonts w:asciiTheme="majorEastAsia" w:eastAsiaTheme="majorEastAsia" w:hAnsiTheme="majorEastAsia"/>
          <w:color w:val="000000" w:themeColor="text1"/>
        </w:rPr>
        <w:t>度</w:t>
      </w:r>
      <w:r w:rsidR="00B42F59" w:rsidRPr="00111F58">
        <w:rPr>
          <w:rFonts w:asciiTheme="majorEastAsia" w:eastAsiaTheme="majorEastAsia" w:hAnsiTheme="majorEastAsia" w:hint="eastAsia"/>
          <w:color w:val="000000" w:themeColor="text1"/>
        </w:rPr>
        <w:t>の</w:t>
      </w:r>
      <w:r w:rsidRPr="00111F58">
        <w:rPr>
          <w:rFonts w:asciiTheme="majorEastAsia" w:eastAsiaTheme="majorEastAsia" w:hAnsiTheme="majorEastAsia"/>
          <w:color w:val="000000" w:themeColor="text1"/>
        </w:rPr>
        <w:t>試験から</w:t>
      </w:r>
      <w:r w:rsidR="00B42F59" w:rsidRPr="00111F58">
        <w:rPr>
          <w:rFonts w:asciiTheme="majorEastAsia" w:eastAsiaTheme="majorEastAsia" w:hAnsiTheme="majorEastAsia" w:hint="eastAsia"/>
          <w:color w:val="000000" w:themeColor="text1"/>
        </w:rPr>
        <w:t>は</w:t>
      </w:r>
      <w:r w:rsidRPr="00111F58">
        <w:rPr>
          <w:rFonts w:asciiTheme="majorEastAsia" w:eastAsiaTheme="majorEastAsia" w:hAnsiTheme="majorEastAsia"/>
          <w:color w:val="000000" w:themeColor="text1"/>
        </w:rPr>
        <w:t>知的障がい</w:t>
      </w:r>
      <w:r w:rsidRPr="00111F58">
        <w:rPr>
          <w:rFonts w:asciiTheme="majorEastAsia" w:eastAsiaTheme="majorEastAsia" w:hAnsiTheme="majorEastAsia" w:hint="eastAsia"/>
          <w:color w:val="000000" w:themeColor="text1"/>
        </w:rPr>
        <w:t>のある人を</w:t>
      </w:r>
      <w:r w:rsidRPr="00111F58">
        <w:rPr>
          <w:rFonts w:asciiTheme="majorEastAsia" w:eastAsiaTheme="majorEastAsia" w:hAnsiTheme="majorEastAsia"/>
          <w:color w:val="000000" w:themeColor="text1"/>
        </w:rPr>
        <w:t>追加し</w:t>
      </w:r>
      <w:r w:rsidR="00B42F59" w:rsidRPr="00111F58">
        <w:rPr>
          <w:rFonts w:asciiTheme="majorEastAsia" w:eastAsiaTheme="majorEastAsia" w:hAnsiTheme="majorEastAsia" w:hint="eastAsia"/>
          <w:color w:val="000000" w:themeColor="text1"/>
        </w:rPr>
        <w:t>ていま</w:t>
      </w:r>
      <w:r w:rsidRPr="00111F58">
        <w:rPr>
          <w:rFonts w:asciiTheme="majorEastAsia" w:eastAsiaTheme="majorEastAsia" w:hAnsiTheme="majorEastAsia"/>
          <w:color w:val="000000" w:themeColor="text1"/>
        </w:rPr>
        <w:t>す</w:t>
      </w:r>
      <w:r w:rsidRPr="00111F58">
        <w:rPr>
          <w:rFonts w:asciiTheme="majorEastAsia" w:eastAsiaTheme="majorEastAsia" w:hAnsiTheme="majorEastAsia" w:hint="eastAsia"/>
          <w:color w:val="000000" w:themeColor="text1"/>
        </w:rPr>
        <w:t>。</w:t>
      </w:r>
    </w:p>
    <w:p w14:paraId="6FD0443E" w14:textId="2CD9ECED" w:rsidR="00F20BCE" w:rsidRPr="00111F58" w:rsidRDefault="00F86A4F" w:rsidP="00F20BCE">
      <w:pPr>
        <w:ind w:left="220" w:hangingChars="100" w:hanging="220"/>
        <w:rPr>
          <w:rFonts w:asciiTheme="majorEastAsia" w:eastAsiaTheme="majorEastAsia" w:hAnsiTheme="majorEastAsia"/>
          <w:color w:val="000000" w:themeColor="text1"/>
        </w:rPr>
      </w:pPr>
      <w:r w:rsidRPr="00111F58">
        <w:rPr>
          <w:rFonts w:asciiTheme="majorEastAsia" w:eastAsiaTheme="majorEastAsia" w:hAnsiTheme="majorEastAsia"/>
          <w:color w:val="000000" w:themeColor="text1"/>
        </w:rPr>
        <w:t xml:space="preserve">　　　　　　　</w:t>
      </w:r>
    </w:p>
    <w:p w14:paraId="23D6E567" w14:textId="3053C31F" w:rsidR="00F20BCE" w:rsidRPr="00111F58" w:rsidRDefault="00F20BCE" w:rsidP="00B42F59">
      <w:pPr>
        <w:tabs>
          <w:tab w:val="left" w:pos="0"/>
        </w:tabs>
        <w:ind w:leftChars="100" w:left="220" w:right="-1"/>
        <w:rPr>
          <w:rFonts w:asciiTheme="majorEastAsia" w:eastAsiaTheme="majorEastAsia" w:hAnsiTheme="majorEastAsia"/>
          <w:color w:val="000000" w:themeColor="text1"/>
        </w:rPr>
      </w:pPr>
      <w:r w:rsidRPr="00111F58">
        <w:rPr>
          <w:rFonts w:asciiTheme="majorEastAsia" w:eastAsiaTheme="majorEastAsia" w:hAnsiTheme="majorEastAsia"/>
          <w:color w:val="000000" w:themeColor="text1"/>
        </w:rPr>
        <w:t xml:space="preserve">　</w:t>
      </w:r>
      <w:r w:rsidRPr="00111F58">
        <w:rPr>
          <w:rFonts w:asciiTheme="majorEastAsia" w:eastAsiaTheme="majorEastAsia" w:hAnsiTheme="majorEastAsia" w:hint="eastAsia"/>
          <w:color w:val="000000" w:themeColor="text1"/>
        </w:rPr>
        <w:t>このような中</w:t>
      </w:r>
      <w:r w:rsidRPr="00111F58">
        <w:rPr>
          <w:rFonts w:asciiTheme="majorEastAsia" w:eastAsiaTheme="majorEastAsia" w:hAnsiTheme="majorEastAsia"/>
          <w:color w:val="000000" w:themeColor="text1"/>
        </w:rPr>
        <w:t>、</w:t>
      </w:r>
      <w:r w:rsidRPr="00111F58">
        <w:rPr>
          <w:rFonts w:asciiTheme="majorEastAsia" w:eastAsiaTheme="majorEastAsia" w:hAnsiTheme="majorEastAsia" w:hint="eastAsia"/>
          <w:color w:val="000000" w:themeColor="text1"/>
        </w:rPr>
        <w:t>令和元年６月に「障害者の雇用の促進等に関する法律の一部を改正する法律」（令和元年法律第36号）が公布され、地方公共団体</w:t>
      </w:r>
      <w:r w:rsidR="00B42F59" w:rsidRPr="00111F58">
        <w:rPr>
          <w:rFonts w:asciiTheme="majorEastAsia" w:eastAsiaTheme="majorEastAsia" w:hAnsiTheme="majorEastAsia" w:hint="eastAsia"/>
          <w:color w:val="000000" w:themeColor="text1"/>
        </w:rPr>
        <w:t>の任命権者</w:t>
      </w:r>
      <w:r w:rsidRPr="00111F58">
        <w:rPr>
          <w:rFonts w:asciiTheme="majorEastAsia" w:eastAsiaTheme="majorEastAsia" w:hAnsiTheme="majorEastAsia" w:hint="eastAsia"/>
          <w:color w:val="000000" w:themeColor="text1"/>
        </w:rPr>
        <w:t>において、障害者活躍推進計画を作成することとされました</w:t>
      </w:r>
      <w:r w:rsidRPr="00111F58">
        <w:rPr>
          <w:rFonts w:asciiTheme="majorEastAsia" w:eastAsiaTheme="majorEastAsia" w:hAnsiTheme="majorEastAsia"/>
          <w:color w:val="000000" w:themeColor="text1"/>
        </w:rPr>
        <w:t>。</w:t>
      </w:r>
      <w:r w:rsidR="00B95508" w:rsidRPr="00111F58">
        <w:rPr>
          <w:rFonts w:asciiTheme="majorEastAsia" w:eastAsiaTheme="majorEastAsia" w:hAnsiTheme="majorEastAsia"/>
          <w:color w:val="000000" w:themeColor="text1"/>
        </w:rPr>
        <w:t>このことを受け、本県教育委員会においても、令和２年３月に</w:t>
      </w:r>
      <w:r w:rsidR="00B95508" w:rsidRPr="00111F58">
        <w:rPr>
          <w:rFonts w:asciiTheme="majorEastAsia" w:eastAsiaTheme="majorEastAsia" w:hAnsiTheme="majorEastAsia" w:hint="eastAsia"/>
          <w:color w:val="000000" w:themeColor="text1"/>
        </w:rPr>
        <w:t>「福岡県教育委員会障がい者活躍推進計画」を策定し、障がいのある人</w:t>
      </w:r>
      <w:r w:rsidR="00B95508" w:rsidRPr="00111F58">
        <w:rPr>
          <w:rFonts w:asciiTheme="majorEastAsia" w:eastAsiaTheme="majorEastAsia" w:hAnsiTheme="majorEastAsia"/>
          <w:color w:val="000000" w:themeColor="text1"/>
        </w:rPr>
        <w:t>の雇用</w:t>
      </w:r>
      <w:r w:rsidR="00B95508" w:rsidRPr="00111F58">
        <w:rPr>
          <w:rFonts w:asciiTheme="majorEastAsia" w:eastAsiaTheme="majorEastAsia" w:hAnsiTheme="majorEastAsia" w:hint="eastAsia"/>
          <w:color w:val="000000" w:themeColor="text1"/>
        </w:rPr>
        <w:t>拡大を</w:t>
      </w:r>
      <w:r w:rsidR="00B95508" w:rsidRPr="00111F58">
        <w:rPr>
          <w:rFonts w:asciiTheme="majorEastAsia" w:eastAsiaTheme="majorEastAsia" w:hAnsiTheme="majorEastAsia"/>
          <w:color w:val="000000" w:themeColor="text1"/>
        </w:rPr>
        <w:t>継続的に進めるとともに、働きやすい職場環境の整備</w:t>
      </w:r>
      <w:r w:rsidR="003E4EB9" w:rsidRPr="00111F58">
        <w:rPr>
          <w:rFonts w:asciiTheme="majorEastAsia" w:eastAsiaTheme="majorEastAsia" w:hAnsiTheme="majorEastAsia"/>
          <w:color w:val="000000" w:themeColor="text1"/>
        </w:rPr>
        <w:t xml:space="preserve">　</w:t>
      </w:r>
      <w:r w:rsidR="00B95508" w:rsidRPr="00111F58">
        <w:rPr>
          <w:rFonts w:asciiTheme="majorEastAsia" w:eastAsiaTheme="majorEastAsia" w:hAnsiTheme="majorEastAsia"/>
          <w:color w:val="000000" w:themeColor="text1"/>
        </w:rPr>
        <w:t>などに取り組んで</w:t>
      </w:r>
      <w:r w:rsidR="00B52CE0" w:rsidRPr="00111F58">
        <w:rPr>
          <w:rFonts w:asciiTheme="majorEastAsia" w:eastAsiaTheme="majorEastAsia" w:hAnsiTheme="majorEastAsia"/>
          <w:color w:val="000000" w:themeColor="text1"/>
        </w:rPr>
        <w:t>きました</w:t>
      </w:r>
      <w:r w:rsidR="00B95508" w:rsidRPr="00111F58">
        <w:rPr>
          <w:rFonts w:asciiTheme="majorEastAsia" w:eastAsiaTheme="majorEastAsia" w:hAnsiTheme="majorEastAsia"/>
          <w:color w:val="000000" w:themeColor="text1"/>
        </w:rPr>
        <w:t>。</w:t>
      </w:r>
    </w:p>
    <w:p w14:paraId="062B6308" w14:textId="77777777" w:rsidR="00B95508" w:rsidRPr="00111F58" w:rsidRDefault="00B95508" w:rsidP="00B42F59">
      <w:pPr>
        <w:tabs>
          <w:tab w:val="left" w:pos="0"/>
        </w:tabs>
        <w:ind w:leftChars="100" w:left="220" w:right="-1"/>
        <w:rPr>
          <w:rFonts w:asciiTheme="majorEastAsia" w:eastAsiaTheme="majorEastAsia" w:hAnsiTheme="majorEastAsia"/>
          <w:color w:val="000000" w:themeColor="text1"/>
        </w:rPr>
      </w:pPr>
    </w:p>
    <w:p w14:paraId="4982EFBD" w14:textId="5EC0A198" w:rsidR="00B95508" w:rsidRPr="00111F58" w:rsidRDefault="00B95508" w:rsidP="00B42F59">
      <w:pPr>
        <w:tabs>
          <w:tab w:val="left" w:pos="0"/>
        </w:tabs>
        <w:ind w:leftChars="100" w:left="220" w:right="-1"/>
        <w:rPr>
          <w:rFonts w:asciiTheme="majorEastAsia" w:eastAsiaTheme="majorEastAsia" w:hAnsiTheme="majorEastAsia"/>
          <w:color w:val="000000" w:themeColor="text1"/>
        </w:rPr>
      </w:pPr>
      <w:r w:rsidRPr="00111F58">
        <w:rPr>
          <w:rFonts w:asciiTheme="majorEastAsia" w:eastAsiaTheme="majorEastAsia" w:hAnsiTheme="majorEastAsia"/>
          <w:color w:val="000000" w:themeColor="text1"/>
        </w:rPr>
        <w:t xml:space="preserve">　このたび、第１期計画が</w:t>
      </w:r>
      <w:r w:rsidRPr="00111F58">
        <w:rPr>
          <w:rFonts w:asciiTheme="majorEastAsia" w:eastAsiaTheme="majorEastAsia" w:hAnsiTheme="majorEastAsia" w:hint="eastAsia"/>
          <w:color w:val="000000" w:themeColor="text1"/>
        </w:rPr>
        <w:t>令和６年度末で満了することから、令和７年度から５年間を新たな計画期間とする「福岡県</w:t>
      </w:r>
      <w:r w:rsidR="004B262A" w:rsidRPr="00111F58">
        <w:rPr>
          <w:rFonts w:asciiTheme="majorEastAsia" w:eastAsiaTheme="majorEastAsia" w:hAnsiTheme="majorEastAsia" w:hint="eastAsia"/>
          <w:color w:val="000000" w:themeColor="text1"/>
        </w:rPr>
        <w:t>教育委員会</w:t>
      </w:r>
      <w:r w:rsidR="00F86A4F" w:rsidRPr="00111F58">
        <w:rPr>
          <w:rFonts w:asciiTheme="majorEastAsia" w:eastAsiaTheme="majorEastAsia" w:hAnsiTheme="majorEastAsia" w:hint="eastAsia"/>
          <w:color w:val="000000" w:themeColor="text1"/>
        </w:rPr>
        <w:t>障がい者活躍推進計画」を</w:t>
      </w:r>
      <w:r w:rsidRPr="00111F58">
        <w:rPr>
          <w:rFonts w:asciiTheme="majorEastAsia" w:eastAsiaTheme="majorEastAsia" w:hAnsiTheme="majorEastAsia" w:hint="eastAsia"/>
          <w:color w:val="000000" w:themeColor="text1"/>
        </w:rPr>
        <w:t>策定しました。</w:t>
      </w:r>
    </w:p>
    <w:p w14:paraId="3F340A97" w14:textId="77777777" w:rsidR="00F20BCE" w:rsidRPr="00111F58" w:rsidRDefault="00F20BCE" w:rsidP="00F20BCE">
      <w:pPr>
        <w:rPr>
          <w:rFonts w:asciiTheme="majorEastAsia" w:eastAsiaTheme="majorEastAsia" w:hAnsiTheme="majorEastAsia"/>
          <w:color w:val="000000" w:themeColor="text1"/>
        </w:rPr>
      </w:pPr>
    </w:p>
    <w:p w14:paraId="4A871008" w14:textId="604C11D3" w:rsidR="00F20BCE" w:rsidRPr="00111F58" w:rsidRDefault="00E5582F" w:rsidP="00B42F59">
      <w:pPr>
        <w:tabs>
          <w:tab w:val="left" w:pos="0"/>
        </w:tabs>
        <w:ind w:leftChars="100" w:left="220" w:right="-1"/>
        <w:rPr>
          <w:rFonts w:asciiTheme="majorEastAsia" w:eastAsiaTheme="majorEastAsia" w:hAnsiTheme="majorEastAsia"/>
          <w:color w:val="000000" w:themeColor="text1"/>
        </w:rPr>
      </w:pPr>
      <w:r w:rsidRPr="00111F58">
        <w:rPr>
          <w:rFonts w:asciiTheme="majorEastAsia" w:eastAsiaTheme="majorEastAsia" w:hAnsiTheme="majorEastAsia"/>
          <w:color w:val="000000" w:themeColor="text1"/>
        </w:rPr>
        <w:t xml:space="preserve">　</w:t>
      </w:r>
      <w:r w:rsidR="00B95508" w:rsidRPr="00111F58">
        <w:rPr>
          <w:rFonts w:asciiTheme="majorEastAsia" w:eastAsiaTheme="majorEastAsia" w:hAnsiTheme="majorEastAsia"/>
          <w:color w:val="000000" w:themeColor="text1"/>
        </w:rPr>
        <w:t>引き続き</w:t>
      </w:r>
      <w:r w:rsidR="00F20BCE" w:rsidRPr="00111F58">
        <w:rPr>
          <w:rFonts w:asciiTheme="majorEastAsia" w:eastAsiaTheme="majorEastAsia" w:hAnsiTheme="majorEastAsia"/>
          <w:color w:val="000000" w:themeColor="text1"/>
        </w:rPr>
        <w:t>、</w:t>
      </w:r>
      <w:r w:rsidR="00F20BCE" w:rsidRPr="00111F58">
        <w:rPr>
          <w:rFonts w:asciiTheme="majorEastAsia" w:eastAsiaTheme="majorEastAsia" w:hAnsiTheme="majorEastAsia" w:hint="eastAsia"/>
          <w:color w:val="000000" w:themeColor="text1"/>
        </w:rPr>
        <w:t>障がいのある人</w:t>
      </w:r>
      <w:r w:rsidR="00F20BCE" w:rsidRPr="00111F58">
        <w:rPr>
          <w:rFonts w:asciiTheme="majorEastAsia" w:eastAsiaTheme="majorEastAsia" w:hAnsiTheme="majorEastAsia"/>
          <w:color w:val="000000" w:themeColor="text1"/>
        </w:rPr>
        <w:t>の雇用</w:t>
      </w:r>
      <w:r w:rsidR="0065350F" w:rsidRPr="00111F58">
        <w:rPr>
          <w:rFonts w:asciiTheme="majorEastAsia" w:eastAsiaTheme="majorEastAsia" w:hAnsiTheme="majorEastAsia" w:hint="eastAsia"/>
          <w:color w:val="000000" w:themeColor="text1"/>
        </w:rPr>
        <w:t>拡大</w:t>
      </w:r>
      <w:r w:rsidR="00F20BCE" w:rsidRPr="00111F58">
        <w:rPr>
          <w:rFonts w:asciiTheme="majorEastAsia" w:eastAsiaTheme="majorEastAsia" w:hAnsiTheme="majorEastAsia" w:hint="eastAsia"/>
          <w:color w:val="000000" w:themeColor="text1"/>
        </w:rPr>
        <w:t>を</w:t>
      </w:r>
      <w:r w:rsidR="00F20BCE" w:rsidRPr="00111F58">
        <w:rPr>
          <w:rFonts w:asciiTheme="majorEastAsia" w:eastAsiaTheme="majorEastAsia" w:hAnsiTheme="majorEastAsia"/>
          <w:color w:val="000000" w:themeColor="text1"/>
        </w:rPr>
        <w:t>進めるとともに、</w:t>
      </w:r>
      <w:r w:rsidR="00095E11" w:rsidRPr="00111F58">
        <w:rPr>
          <w:rFonts w:asciiTheme="majorEastAsia" w:eastAsiaTheme="majorEastAsia" w:hAnsiTheme="majorEastAsia" w:hint="eastAsia"/>
          <w:color w:val="000000" w:themeColor="text1"/>
        </w:rPr>
        <w:t>障がいの種類</w:t>
      </w:r>
      <w:r w:rsidR="00B71FBC" w:rsidRPr="00111F58">
        <w:rPr>
          <w:rFonts w:asciiTheme="majorEastAsia" w:eastAsiaTheme="majorEastAsia" w:hAnsiTheme="majorEastAsia" w:hint="eastAsia"/>
          <w:color w:val="000000" w:themeColor="text1"/>
        </w:rPr>
        <w:t>、程度</w:t>
      </w:r>
      <w:r w:rsidR="00095E11" w:rsidRPr="00111F58">
        <w:rPr>
          <w:rFonts w:asciiTheme="majorEastAsia" w:eastAsiaTheme="majorEastAsia" w:hAnsiTheme="majorEastAsia" w:hint="eastAsia"/>
          <w:color w:val="000000" w:themeColor="text1"/>
        </w:rPr>
        <w:t>など</w:t>
      </w:r>
      <w:r w:rsidR="00B71FBC" w:rsidRPr="00111F58">
        <w:rPr>
          <w:rFonts w:asciiTheme="majorEastAsia" w:eastAsiaTheme="majorEastAsia" w:hAnsiTheme="majorEastAsia" w:hint="eastAsia"/>
          <w:color w:val="000000" w:themeColor="text1"/>
        </w:rPr>
        <w:t>職員一人ひとりの</w:t>
      </w:r>
      <w:r w:rsidR="00095E11" w:rsidRPr="00111F58">
        <w:rPr>
          <w:rFonts w:asciiTheme="majorEastAsia" w:eastAsiaTheme="majorEastAsia" w:hAnsiTheme="majorEastAsia" w:hint="eastAsia"/>
          <w:color w:val="000000" w:themeColor="text1"/>
        </w:rPr>
        <w:t>状況</w:t>
      </w:r>
      <w:r w:rsidR="00095E11" w:rsidRPr="00111F58">
        <w:rPr>
          <w:rFonts w:asciiTheme="majorEastAsia" w:eastAsiaTheme="majorEastAsia" w:hAnsiTheme="majorEastAsia"/>
          <w:color w:val="000000" w:themeColor="text1"/>
        </w:rPr>
        <w:t>に応じて</w:t>
      </w:r>
      <w:r w:rsidR="00095E11" w:rsidRPr="00111F58">
        <w:rPr>
          <w:rFonts w:asciiTheme="majorEastAsia" w:eastAsiaTheme="majorEastAsia" w:hAnsiTheme="majorEastAsia" w:hint="eastAsia"/>
          <w:color w:val="000000" w:themeColor="text1"/>
        </w:rPr>
        <w:t>、</w:t>
      </w:r>
      <w:r w:rsidR="00095E11" w:rsidRPr="00111F58">
        <w:rPr>
          <w:rFonts w:asciiTheme="majorEastAsia" w:eastAsiaTheme="majorEastAsia" w:hAnsiTheme="majorEastAsia"/>
          <w:color w:val="000000" w:themeColor="text1"/>
        </w:rPr>
        <w:t>その</w:t>
      </w:r>
      <w:r w:rsidR="00F20BCE" w:rsidRPr="00111F58">
        <w:rPr>
          <w:rFonts w:asciiTheme="majorEastAsia" w:eastAsiaTheme="majorEastAsia" w:hAnsiTheme="majorEastAsia"/>
          <w:color w:val="000000" w:themeColor="text1"/>
        </w:rPr>
        <w:t>能力を有効に</w:t>
      </w:r>
      <w:r w:rsidR="00AA7BC7" w:rsidRPr="00111F58">
        <w:rPr>
          <w:rFonts w:asciiTheme="majorEastAsia" w:eastAsiaTheme="majorEastAsia" w:hAnsiTheme="majorEastAsia"/>
          <w:color w:val="000000" w:themeColor="text1"/>
        </w:rPr>
        <w:t>最大限</w:t>
      </w:r>
      <w:r w:rsidR="00F20BCE" w:rsidRPr="00111F58">
        <w:rPr>
          <w:rFonts w:asciiTheme="majorEastAsia" w:eastAsiaTheme="majorEastAsia" w:hAnsiTheme="majorEastAsia"/>
          <w:color w:val="000000" w:themeColor="text1"/>
        </w:rPr>
        <w:t>発揮できる</w:t>
      </w:r>
      <w:r w:rsidR="00F20BCE" w:rsidRPr="00111F58">
        <w:rPr>
          <w:rFonts w:asciiTheme="majorEastAsia" w:eastAsiaTheme="majorEastAsia" w:hAnsiTheme="majorEastAsia" w:hint="eastAsia"/>
          <w:color w:val="000000" w:themeColor="text1"/>
        </w:rPr>
        <w:t>職場環境づくりを</w:t>
      </w:r>
      <w:r w:rsidR="00F20BCE" w:rsidRPr="00111F58">
        <w:rPr>
          <w:rFonts w:asciiTheme="majorEastAsia" w:eastAsiaTheme="majorEastAsia" w:hAnsiTheme="majorEastAsia"/>
          <w:color w:val="000000" w:themeColor="text1"/>
        </w:rPr>
        <w:t>目指し</w:t>
      </w:r>
      <w:r w:rsidR="00F20BCE" w:rsidRPr="00111F58">
        <w:rPr>
          <w:rFonts w:asciiTheme="majorEastAsia" w:eastAsiaTheme="majorEastAsia" w:hAnsiTheme="majorEastAsia" w:hint="eastAsia"/>
          <w:color w:val="000000" w:themeColor="text1"/>
        </w:rPr>
        <w:t>ていき</w:t>
      </w:r>
      <w:r w:rsidR="00F20BCE" w:rsidRPr="00111F58">
        <w:rPr>
          <w:rFonts w:asciiTheme="majorEastAsia" w:eastAsiaTheme="majorEastAsia" w:hAnsiTheme="majorEastAsia"/>
          <w:color w:val="000000" w:themeColor="text1"/>
        </w:rPr>
        <w:t>ます</w:t>
      </w:r>
      <w:r w:rsidR="00F20BCE" w:rsidRPr="00111F58">
        <w:rPr>
          <w:rFonts w:asciiTheme="majorEastAsia" w:eastAsiaTheme="majorEastAsia" w:hAnsiTheme="majorEastAsia" w:hint="eastAsia"/>
          <w:color w:val="000000" w:themeColor="text1"/>
        </w:rPr>
        <w:t>。</w:t>
      </w:r>
    </w:p>
    <w:p w14:paraId="3A7EE031" w14:textId="77777777" w:rsidR="00F20BCE" w:rsidRPr="00111F58" w:rsidRDefault="00F20BCE" w:rsidP="00F20BCE">
      <w:pPr>
        <w:rPr>
          <w:color w:val="000000" w:themeColor="text1"/>
        </w:rPr>
      </w:pPr>
    </w:p>
    <w:p w14:paraId="306B971C" w14:textId="77777777" w:rsidR="00F20BCE" w:rsidRPr="00111F58" w:rsidRDefault="00F20BCE" w:rsidP="00F20BCE">
      <w:pPr>
        <w:rPr>
          <w:color w:val="000000" w:themeColor="text1"/>
        </w:rPr>
      </w:pPr>
    </w:p>
    <w:p w14:paraId="2A90E8D0" w14:textId="77777777" w:rsidR="00F20BCE" w:rsidRPr="00111F58" w:rsidRDefault="00F20BCE" w:rsidP="00F20BCE">
      <w:pPr>
        <w:widowControl/>
        <w:jc w:val="left"/>
        <w:rPr>
          <w:rFonts w:asciiTheme="majorEastAsia" w:eastAsiaTheme="majorEastAsia" w:hAnsiTheme="majorEastAsia"/>
          <w:color w:val="000000" w:themeColor="text1"/>
        </w:rPr>
      </w:pPr>
      <w:r w:rsidRPr="00111F58">
        <w:rPr>
          <w:rFonts w:asciiTheme="majorEastAsia" w:eastAsiaTheme="majorEastAsia" w:hAnsiTheme="majorEastAsia"/>
          <w:color w:val="000000" w:themeColor="text1"/>
        </w:rPr>
        <w:br w:type="page"/>
      </w:r>
    </w:p>
    <w:p w14:paraId="14402CA9" w14:textId="77777777" w:rsidR="000542CD" w:rsidRPr="00111F58" w:rsidRDefault="000542CD" w:rsidP="000542CD">
      <w:pPr>
        <w:widowControl/>
        <w:spacing w:line="380" w:lineRule="exact"/>
        <w:jc w:val="center"/>
        <w:rPr>
          <w:rFonts w:asciiTheme="majorEastAsia" w:eastAsiaTheme="majorEastAsia" w:hAnsiTheme="majorEastAsia"/>
          <w:color w:val="000000" w:themeColor="text1"/>
          <w:spacing w:val="4"/>
          <w:kern w:val="0"/>
          <w:sz w:val="24"/>
          <w:szCs w:val="24"/>
        </w:rPr>
      </w:pPr>
      <w:r w:rsidRPr="00111F58">
        <w:rPr>
          <w:rFonts w:asciiTheme="majorEastAsia" w:eastAsiaTheme="majorEastAsia" w:hAnsiTheme="majorEastAsia" w:hint="eastAsia"/>
          <w:color w:val="000000" w:themeColor="text1"/>
          <w:spacing w:val="4"/>
          <w:kern w:val="0"/>
          <w:sz w:val="24"/>
          <w:szCs w:val="24"/>
        </w:rPr>
        <w:lastRenderedPageBreak/>
        <w:t>目　次</w:t>
      </w:r>
    </w:p>
    <w:p w14:paraId="7CFE129A" w14:textId="77777777" w:rsidR="000542CD" w:rsidRPr="00111F58" w:rsidRDefault="000542CD" w:rsidP="000542CD">
      <w:pPr>
        <w:widowControl/>
        <w:spacing w:line="380" w:lineRule="exact"/>
        <w:jc w:val="left"/>
        <w:rPr>
          <w:rFonts w:asciiTheme="majorEastAsia" w:eastAsiaTheme="majorEastAsia" w:hAnsiTheme="majorEastAsia"/>
          <w:color w:val="000000" w:themeColor="text1"/>
          <w:spacing w:val="4"/>
          <w:kern w:val="0"/>
        </w:rPr>
      </w:pPr>
    </w:p>
    <w:p w14:paraId="3A1C9B87" w14:textId="77777777" w:rsidR="000542CD" w:rsidRPr="00111F58" w:rsidRDefault="000542CD" w:rsidP="000542CD">
      <w:pPr>
        <w:widowControl/>
        <w:spacing w:line="480" w:lineRule="exact"/>
        <w:contextualSpacing/>
        <w:jc w:val="left"/>
        <w:rPr>
          <w:rFonts w:asciiTheme="majorEastAsia" w:eastAsiaTheme="majorEastAsia" w:hAnsiTheme="majorEastAsia"/>
          <w:color w:val="000000" w:themeColor="text1"/>
        </w:rPr>
      </w:pPr>
      <w:r w:rsidRPr="00111F58">
        <w:rPr>
          <w:rFonts w:hint="eastAsia"/>
          <w:color w:val="000000" w:themeColor="text1"/>
          <w:sz w:val="24"/>
          <w:szCs w:val="24"/>
          <w:bdr w:val="single" w:sz="4" w:space="0" w:color="auto"/>
        </w:rPr>
        <w:t xml:space="preserve">１　計画期間　</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hint="eastAsia"/>
          <w:color w:val="000000" w:themeColor="text1"/>
        </w:rPr>
        <w:t>１</w:t>
      </w:r>
    </w:p>
    <w:p w14:paraId="76874E00" w14:textId="77777777" w:rsidR="00D63DAB" w:rsidRPr="00111F58" w:rsidRDefault="00D63DAB" w:rsidP="000542CD">
      <w:pPr>
        <w:widowControl/>
        <w:spacing w:line="480" w:lineRule="exact"/>
        <w:contextualSpacing/>
        <w:jc w:val="left"/>
        <w:rPr>
          <w:rFonts w:asciiTheme="majorEastAsia" w:eastAsiaTheme="majorEastAsia" w:hAnsiTheme="majorEastAsia"/>
          <w:color w:val="000000" w:themeColor="text1"/>
        </w:rPr>
      </w:pPr>
    </w:p>
    <w:p w14:paraId="3FC84C89" w14:textId="77777777" w:rsidR="000542CD" w:rsidRPr="00111F58" w:rsidRDefault="000542CD" w:rsidP="000542CD">
      <w:pPr>
        <w:widowControl/>
        <w:spacing w:line="480" w:lineRule="exact"/>
        <w:contextualSpacing/>
        <w:jc w:val="left"/>
        <w:rPr>
          <w:color w:val="000000" w:themeColor="text1"/>
          <w:sz w:val="24"/>
          <w:szCs w:val="24"/>
        </w:rPr>
      </w:pPr>
      <w:r w:rsidRPr="00111F58">
        <w:rPr>
          <w:rFonts w:hint="eastAsia"/>
          <w:color w:val="000000" w:themeColor="text1"/>
          <w:sz w:val="24"/>
          <w:szCs w:val="24"/>
          <w:bdr w:val="single" w:sz="4" w:space="0" w:color="auto"/>
        </w:rPr>
        <w:t xml:space="preserve">２　対象職員 </w:t>
      </w:r>
      <w:r w:rsidRPr="00111F58">
        <w:rPr>
          <w:rFonts w:asciiTheme="majorEastAsia" w:eastAsiaTheme="majorEastAsia" w:hAnsiTheme="majorEastAsia" w:hint="eastAsia"/>
          <w:color w:val="000000" w:themeColor="text1"/>
          <w:bdr w:val="single" w:sz="4" w:space="0" w:color="auto"/>
        </w:rPr>
        <w:tab/>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hint="eastAsia"/>
          <w:color w:val="000000" w:themeColor="text1"/>
        </w:rPr>
        <w:t>１</w:t>
      </w:r>
    </w:p>
    <w:p w14:paraId="022D0B66" w14:textId="77777777" w:rsidR="00D63DAB" w:rsidRPr="00111F58" w:rsidRDefault="00D63DAB" w:rsidP="000542CD">
      <w:pPr>
        <w:spacing w:line="480" w:lineRule="exact"/>
        <w:contextualSpacing/>
        <w:rPr>
          <w:color w:val="000000" w:themeColor="text1"/>
          <w:sz w:val="24"/>
          <w:szCs w:val="24"/>
        </w:rPr>
      </w:pPr>
    </w:p>
    <w:p w14:paraId="151B038D" w14:textId="77777777" w:rsidR="000542CD" w:rsidRPr="00111F58" w:rsidRDefault="000542CD" w:rsidP="000542CD">
      <w:pPr>
        <w:spacing w:line="480" w:lineRule="exact"/>
        <w:contextualSpacing/>
        <w:rPr>
          <w:color w:val="000000" w:themeColor="text1"/>
          <w:sz w:val="24"/>
          <w:szCs w:val="24"/>
        </w:rPr>
      </w:pPr>
      <w:r w:rsidRPr="00111F58">
        <w:rPr>
          <w:rFonts w:hint="eastAsia"/>
          <w:color w:val="000000" w:themeColor="text1"/>
          <w:sz w:val="24"/>
          <w:szCs w:val="24"/>
          <w:bdr w:val="single" w:sz="4" w:space="0" w:color="auto"/>
        </w:rPr>
        <w:t xml:space="preserve">３　基本的な考え方 </w:t>
      </w: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hint="eastAsia"/>
          <w:color w:val="000000" w:themeColor="text1"/>
        </w:rPr>
        <w:t>２</w:t>
      </w:r>
    </w:p>
    <w:p w14:paraId="4863F43E" w14:textId="77777777" w:rsidR="00D63DAB" w:rsidRPr="00111F58" w:rsidRDefault="00D63DAB" w:rsidP="000542CD">
      <w:pPr>
        <w:spacing w:line="480" w:lineRule="exact"/>
        <w:contextualSpacing/>
        <w:rPr>
          <w:color w:val="000000" w:themeColor="text1"/>
          <w:sz w:val="24"/>
          <w:szCs w:val="24"/>
        </w:rPr>
      </w:pPr>
    </w:p>
    <w:p w14:paraId="3D9DCBF6" w14:textId="77777777" w:rsidR="000542CD" w:rsidRPr="00111F58" w:rsidRDefault="000542CD" w:rsidP="000542CD">
      <w:pPr>
        <w:spacing w:line="480" w:lineRule="exact"/>
        <w:contextualSpacing/>
        <w:rPr>
          <w:color w:val="000000" w:themeColor="text1"/>
          <w:sz w:val="24"/>
          <w:szCs w:val="24"/>
        </w:rPr>
      </w:pPr>
      <w:r w:rsidRPr="00111F58">
        <w:rPr>
          <w:rFonts w:hint="eastAsia"/>
          <w:color w:val="000000" w:themeColor="text1"/>
          <w:sz w:val="24"/>
          <w:szCs w:val="24"/>
          <w:bdr w:val="single" w:sz="4" w:space="0" w:color="auto"/>
        </w:rPr>
        <w:t xml:space="preserve">４　現状と課題 </w:t>
      </w: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hint="eastAsia"/>
          <w:color w:val="000000" w:themeColor="text1"/>
        </w:rPr>
        <w:t>３</w:t>
      </w:r>
    </w:p>
    <w:p w14:paraId="69A6633F" w14:textId="77777777" w:rsidR="00AC4018" w:rsidRPr="00111F58" w:rsidRDefault="00AC4018" w:rsidP="00AC4018">
      <w:pPr>
        <w:spacing w:line="480" w:lineRule="exact"/>
        <w:ind w:firstLineChars="100" w:firstLine="220"/>
        <w:contextualSpacing/>
        <w:rPr>
          <w:rFonts w:asciiTheme="majorEastAsia" w:eastAsiaTheme="majorEastAsia" w:hAnsiTheme="majorEastAsia"/>
          <w:color w:val="000000" w:themeColor="text1"/>
        </w:rPr>
      </w:pPr>
      <w:r w:rsidRPr="00111F58">
        <w:rPr>
          <w:rFonts w:hAnsi="ＭＳ ゴシック" w:hint="eastAsia"/>
          <w:color w:val="000000" w:themeColor="text1"/>
        </w:rPr>
        <w:t>（１）</w:t>
      </w:r>
      <w:r w:rsidRPr="00111F58">
        <w:rPr>
          <w:rFonts w:asciiTheme="majorEastAsia" w:eastAsiaTheme="majorEastAsia" w:hAnsiTheme="majorEastAsia" w:hint="eastAsia"/>
          <w:color w:val="000000" w:themeColor="text1"/>
        </w:rPr>
        <w:t>障がい</w:t>
      </w:r>
      <w:r w:rsidRPr="00111F58">
        <w:rPr>
          <w:rFonts w:hint="eastAsia"/>
          <w:color w:val="000000" w:themeColor="text1"/>
        </w:rPr>
        <w:t>のある職員</w:t>
      </w:r>
      <w:r w:rsidRPr="00111F58">
        <w:rPr>
          <w:rFonts w:asciiTheme="majorEastAsia" w:eastAsiaTheme="majorEastAsia" w:hAnsiTheme="majorEastAsia" w:hint="eastAsia"/>
          <w:color w:val="000000" w:themeColor="text1"/>
        </w:rPr>
        <w:t xml:space="preserve">の募集・採用及び人事管理　</w:t>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hint="eastAsia"/>
          <w:color w:val="000000" w:themeColor="text1"/>
        </w:rPr>
        <w:t>３</w:t>
      </w:r>
    </w:p>
    <w:p w14:paraId="2F3A61A6" w14:textId="77777777" w:rsidR="00AC4018" w:rsidRPr="00111F58" w:rsidRDefault="00AC4018" w:rsidP="00AC4018">
      <w:pPr>
        <w:spacing w:line="480" w:lineRule="exact"/>
        <w:ind w:firstLineChars="100" w:firstLine="220"/>
        <w:contextualSpacing/>
        <w:rPr>
          <w:rFonts w:hAnsi="ＭＳ ゴシック"/>
          <w:color w:val="000000" w:themeColor="text1"/>
        </w:rPr>
      </w:pPr>
      <w:r w:rsidRPr="00111F58">
        <w:rPr>
          <w:rFonts w:hAnsi="ＭＳ ゴシック" w:hint="eastAsia"/>
          <w:color w:val="000000" w:themeColor="text1"/>
        </w:rPr>
        <w:t>（２）障がいへの理解促進</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DE5AF6" w:rsidRPr="00111F58">
        <w:rPr>
          <w:rFonts w:asciiTheme="majorEastAsia" w:eastAsiaTheme="majorEastAsia" w:hAnsiTheme="majorEastAsia" w:hint="eastAsia"/>
          <w:color w:val="000000" w:themeColor="text1"/>
        </w:rPr>
        <w:t>４</w:t>
      </w:r>
    </w:p>
    <w:p w14:paraId="6DC0D726" w14:textId="77777777" w:rsidR="00AC4018" w:rsidRPr="00111F58" w:rsidRDefault="00AC4018" w:rsidP="00AC4018">
      <w:pPr>
        <w:spacing w:line="480" w:lineRule="exact"/>
        <w:ind w:firstLineChars="100" w:firstLine="220"/>
        <w:contextualSpacing/>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（３）</w:t>
      </w:r>
      <w:r w:rsidRPr="00111F58">
        <w:rPr>
          <w:rFonts w:hAnsi="ＭＳ ゴシック" w:hint="eastAsia"/>
          <w:color w:val="000000" w:themeColor="text1"/>
        </w:rPr>
        <w:t>障がい</w:t>
      </w:r>
      <w:r w:rsidRPr="00111F58">
        <w:rPr>
          <w:rFonts w:hint="eastAsia"/>
          <w:color w:val="000000" w:themeColor="text1"/>
        </w:rPr>
        <w:t>のある職員</w:t>
      </w:r>
      <w:r w:rsidRPr="00111F58">
        <w:rPr>
          <w:rFonts w:hAnsi="ＭＳ ゴシック" w:hint="eastAsia"/>
          <w:color w:val="000000" w:themeColor="text1"/>
        </w:rPr>
        <w:t>の活躍を推進するための環境整備</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hint="eastAsia"/>
          <w:color w:val="000000" w:themeColor="text1"/>
        </w:rPr>
        <w:t>４</w:t>
      </w:r>
    </w:p>
    <w:p w14:paraId="1A0AAF57" w14:textId="77777777" w:rsidR="00D63DAB" w:rsidRPr="00111F58" w:rsidRDefault="00D63DAB" w:rsidP="000542CD">
      <w:pPr>
        <w:widowControl/>
        <w:spacing w:line="480" w:lineRule="exact"/>
        <w:contextualSpacing/>
        <w:jc w:val="left"/>
        <w:rPr>
          <w:color w:val="000000" w:themeColor="text1"/>
          <w:sz w:val="24"/>
          <w:szCs w:val="24"/>
        </w:rPr>
      </w:pPr>
    </w:p>
    <w:p w14:paraId="26F54AB0" w14:textId="4082E94C" w:rsidR="000542CD" w:rsidRPr="00111F58" w:rsidRDefault="000542CD" w:rsidP="000542CD">
      <w:pPr>
        <w:widowControl/>
        <w:spacing w:line="480" w:lineRule="exact"/>
        <w:contextualSpacing/>
        <w:jc w:val="left"/>
        <w:rPr>
          <w:color w:val="000000" w:themeColor="text1"/>
          <w:sz w:val="24"/>
          <w:szCs w:val="24"/>
        </w:rPr>
      </w:pPr>
      <w:r w:rsidRPr="00111F58">
        <w:rPr>
          <w:rFonts w:hint="eastAsia"/>
          <w:color w:val="000000" w:themeColor="text1"/>
          <w:sz w:val="24"/>
          <w:szCs w:val="24"/>
          <w:bdr w:val="single" w:sz="4" w:space="0" w:color="auto"/>
        </w:rPr>
        <w:t xml:space="preserve">５　計画目標 </w:t>
      </w: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F03550" w:rsidRPr="00111F58">
        <w:rPr>
          <w:rFonts w:asciiTheme="majorEastAsia" w:eastAsiaTheme="majorEastAsia" w:hAnsiTheme="majorEastAsia" w:hint="eastAsia"/>
          <w:color w:val="000000" w:themeColor="text1"/>
        </w:rPr>
        <w:t>５</w:t>
      </w:r>
    </w:p>
    <w:p w14:paraId="2B3F109D" w14:textId="77777777" w:rsidR="00D63DAB" w:rsidRPr="00111F58" w:rsidRDefault="00D63DAB" w:rsidP="000542CD">
      <w:pPr>
        <w:spacing w:line="480" w:lineRule="exact"/>
        <w:contextualSpacing/>
        <w:rPr>
          <w:color w:val="000000" w:themeColor="text1"/>
          <w:sz w:val="24"/>
          <w:szCs w:val="24"/>
        </w:rPr>
      </w:pPr>
    </w:p>
    <w:p w14:paraId="2D6D263C" w14:textId="40B4065F" w:rsidR="000542CD" w:rsidRPr="00111F58" w:rsidRDefault="000542CD" w:rsidP="000542CD">
      <w:pPr>
        <w:spacing w:line="480" w:lineRule="exact"/>
        <w:contextualSpacing/>
        <w:rPr>
          <w:color w:val="000000" w:themeColor="text1"/>
          <w:sz w:val="24"/>
          <w:szCs w:val="24"/>
        </w:rPr>
      </w:pPr>
      <w:r w:rsidRPr="00111F58">
        <w:rPr>
          <w:rFonts w:hint="eastAsia"/>
          <w:color w:val="000000" w:themeColor="text1"/>
          <w:sz w:val="24"/>
          <w:szCs w:val="24"/>
          <w:bdr w:val="single" w:sz="4" w:space="0" w:color="auto"/>
        </w:rPr>
        <w:t xml:space="preserve">６　取組内容 </w:t>
      </w: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F03550" w:rsidRPr="00111F58">
        <w:rPr>
          <w:rFonts w:asciiTheme="majorEastAsia" w:eastAsiaTheme="majorEastAsia" w:hAnsiTheme="majorEastAsia" w:hint="eastAsia"/>
          <w:color w:val="000000" w:themeColor="text1"/>
        </w:rPr>
        <w:t>６</w:t>
      </w:r>
    </w:p>
    <w:p w14:paraId="4F60A569" w14:textId="6FF2953A" w:rsidR="00AC4018" w:rsidRPr="00111F58" w:rsidRDefault="00AC4018" w:rsidP="00AC4018">
      <w:pPr>
        <w:spacing w:line="480" w:lineRule="exact"/>
        <w:ind w:firstLineChars="100" w:firstLine="220"/>
        <w:contextualSpacing/>
        <w:rPr>
          <w:rFonts w:asciiTheme="majorEastAsia" w:eastAsiaTheme="majorEastAsia" w:hAnsiTheme="majorEastAsia"/>
          <w:color w:val="000000" w:themeColor="text1"/>
        </w:rPr>
      </w:pPr>
      <w:r w:rsidRPr="00111F58">
        <w:rPr>
          <w:rFonts w:hAnsi="ＭＳ ゴシック" w:hint="eastAsia"/>
          <w:color w:val="000000" w:themeColor="text1"/>
        </w:rPr>
        <w:t>（１）</w:t>
      </w:r>
      <w:r w:rsidRPr="00111F58">
        <w:rPr>
          <w:rFonts w:asciiTheme="majorEastAsia" w:eastAsiaTheme="majorEastAsia" w:hAnsiTheme="majorEastAsia" w:hint="eastAsia"/>
          <w:color w:val="000000" w:themeColor="text1"/>
        </w:rPr>
        <w:t>障がい</w:t>
      </w:r>
      <w:r w:rsidRPr="00111F58">
        <w:rPr>
          <w:rFonts w:hint="eastAsia"/>
          <w:color w:val="000000" w:themeColor="text1"/>
        </w:rPr>
        <w:t>のある職員</w:t>
      </w:r>
      <w:r w:rsidRPr="00111F58">
        <w:rPr>
          <w:rFonts w:asciiTheme="majorEastAsia" w:eastAsiaTheme="majorEastAsia" w:hAnsiTheme="majorEastAsia" w:hint="eastAsia"/>
          <w:color w:val="000000" w:themeColor="text1"/>
        </w:rPr>
        <w:t xml:space="preserve">の募集・採用及び人事管理　</w:t>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F03550" w:rsidRPr="00111F58">
        <w:rPr>
          <w:rFonts w:asciiTheme="majorEastAsia" w:eastAsiaTheme="majorEastAsia" w:hAnsiTheme="majorEastAsia" w:hint="eastAsia"/>
          <w:color w:val="000000" w:themeColor="text1"/>
        </w:rPr>
        <w:t>６</w:t>
      </w:r>
    </w:p>
    <w:p w14:paraId="49B69046" w14:textId="5C9D2B24" w:rsidR="00AC4018" w:rsidRPr="00111F58" w:rsidRDefault="00AC4018" w:rsidP="00AC4018">
      <w:pPr>
        <w:spacing w:line="480" w:lineRule="exact"/>
        <w:ind w:firstLineChars="100" w:firstLine="220"/>
        <w:contextualSpacing/>
        <w:rPr>
          <w:rFonts w:hAnsi="ＭＳ ゴシック"/>
          <w:color w:val="000000" w:themeColor="text1"/>
        </w:rPr>
      </w:pPr>
      <w:r w:rsidRPr="00111F58">
        <w:rPr>
          <w:rFonts w:hAnsi="ＭＳ ゴシック" w:hint="eastAsia"/>
          <w:color w:val="000000" w:themeColor="text1"/>
        </w:rPr>
        <w:t>（２）障がいへの理解促進</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F03550" w:rsidRPr="00111F58">
        <w:rPr>
          <w:rFonts w:asciiTheme="majorEastAsia" w:eastAsiaTheme="majorEastAsia" w:hAnsiTheme="majorEastAsia" w:hint="eastAsia"/>
          <w:color w:val="000000" w:themeColor="text1"/>
        </w:rPr>
        <w:t>８</w:t>
      </w:r>
    </w:p>
    <w:p w14:paraId="7BC9B32E" w14:textId="1DB0037A" w:rsidR="00AC4018" w:rsidRPr="00111F58" w:rsidRDefault="00AC4018" w:rsidP="00AC4018">
      <w:pPr>
        <w:spacing w:line="480" w:lineRule="exact"/>
        <w:ind w:firstLineChars="100" w:firstLine="220"/>
        <w:contextualSpacing/>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（３）</w:t>
      </w:r>
      <w:r w:rsidRPr="00111F58">
        <w:rPr>
          <w:rFonts w:hAnsi="ＭＳ ゴシック" w:hint="eastAsia"/>
          <w:color w:val="000000" w:themeColor="text1"/>
        </w:rPr>
        <w:t>障がい</w:t>
      </w:r>
      <w:r w:rsidRPr="00111F58">
        <w:rPr>
          <w:rFonts w:hint="eastAsia"/>
          <w:color w:val="000000" w:themeColor="text1"/>
        </w:rPr>
        <w:t>のある職員</w:t>
      </w:r>
      <w:r w:rsidRPr="00111F58">
        <w:rPr>
          <w:rFonts w:hAnsi="ＭＳ ゴシック" w:hint="eastAsia"/>
          <w:color w:val="000000" w:themeColor="text1"/>
        </w:rPr>
        <w:t>の活躍を推進するための環境整備</w:t>
      </w:r>
      <w:r w:rsidRPr="00111F58">
        <w:rPr>
          <w:rFonts w:asciiTheme="majorEastAsia" w:eastAsiaTheme="majorEastAsia" w:hAnsiTheme="majorEastAsia" w:hint="eastAsia"/>
          <w:color w:val="000000" w:themeColor="text1"/>
        </w:rPr>
        <w:tab/>
      </w:r>
      <w:r w:rsidRPr="00111F58">
        <w:rPr>
          <w:rFonts w:asciiTheme="majorEastAsia" w:eastAsiaTheme="majorEastAsia" w:hAnsiTheme="majorEastAsia"/>
          <w:color w:val="000000" w:themeColor="text1"/>
        </w:rPr>
        <w:tab/>
      </w:r>
      <w:r w:rsidR="00692F13" w:rsidRPr="00111F58">
        <w:rPr>
          <w:rFonts w:asciiTheme="majorEastAsia" w:eastAsiaTheme="majorEastAsia" w:hAnsiTheme="majorEastAsia" w:hint="eastAsia"/>
          <w:color w:val="000000" w:themeColor="text1"/>
        </w:rPr>
        <w:t>９</w:t>
      </w:r>
    </w:p>
    <w:p w14:paraId="03EBDF2E" w14:textId="77777777" w:rsidR="00D63DAB" w:rsidRPr="00111F58" w:rsidRDefault="00D63DAB" w:rsidP="00D63DAB">
      <w:pPr>
        <w:spacing w:line="480" w:lineRule="exact"/>
        <w:contextualSpacing/>
        <w:rPr>
          <w:color w:val="000000" w:themeColor="text1"/>
          <w:sz w:val="24"/>
          <w:szCs w:val="24"/>
        </w:rPr>
      </w:pPr>
    </w:p>
    <w:p w14:paraId="0ADD97BE" w14:textId="2211E661" w:rsidR="00603196" w:rsidRPr="00111F58" w:rsidRDefault="000542CD" w:rsidP="00D63DAB">
      <w:pPr>
        <w:spacing w:line="480" w:lineRule="exact"/>
        <w:contextualSpacing/>
        <w:rPr>
          <w:rFonts w:asciiTheme="majorEastAsia" w:eastAsiaTheme="majorEastAsia" w:hAnsiTheme="majorEastAsia"/>
          <w:color w:val="000000" w:themeColor="text1"/>
        </w:rPr>
      </w:pPr>
      <w:r w:rsidRPr="00111F58">
        <w:rPr>
          <w:rFonts w:hint="eastAsia"/>
          <w:color w:val="000000" w:themeColor="text1"/>
          <w:sz w:val="24"/>
          <w:szCs w:val="24"/>
          <w:bdr w:val="single" w:sz="4" w:space="0" w:color="auto"/>
        </w:rPr>
        <w:t xml:space="preserve">７　推進体制 </w:t>
      </w: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E23278" w:rsidRPr="00111F58">
        <w:rPr>
          <w:rFonts w:asciiTheme="majorEastAsia" w:eastAsiaTheme="majorEastAsia" w:hAnsiTheme="majorEastAsia" w:hint="eastAsia"/>
          <w:color w:val="000000" w:themeColor="text1"/>
        </w:rPr>
        <w:t>1</w:t>
      </w:r>
      <w:r w:rsidR="00F03550" w:rsidRPr="00111F58">
        <w:rPr>
          <w:rFonts w:asciiTheme="majorEastAsia" w:eastAsiaTheme="majorEastAsia" w:hAnsiTheme="majorEastAsia"/>
          <w:color w:val="000000" w:themeColor="text1"/>
        </w:rPr>
        <w:t>3</w:t>
      </w:r>
    </w:p>
    <w:p w14:paraId="7213180E" w14:textId="127FA13F" w:rsidR="00AC4018" w:rsidRPr="00111F58" w:rsidRDefault="00AC4018" w:rsidP="00AC4018">
      <w:pPr>
        <w:spacing w:line="480" w:lineRule="exact"/>
        <w:ind w:firstLineChars="100" w:firstLine="220"/>
        <w:contextualSpacing/>
        <w:rPr>
          <w:rFonts w:asciiTheme="majorEastAsia" w:eastAsiaTheme="majorEastAsia" w:hAnsiTheme="majorEastAsia"/>
          <w:color w:val="000000" w:themeColor="text1"/>
        </w:rPr>
      </w:pPr>
      <w:r w:rsidRPr="00111F58">
        <w:rPr>
          <w:rFonts w:hAnsi="ＭＳ ゴシック" w:hint="eastAsia"/>
          <w:color w:val="000000" w:themeColor="text1"/>
        </w:rPr>
        <w:t>（１）</w:t>
      </w:r>
      <w:r w:rsidRPr="00111F58">
        <w:rPr>
          <w:rFonts w:asciiTheme="majorEastAsia" w:eastAsiaTheme="majorEastAsia" w:hAnsiTheme="majorEastAsia" w:hint="eastAsia"/>
          <w:color w:val="000000" w:themeColor="text1"/>
        </w:rPr>
        <w:t>障がい者活躍推進委員会の設置</w:t>
      </w:r>
      <w:r w:rsidR="00EC12D7"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DE5AF6" w:rsidRPr="00111F58">
        <w:rPr>
          <w:rFonts w:asciiTheme="majorEastAsia" w:eastAsiaTheme="majorEastAsia" w:hAnsiTheme="majorEastAsia" w:hint="eastAsia"/>
          <w:color w:val="000000" w:themeColor="text1"/>
        </w:rPr>
        <w:t>1</w:t>
      </w:r>
      <w:r w:rsidR="00F03550" w:rsidRPr="00111F58">
        <w:rPr>
          <w:rFonts w:asciiTheme="majorEastAsia" w:eastAsiaTheme="majorEastAsia" w:hAnsiTheme="majorEastAsia" w:hint="eastAsia"/>
          <w:color w:val="000000" w:themeColor="text1"/>
        </w:rPr>
        <w:t>3</w:t>
      </w:r>
    </w:p>
    <w:p w14:paraId="618ECE97" w14:textId="1C5F09A3" w:rsidR="00AC4018" w:rsidRPr="00111F58" w:rsidRDefault="00AC4018" w:rsidP="00AC4018">
      <w:pPr>
        <w:spacing w:line="480" w:lineRule="exact"/>
        <w:ind w:firstLineChars="100" w:firstLine="220"/>
        <w:contextualSpacing/>
        <w:rPr>
          <w:rFonts w:asciiTheme="majorEastAsia" w:eastAsiaTheme="majorEastAsia" w:hAnsiTheme="majorEastAsia"/>
          <w:color w:val="000000" w:themeColor="text1"/>
        </w:rPr>
      </w:pPr>
      <w:r w:rsidRPr="00111F58">
        <w:rPr>
          <w:rFonts w:hAnsi="ＭＳ ゴシック" w:hint="eastAsia"/>
          <w:color w:val="000000" w:themeColor="text1"/>
        </w:rPr>
        <w:t>（２）障がい者雇用推進者の選任</w:t>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F03550" w:rsidRPr="00111F58">
        <w:rPr>
          <w:rFonts w:asciiTheme="majorEastAsia" w:eastAsiaTheme="majorEastAsia" w:hAnsiTheme="majorEastAsia" w:hint="eastAsia"/>
          <w:color w:val="000000" w:themeColor="text1"/>
        </w:rPr>
        <w:t>14</w:t>
      </w:r>
    </w:p>
    <w:p w14:paraId="3E985A49" w14:textId="77777777" w:rsidR="00AC4018" w:rsidRPr="00111F58" w:rsidRDefault="00AC4018" w:rsidP="00AC4018">
      <w:pPr>
        <w:spacing w:line="480" w:lineRule="exact"/>
        <w:ind w:firstLineChars="100" w:firstLine="220"/>
        <w:contextualSpacing/>
        <w:rPr>
          <w:rFonts w:hAnsi="ＭＳ ゴシック"/>
          <w:color w:val="000000" w:themeColor="text1"/>
        </w:rPr>
      </w:pPr>
    </w:p>
    <w:p w14:paraId="75CC7DC7" w14:textId="3AB37D27" w:rsidR="00591AA5" w:rsidRPr="00111F58" w:rsidRDefault="002643CD" w:rsidP="002643CD">
      <w:pPr>
        <w:spacing w:line="480" w:lineRule="exact"/>
        <w:contextualSpacing/>
        <w:rPr>
          <w:rFonts w:asciiTheme="majorEastAsia" w:eastAsiaTheme="majorEastAsia" w:hAnsiTheme="majorEastAsia"/>
          <w:color w:val="000000" w:themeColor="text1"/>
        </w:rPr>
        <w:sectPr w:rsidR="00591AA5" w:rsidRPr="00111F58" w:rsidSect="007B765D">
          <w:headerReference w:type="default" r:id="rId8"/>
          <w:footerReference w:type="default" r:id="rId9"/>
          <w:footerReference w:type="first" r:id="rId10"/>
          <w:type w:val="continuous"/>
          <w:pgSz w:w="11906" w:h="16838" w:code="9"/>
          <w:pgMar w:top="1701" w:right="1701" w:bottom="1701" w:left="1701" w:header="851" w:footer="992" w:gutter="0"/>
          <w:pgNumType w:start="1"/>
          <w:cols w:space="425"/>
          <w:titlePg/>
          <w:docGrid w:type="lines" w:linePitch="360"/>
        </w:sectPr>
      </w:pPr>
      <w:r w:rsidRPr="00111F58">
        <w:rPr>
          <w:rFonts w:hint="eastAsia"/>
          <w:color w:val="000000" w:themeColor="text1"/>
          <w:sz w:val="24"/>
          <w:szCs w:val="24"/>
          <w:bdr w:val="single" w:sz="4" w:space="0" w:color="auto"/>
        </w:rPr>
        <w:t xml:space="preserve">８　その他　</w:t>
      </w:r>
      <w:r w:rsidRPr="00111F58">
        <w:rPr>
          <w:rFonts w:hint="eastAsia"/>
          <w:color w:val="000000" w:themeColor="text1"/>
          <w:sz w:val="24"/>
          <w:szCs w:val="24"/>
        </w:rPr>
        <w:t xml:space="preserve"> </w:t>
      </w: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Pr="00111F58">
        <w:rPr>
          <w:rFonts w:asciiTheme="majorEastAsia" w:eastAsiaTheme="majorEastAsia" w:hAnsiTheme="majorEastAsia"/>
          <w:color w:val="000000" w:themeColor="text1"/>
        </w:rPr>
        <w:tab/>
      </w:r>
      <w:r w:rsidR="00F03550" w:rsidRPr="00111F58">
        <w:rPr>
          <w:rFonts w:asciiTheme="majorEastAsia" w:eastAsiaTheme="majorEastAsia" w:hAnsiTheme="majorEastAsia" w:hint="eastAsia"/>
          <w:color w:val="000000" w:themeColor="text1"/>
        </w:rPr>
        <w:t>1</w:t>
      </w:r>
      <w:r w:rsidR="00F03550" w:rsidRPr="00111F58">
        <w:rPr>
          <w:rFonts w:asciiTheme="majorEastAsia" w:eastAsiaTheme="majorEastAsia" w:hAnsiTheme="majorEastAsia"/>
          <w:color w:val="000000" w:themeColor="text1"/>
        </w:rPr>
        <w:t>4</w:t>
      </w:r>
    </w:p>
    <w:p w14:paraId="410244A3" w14:textId="77777777" w:rsidR="00603196" w:rsidRPr="00111F58" w:rsidRDefault="00603196" w:rsidP="00603196">
      <w:pPr>
        <w:widowControl/>
        <w:jc w:val="left"/>
        <w:rPr>
          <w:rFonts w:asciiTheme="majorEastAsia" w:eastAsiaTheme="majorEastAsia" w:hAnsiTheme="majorEastAsia"/>
          <w:color w:val="000000" w:themeColor="text1"/>
        </w:rPr>
      </w:pPr>
    </w:p>
    <w:p w14:paraId="0F0FF91C" w14:textId="77777777" w:rsidR="00603196" w:rsidRPr="00111F58" w:rsidRDefault="00603196" w:rsidP="00603196">
      <w:pPr>
        <w:widowControl/>
        <w:jc w:val="center"/>
        <w:rPr>
          <w:b/>
          <w:color w:val="000000" w:themeColor="text1"/>
          <w:kern w:val="0"/>
          <w:sz w:val="28"/>
          <w:szCs w:val="28"/>
        </w:rPr>
      </w:pPr>
      <w:r w:rsidRPr="00111F58">
        <w:rPr>
          <w:rFonts w:hint="eastAsia"/>
          <w:b/>
          <w:color w:val="000000" w:themeColor="text1"/>
          <w:kern w:val="0"/>
          <w:sz w:val="28"/>
          <w:szCs w:val="28"/>
        </w:rPr>
        <w:t>福岡県</w:t>
      </w:r>
      <w:r w:rsidR="00BC5E61" w:rsidRPr="00111F58">
        <w:rPr>
          <w:rFonts w:hint="eastAsia"/>
          <w:b/>
          <w:color w:val="000000" w:themeColor="text1"/>
          <w:kern w:val="0"/>
          <w:sz w:val="28"/>
          <w:szCs w:val="28"/>
        </w:rPr>
        <w:t>教育委員会</w:t>
      </w:r>
      <w:r w:rsidRPr="00111F58">
        <w:rPr>
          <w:rFonts w:hint="eastAsia"/>
          <w:b/>
          <w:color w:val="000000" w:themeColor="text1"/>
          <w:kern w:val="0"/>
          <w:sz w:val="28"/>
          <w:szCs w:val="28"/>
        </w:rPr>
        <w:t>障がい</w:t>
      </w:r>
      <w:r w:rsidRPr="00111F58">
        <w:rPr>
          <w:b/>
          <w:color w:val="000000" w:themeColor="text1"/>
          <w:kern w:val="0"/>
          <w:sz w:val="28"/>
          <w:szCs w:val="28"/>
        </w:rPr>
        <w:t>者活躍推進</w:t>
      </w:r>
      <w:r w:rsidRPr="00111F58">
        <w:rPr>
          <w:rFonts w:hint="eastAsia"/>
          <w:b/>
          <w:color w:val="000000" w:themeColor="text1"/>
          <w:kern w:val="0"/>
          <w:sz w:val="28"/>
          <w:szCs w:val="28"/>
        </w:rPr>
        <w:t>計画</w:t>
      </w:r>
    </w:p>
    <w:p w14:paraId="72D45D1E" w14:textId="77777777" w:rsidR="00603196" w:rsidRPr="00111F58" w:rsidRDefault="00603196" w:rsidP="00603196">
      <w:pPr>
        <w:spacing w:line="400" w:lineRule="exact"/>
        <w:rPr>
          <w:b/>
          <w:color w:val="000000" w:themeColor="text1"/>
          <w:sz w:val="24"/>
          <w:szCs w:val="24"/>
          <w:bdr w:val="single" w:sz="4" w:space="0" w:color="auto"/>
        </w:rPr>
      </w:pPr>
    </w:p>
    <w:p w14:paraId="58053FB5" w14:textId="6CBD11AD" w:rsidR="00603196" w:rsidRPr="00111F58" w:rsidRDefault="00603196" w:rsidP="00603196">
      <w:pPr>
        <w:spacing w:line="400" w:lineRule="exact"/>
        <w:rPr>
          <w:b/>
          <w:color w:val="000000" w:themeColor="text1"/>
          <w:sz w:val="24"/>
          <w:szCs w:val="24"/>
          <w:bdr w:val="single" w:sz="4" w:space="0" w:color="auto"/>
        </w:rPr>
      </w:pPr>
    </w:p>
    <w:p w14:paraId="6B33E7BD" w14:textId="77777777" w:rsidR="003D142B" w:rsidRPr="00A40634" w:rsidRDefault="003D142B" w:rsidP="003D142B">
      <w:pPr>
        <w:spacing w:line="320" w:lineRule="exact"/>
        <w:ind w:leftChars="64" w:left="141" w:rightChars="42" w:right="92" w:firstLineChars="100" w:firstLine="220"/>
        <w:rPr>
          <w:rFonts w:asciiTheme="minorEastAsia" w:eastAsiaTheme="minorEastAsia" w:hAnsiTheme="minorEastAsia"/>
          <w:color w:val="000000" w:themeColor="text1"/>
        </w:rPr>
      </w:pPr>
      <w:r w:rsidRPr="009260B5">
        <w:rPr>
          <w:rFonts w:asciiTheme="minorEastAsia" w:eastAsiaTheme="minorEastAsia" w:hAnsiTheme="minorEastAsia" w:hint="eastAsia"/>
        </w:rPr>
        <w:t>この計画は、「障害者の雇用の促進等に関する法律」（</w:t>
      </w:r>
      <w:r>
        <w:rPr>
          <w:rFonts w:asciiTheme="minorEastAsia" w:eastAsiaTheme="minorEastAsia" w:hAnsiTheme="minorEastAsia" w:hint="eastAsia"/>
        </w:rPr>
        <w:t>昭和35年</w:t>
      </w:r>
      <w:r>
        <w:rPr>
          <w:rFonts w:asciiTheme="minorEastAsia" w:eastAsiaTheme="minorEastAsia" w:hAnsiTheme="minorEastAsia"/>
        </w:rPr>
        <w:t>法律</w:t>
      </w:r>
      <w:r>
        <w:rPr>
          <w:rFonts w:asciiTheme="minorEastAsia" w:eastAsiaTheme="minorEastAsia" w:hAnsiTheme="minorEastAsia" w:hint="eastAsia"/>
        </w:rPr>
        <w:t>第</w:t>
      </w:r>
      <w:r>
        <w:rPr>
          <w:rFonts w:asciiTheme="minorEastAsia" w:eastAsiaTheme="minorEastAsia" w:hAnsiTheme="minorEastAsia"/>
        </w:rPr>
        <w:t>123号</w:t>
      </w:r>
      <w:r w:rsidRPr="009260B5">
        <w:rPr>
          <w:rFonts w:asciiTheme="minorEastAsia" w:eastAsiaTheme="minorEastAsia" w:hAnsiTheme="minorEastAsia" w:hint="eastAsia"/>
        </w:rPr>
        <w:t>。以下「法」という。）第７条の</w:t>
      </w:r>
      <w:r w:rsidRPr="009260B5">
        <w:rPr>
          <w:rFonts w:asciiTheme="minorEastAsia" w:eastAsiaTheme="minorEastAsia" w:hAnsiTheme="minorEastAsia"/>
        </w:rPr>
        <w:t>３</w:t>
      </w:r>
      <w:r w:rsidRPr="009260B5">
        <w:rPr>
          <w:rFonts w:asciiTheme="minorEastAsia" w:eastAsiaTheme="minorEastAsia" w:hAnsiTheme="minorEastAsia" w:hint="eastAsia"/>
        </w:rPr>
        <w:t>第１項の規定に</w:t>
      </w:r>
      <w:r w:rsidRPr="00A40634">
        <w:rPr>
          <w:rFonts w:asciiTheme="minorEastAsia" w:eastAsiaTheme="minorEastAsia" w:hAnsiTheme="minorEastAsia" w:hint="eastAsia"/>
          <w:color w:val="000000" w:themeColor="text1"/>
        </w:rPr>
        <w:t>基づく障害者活躍推進計画です。</w:t>
      </w:r>
    </w:p>
    <w:p w14:paraId="414E1D0B" w14:textId="290F0262" w:rsidR="003D142B" w:rsidRPr="00731B4E" w:rsidRDefault="003D142B" w:rsidP="003D142B">
      <w:pPr>
        <w:spacing w:line="320" w:lineRule="exact"/>
        <w:ind w:leftChars="64" w:left="141" w:rightChars="42" w:right="9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A87E2E">
        <w:rPr>
          <w:rFonts w:asciiTheme="minorEastAsia" w:eastAsiaTheme="minorEastAsia" w:hAnsiTheme="minorEastAsia" w:hint="eastAsia"/>
          <w:color w:val="000000" w:themeColor="text1"/>
        </w:rPr>
        <w:t>本計画に基づき、障がいのある</w:t>
      </w:r>
      <w:r w:rsidRPr="00A87E2E">
        <w:rPr>
          <w:rFonts w:asciiTheme="minorEastAsia" w:eastAsiaTheme="minorEastAsia" w:hAnsiTheme="minorEastAsia"/>
          <w:color w:val="000000" w:themeColor="text1"/>
        </w:rPr>
        <w:t>人</w:t>
      </w:r>
      <w:r w:rsidRPr="00A87E2E">
        <w:rPr>
          <w:rFonts w:asciiTheme="minorEastAsia" w:eastAsiaTheme="minorEastAsia" w:hAnsiTheme="minorEastAsia" w:hint="eastAsia"/>
          <w:color w:val="000000" w:themeColor="text1"/>
        </w:rPr>
        <w:t>の雇用拡大を継続的に進める</w:t>
      </w:r>
      <w:r w:rsidRPr="00A87E2E">
        <w:rPr>
          <w:rFonts w:asciiTheme="minorEastAsia" w:eastAsiaTheme="minorEastAsia" w:hAnsiTheme="minorEastAsia"/>
          <w:color w:val="000000" w:themeColor="text1"/>
        </w:rPr>
        <w:t>ととも</w:t>
      </w:r>
      <w:r>
        <w:rPr>
          <w:rFonts w:asciiTheme="minorEastAsia" w:eastAsiaTheme="minorEastAsia" w:hAnsiTheme="minorEastAsia" w:hint="eastAsia"/>
          <w:color w:val="000000" w:themeColor="text1"/>
        </w:rPr>
        <w:t>に、</w:t>
      </w:r>
      <w:r w:rsidRPr="00A87E2E">
        <w:rPr>
          <w:rFonts w:asciiTheme="minorEastAsia" w:eastAsiaTheme="minorEastAsia" w:hAnsiTheme="minorEastAsia" w:hint="eastAsia"/>
          <w:color w:val="000000" w:themeColor="text1"/>
        </w:rPr>
        <w:t>障がいの種類、程度</w:t>
      </w:r>
      <w:r w:rsidRPr="00F16B87">
        <w:rPr>
          <w:rFonts w:asciiTheme="minorEastAsia" w:eastAsiaTheme="minorEastAsia" w:hAnsiTheme="minorEastAsia" w:hint="eastAsia"/>
          <w:color w:val="000000" w:themeColor="text1"/>
        </w:rPr>
        <w:t>など（</w:t>
      </w:r>
      <w:r w:rsidRPr="00F16B87">
        <w:rPr>
          <w:rFonts w:asciiTheme="minorEastAsia" w:eastAsiaTheme="minorEastAsia" w:hAnsiTheme="minorEastAsia"/>
          <w:color w:val="000000" w:themeColor="text1"/>
        </w:rPr>
        <w:t>以下</w:t>
      </w:r>
      <w:r w:rsidRPr="00F16B87">
        <w:rPr>
          <w:rFonts w:asciiTheme="minorEastAsia" w:eastAsiaTheme="minorEastAsia" w:hAnsiTheme="minorEastAsia" w:hint="eastAsia"/>
          <w:color w:val="000000" w:themeColor="text1"/>
        </w:rPr>
        <w:t>「</w:t>
      </w:r>
      <w:r w:rsidRPr="00F16B87">
        <w:rPr>
          <w:rFonts w:asciiTheme="minorEastAsia" w:eastAsiaTheme="minorEastAsia" w:hAnsiTheme="minorEastAsia"/>
          <w:color w:val="000000" w:themeColor="text1"/>
        </w:rPr>
        <w:t>障がいの特性」という</w:t>
      </w:r>
      <w:r w:rsidRPr="00F16B87">
        <w:rPr>
          <w:rFonts w:asciiTheme="minorEastAsia" w:eastAsiaTheme="minorEastAsia" w:hAnsiTheme="minorEastAsia" w:hint="eastAsia"/>
          <w:color w:val="000000" w:themeColor="text1"/>
        </w:rPr>
        <w:t>。</w:t>
      </w:r>
      <w:r w:rsidRPr="00F16B87">
        <w:rPr>
          <w:rFonts w:asciiTheme="minorEastAsia" w:eastAsiaTheme="minorEastAsia" w:hAnsiTheme="minorEastAsia"/>
          <w:color w:val="000000" w:themeColor="text1"/>
        </w:rPr>
        <w:t>）</w:t>
      </w:r>
      <w:r w:rsidRPr="00F16B87">
        <w:rPr>
          <w:rFonts w:asciiTheme="minorEastAsia" w:eastAsiaTheme="minorEastAsia" w:hAnsiTheme="minorEastAsia" w:hint="eastAsia"/>
          <w:color w:val="000000" w:themeColor="text1"/>
        </w:rPr>
        <w:t>に</w:t>
      </w:r>
      <w:r w:rsidRPr="00F16B87">
        <w:rPr>
          <w:rFonts w:asciiTheme="minorEastAsia" w:eastAsiaTheme="minorEastAsia" w:hAnsiTheme="minorEastAsia"/>
          <w:color w:val="000000" w:themeColor="text1"/>
        </w:rPr>
        <w:t>応じて</w:t>
      </w:r>
      <w:r w:rsidRPr="00F16B87">
        <w:rPr>
          <w:rFonts w:asciiTheme="minorEastAsia" w:eastAsiaTheme="minorEastAsia" w:hAnsiTheme="minorEastAsia" w:hint="eastAsia"/>
          <w:color w:val="000000" w:themeColor="text1"/>
        </w:rPr>
        <w:t>、</w:t>
      </w:r>
      <w:r w:rsidRPr="00A87E2E">
        <w:rPr>
          <w:rFonts w:asciiTheme="minorEastAsia" w:eastAsiaTheme="minorEastAsia" w:hAnsiTheme="minorEastAsia" w:hint="eastAsia"/>
          <w:color w:val="000000" w:themeColor="text1"/>
        </w:rPr>
        <w:t>職員一人ひとりの能力を有効に</w:t>
      </w:r>
      <w:r w:rsidRPr="00111F58">
        <w:rPr>
          <w:rFonts w:asciiTheme="minorEastAsia" w:eastAsiaTheme="minorEastAsia" w:hAnsiTheme="minorEastAsia" w:hint="eastAsia"/>
          <w:color w:val="000000" w:themeColor="text1"/>
        </w:rPr>
        <w:t>最大限</w:t>
      </w:r>
      <w:r w:rsidRPr="00A87E2E">
        <w:rPr>
          <w:rFonts w:asciiTheme="minorEastAsia" w:eastAsiaTheme="minorEastAsia" w:hAnsiTheme="minorEastAsia" w:hint="eastAsia"/>
          <w:color w:val="000000" w:themeColor="text1"/>
        </w:rPr>
        <w:t>発揮できる職場環境づく</w:t>
      </w:r>
      <w:r w:rsidRPr="00A40634">
        <w:rPr>
          <w:rFonts w:asciiTheme="minorEastAsia" w:eastAsiaTheme="minorEastAsia" w:hAnsiTheme="minorEastAsia" w:hint="eastAsia"/>
          <w:color w:val="000000" w:themeColor="text1"/>
        </w:rPr>
        <w:t>りを目指</w:t>
      </w:r>
      <w:r w:rsidRPr="009260B5">
        <w:rPr>
          <w:rFonts w:asciiTheme="minorEastAsia" w:eastAsiaTheme="minorEastAsia" w:hAnsiTheme="minorEastAsia" w:hint="eastAsia"/>
        </w:rPr>
        <w:t>します。</w:t>
      </w:r>
    </w:p>
    <w:p w14:paraId="5D136749" w14:textId="77777777" w:rsidR="00603196" w:rsidRPr="00111F58" w:rsidRDefault="00603196" w:rsidP="00603196">
      <w:pPr>
        <w:spacing w:line="400" w:lineRule="exact"/>
        <w:rPr>
          <w:b/>
          <w:color w:val="000000" w:themeColor="text1"/>
          <w:sz w:val="24"/>
          <w:szCs w:val="24"/>
          <w:bdr w:val="single" w:sz="4" w:space="0" w:color="auto"/>
        </w:rPr>
      </w:pPr>
    </w:p>
    <w:p w14:paraId="4C6E5295" w14:textId="77777777" w:rsidR="00603196" w:rsidRPr="00111F58" w:rsidRDefault="00603196" w:rsidP="00603196">
      <w:pPr>
        <w:spacing w:line="400" w:lineRule="exact"/>
        <w:rPr>
          <w:b/>
          <w:color w:val="000000" w:themeColor="text1"/>
          <w:sz w:val="24"/>
          <w:szCs w:val="24"/>
          <w:bdr w:val="single" w:sz="4" w:space="0" w:color="auto"/>
        </w:rPr>
      </w:pPr>
      <w:r w:rsidRPr="00111F58">
        <w:rPr>
          <w:rFonts w:hint="eastAsia"/>
          <w:b/>
          <w:color w:val="000000" w:themeColor="text1"/>
          <w:sz w:val="24"/>
          <w:szCs w:val="24"/>
          <w:bdr w:val="single" w:sz="4" w:space="0" w:color="auto"/>
        </w:rPr>
        <w:t xml:space="preserve">１　計画期間 </w:t>
      </w:r>
    </w:p>
    <w:p w14:paraId="1FE957E0" w14:textId="77777777" w:rsidR="003D142B" w:rsidRPr="003D142B" w:rsidRDefault="003D142B" w:rsidP="003D142B">
      <w:pPr>
        <w:spacing w:line="400" w:lineRule="exact"/>
        <w:ind w:rightChars="69" w:right="152" w:firstLineChars="200" w:firstLine="440"/>
        <w:rPr>
          <w:rFonts w:asciiTheme="majorEastAsia" w:eastAsiaTheme="majorEastAsia" w:hAnsiTheme="majorEastAsia"/>
        </w:rPr>
      </w:pPr>
      <w:r w:rsidRPr="003D142B">
        <w:rPr>
          <w:rFonts w:asciiTheme="majorEastAsia" w:eastAsiaTheme="majorEastAsia" w:hAnsiTheme="majorEastAsia" w:hint="eastAsia"/>
        </w:rPr>
        <w:t>令和７年４月１日～令和１２年３月３１日（５年間）</w:t>
      </w:r>
    </w:p>
    <w:p w14:paraId="55DCEDA3" w14:textId="77777777" w:rsidR="003D142B" w:rsidRPr="003D142B" w:rsidRDefault="003D142B" w:rsidP="003D142B">
      <w:pPr>
        <w:spacing w:line="320" w:lineRule="exact"/>
        <w:ind w:rightChars="69" w:right="152"/>
        <w:rPr>
          <w:rFonts w:asciiTheme="majorEastAsia" w:eastAsiaTheme="majorEastAsia" w:hAnsiTheme="majorEastAsia"/>
          <w:b/>
        </w:rPr>
      </w:pPr>
    </w:p>
    <w:p w14:paraId="17956813" w14:textId="77777777" w:rsidR="003D142B" w:rsidRPr="003D142B" w:rsidRDefault="003D142B" w:rsidP="003D142B">
      <w:pPr>
        <w:spacing w:line="320" w:lineRule="exact"/>
        <w:ind w:left="222" w:hangingChars="101" w:hanging="222"/>
        <w:rPr>
          <w:rFonts w:asciiTheme="majorEastAsia" w:eastAsiaTheme="majorEastAsia" w:hAnsiTheme="majorEastAsia"/>
        </w:rPr>
      </w:pPr>
      <w:r w:rsidRPr="003D142B">
        <w:rPr>
          <w:rFonts w:asciiTheme="majorEastAsia" w:eastAsiaTheme="majorEastAsia" w:hAnsiTheme="majorEastAsia" w:hint="eastAsia"/>
        </w:rPr>
        <w:t xml:space="preserve">　※　計画期間中に改正の必要が生じた場合には、見直しを行います。</w:t>
      </w:r>
    </w:p>
    <w:p w14:paraId="704DFCB6" w14:textId="77777777" w:rsidR="00603196" w:rsidRPr="00111F58"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14:paraId="7AE4D8AF" w14:textId="77777777" w:rsidR="00603196" w:rsidRPr="00111F58"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14:paraId="3859BA78" w14:textId="77777777" w:rsidR="00603196" w:rsidRPr="00111F58"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14:paraId="65536209" w14:textId="77777777" w:rsidR="00603196" w:rsidRPr="00111F58" w:rsidRDefault="00603196" w:rsidP="00603196">
      <w:pPr>
        <w:spacing w:line="400" w:lineRule="exact"/>
        <w:rPr>
          <w:rFonts w:asciiTheme="minorEastAsia" w:eastAsiaTheme="minorEastAsia" w:hAnsiTheme="minorEastAsia"/>
          <w:color w:val="000000" w:themeColor="text1"/>
          <w:sz w:val="24"/>
          <w:szCs w:val="24"/>
          <w:bdr w:val="single" w:sz="4" w:space="0" w:color="auto"/>
        </w:rPr>
      </w:pPr>
    </w:p>
    <w:p w14:paraId="4AE4E84F" w14:textId="77777777" w:rsidR="00603196" w:rsidRPr="00111F58" w:rsidRDefault="00603196" w:rsidP="00603196">
      <w:pPr>
        <w:spacing w:line="400" w:lineRule="exact"/>
        <w:rPr>
          <w:b/>
          <w:color w:val="000000" w:themeColor="text1"/>
          <w:sz w:val="24"/>
          <w:szCs w:val="24"/>
          <w:bdr w:val="single" w:sz="4" w:space="0" w:color="auto"/>
        </w:rPr>
      </w:pPr>
      <w:r w:rsidRPr="00111F58">
        <w:rPr>
          <w:rFonts w:hint="eastAsia"/>
          <w:b/>
          <w:color w:val="000000" w:themeColor="text1"/>
          <w:sz w:val="24"/>
          <w:szCs w:val="24"/>
          <w:bdr w:val="single" w:sz="4" w:space="0" w:color="auto"/>
        </w:rPr>
        <w:t xml:space="preserve">２　対象職員 </w:t>
      </w:r>
    </w:p>
    <w:p w14:paraId="18E7609D" w14:textId="58671A23" w:rsidR="003D142B" w:rsidRPr="003D142B" w:rsidRDefault="003D142B" w:rsidP="003D142B">
      <w:pPr>
        <w:spacing w:line="400" w:lineRule="exact"/>
        <w:ind w:left="223" w:hangingChars="101" w:hanging="223"/>
        <w:rPr>
          <w:rFonts w:asciiTheme="majorEastAsia" w:eastAsiaTheme="majorEastAsia" w:hAnsiTheme="majorEastAsia"/>
        </w:rPr>
      </w:pPr>
      <w:r w:rsidRPr="00E62A3A">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Pr="003D142B">
        <w:rPr>
          <w:rFonts w:asciiTheme="majorEastAsia" w:eastAsiaTheme="majorEastAsia" w:hAnsiTheme="majorEastAsia" w:hint="eastAsia"/>
        </w:rPr>
        <w:t>本計画の対象となる職員は、</w:t>
      </w:r>
      <w:r w:rsidRPr="003D142B">
        <w:rPr>
          <w:rFonts w:asciiTheme="majorEastAsia" w:eastAsiaTheme="majorEastAsia" w:hAnsiTheme="majorEastAsia" w:hint="eastAsia"/>
          <w:color w:val="000000" w:themeColor="text1"/>
        </w:rPr>
        <w:t>県教育委員会</w:t>
      </w:r>
      <w:r w:rsidRPr="003D142B">
        <w:rPr>
          <w:rFonts w:asciiTheme="majorEastAsia" w:eastAsiaTheme="majorEastAsia" w:hAnsiTheme="majorEastAsia" w:hint="eastAsia"/>
        </w:rPr>
        <w:t>から任命された一般職の職員（会計年度</w:t>
      </w:r>
      <w:r w:rsidRPr="003D142B">
        <w:rPr>
          <w:rFonts w:asciiTheme="majorEastAsia" w:eastAsiaTheme="majorEastAsia" w:hAnsiTheme="majorEastAsia"/>
        </w:rPr>
        <w:t>任用職員及び臨時的</w:t>
      </w:r>
      <w:r w:rsidRPr="003D142B">
        <w:rPr>
          <w:rFonts w:asciiTheme="majorEastAsia" w:eastAsiaTheme="majorEastAsia" w:hAnsiTheme="majorEastAsia" w:hint="eastAsia"/>
        </w:rPr>
        <w:t>任用職員</w:t>
      </w:r>
      <w:r w:rsidRPr="003D142B">
        <w:rPr>
          <w:rFonts w:asciiTheme="majorEastAsia" w:eastAsiaTheme="majorEastAsia" w:hAnsiTheme="majorEastAsia"/>
        </w:rPr>
        <w:t>を含む</w:t>
      </w:r>
      <w:r w:rsidRPr="003D142B">
        <w:rPr>
          <w:rFonts w:asciiTheme="majorEastAsia" w:eastAsiaTheme="majorEastAsia" w:hAnsiTheme="majorEastAsia" w:hint="eastAsia"/>
        </w:rPr>
        <w:t>。）及び</w:t>
      </w:r>
      <w:r w:rsidRPr="003D142B">
        <w:rPr>
          <w:rFonts w:asciiTheme="majorEastAsia" w:eastAsiaTheme="majorEastAsia" w:hAnsiTheme="majorEastAsia"/>
        </w:rPr>
        <w:t>特別職</w:t>
      </w:r>
      <w:r w:rsidRPr="003D142B">
        <w:rPr>
          <w:rFonts w:asciiTheme="majorEastAsia" w:eastAsiaTheme="majorEastAsia" w:hAnsiTheme="majorEastAsia" w:hint="eastAsia"/>
        </w:rPr>
        <w:t>の</w:t>
      </w:r>
      <w:r w:rsidRPr="003D142B">
        <w:rPr>
          <w:rFonts w:asciiTheme="majorEastAsia" w:eastAsiaTheme="majorEastAsia" w:hAnsiTheme="majorEastAsia"/>
        </w:rPr>
        <w:t>非常勤職員</w:t>
      </w:r>
      <w:r w:rsidRPr="003D142B">
        <w:rPr>
          <w:rFonts w:asciiTheme="majorEastAsia" w:eastAsiaTheme="majorEastAsia" w:hAnsiTheme="majorEastAsia" w:hint="eastAsia"/>
        </w:rPr>
        <w:t>とします。</w:t>
      </w:r>
    </w:p>
    <w:p w14:paraId="4AB0EDE6" w14:textId="33929192" w:rsidR="00603196" w:rsidRPr="003D142B" w:rsidRDefault="00603196" w:rsidP="00603196">
      <w:pPr>
        <w:spacing w:line="400" w:lineRule="exact"/>
        <w:rPr>
          <w:b/>
          <w:color w:val="000000" w:themeColor="text1"/>
          <w:sz w:val="24"/>
          <w:szCs w:val="24"/>
          <w:bdr w:val="single" w:sz="4" w:space="0" w:color="auto"/>
        </w:rPr>
      </w:pPr>
    </w:p>
    <w:p w14:paraId="00A36A2C" w14:textId="77777777" w:rsidR="00603196" w:rsidRPr="00111F58" w:rsidRDefault="00603196" w:rsidP="00603196">
      <w:pPr>
        <w:spacing w:line="400" w:lineRule="exact"/>
        <w:rPr>
          <w:b/>
          <w:color w:val="000000" w:themeColor="text1"/>
          <w:sz w:val="24"/>
          <w:szCs w:val="24"/>
          <w:bdr w:val="single" w:sz="4" w:space="0" w:color="auto"/>
        </w:rPr>
      </w:pPr>
    </w:p>
    <w:p w14:paraId="182CD6C1" w14:textId="77777777" w:rsidR="00603196" w:rsidRPr="00111F58" w:rsidRDefault="00603196" w:rsidP="00603196">
      <w:pPr>
        <w:spacing w:line="400" w:lineRule="exact"/>
        <w:rPr>
          <w:b/>
          <w:color w:val="000000" w:themeColor="text1"/>
          <w:sz w:val="24"/>
          <w:szCs w:val="24"/>
          <w:bdr w:val="single" w:sz="4" w:space="0" w:color="auto"/>
        </w:rPr>
      </w:pPr>
    </w:p>
    <w:p w14:paraId="0B376982" w14:textId="77777777" w:rsidR="00603196" w:rsidRPr="003D142B" w:rsidRDefault="00603196" w:rsidP="00603196">
      <w:pPr>
        <w:spacing w:line="400" w:lineRule="exact"/>
        <w:rPr>
          <w:b/>
          <w:color w:val="000000" w:themeColor="text1"/>
          <w:sz w:val="24"/>
          <w:szCs w:val="24"/>
          <w:bdr w:val="single" w:sz="4" w:space="0" w:color="auto"/>
        </w:rPr>
      </w:pPr>
    </w:p>
    <w:p w14:paraId="67D75277" w14:textId="77777777" w:rsidR="00603196" w:rsidRPr="00111F58" w:rsidRDefault="00603196" w:rsidP="00603196">
      <w:pPr>
        <w:spacing w:line="400" w:lineRule="exact"/>
        <w:rPr>
          <w:b/>
          <w:color w:val="000000" w:themeColor="text1"/>
          <w:sz w:val="24"/>
          <w:szCs w:val="24"/>
          <w:bdr w:val="single" w:sz="4" w:space="0" w:color="auto"/>
        </w:rPr>
      </w:pPr>
    </w:p>
    <w:p w14:paraId="4A838432" w14:textId="77777777" w:rsidR="00603196" w:rsidRPr="00111F58" w:rsidRDefault="00603196" w:rsidP="00603196">
      <w:pPr>
        <w:spacing w:line="400" w:lineRule="exact"/>
        <w:rPr>
          <w:b/>
          <w:color w:val="000000" w:themeColor="text1"/>
          <w:sz w:val="24"/>
          <w:szCs w:val="24"/>
          <w:bdr w:val="single" w:sz="4" w:space="0" w:color="auto"/>
        </w:rPr>
      </w:pPr>
    </w:p>
    <w:p w14:paraId="327355F8" w14:textId="77777777" w:rsidR="00603196" w:rsidRPr="00111F58" w:rsidRDefault="00603196" w:rsidP="00603196">
      <w:pPr>
        <w:spacing w:line="400" w:lineRule="exact"/>
        <w:rPr>
          <w:b/>
          <w:color w:val="000000" w:themeColor="text1"/>
          <w:sz w:val="24"/>
          <w:szCs w:val="24"/>
          <w:bdr w:val="single" w:sz="4" w:space="0" w:color="auto"/>
        </w:rPr>
      </w:pPr>
    </w:p>
    <w:p w14:paraId="0DB5E2D7" w14:textId="77777777" w:rsidR="00603196" w:rsidRPr="00111F58" w:rsidRDefault="00603196" w:rsidP="00603196">
      <w:pPr>
        <w:widowControl/>
        <w:jc w:val="left"/>
        <w:rPr>
          <w:b/>
          <w:color w:val="000000" w:themeColor="text1"/>
          <w:sz w:val="24"/>
          <w:szCs w:val="24"/>
          <w:bdr w:val="single" w:sz="4" w:space="0" w:color="auto"/>
        </w:rPr>
      </w:pPr>
      <w:r w:rsidRPr="00111F58">
        <w:rPr>
          <w:b/>
          <w:color w:val="000000" w:themeColor="text1"/>
          <w:sz w:val="24"/>
          <w:szCs w:val="24"/>
          <w:bdr w:val="single" w:sz="4" w:space="0" w:color="auto"/>
        </w:rPr>
        <w:br w:type="page"/>
      </w:r>
    </w:p>
    <w:p w14:paraId="15CBFA1F" w14:textId="7F9C6BDB" w:rsidR="00603196" w:rsidRPr="00111F58" w:rsidRDefault="00603196" w:rsidP="00603196">
      <w:pPr>
        <w:rPr>
          <w:b/>
          <w:color w:val="000000" w:themeColor="text1"/>
          <w:sz w:val="24"/>
          <w:szCs w:val="24"/>
          <w:bdr w:val="single" w:sz="4" w:space="0" w:color="auto"/>
        </w:rPr>
      </w:pPr>
      <w:r w:rsidRPr="00111F58">
        <w:rPr>
          <w:rFonts w:hint="eastAsia"/>
          <w:b/>
          <w:color w:val="000000" w:themeColor="text1"/>
          <w:sz w:val="24"/>
          <w:szCs w:val="24"/>
          <w:bdr w:val="single" w:sz="4" w:space="0" w:color="auto"/>
        </w:rPr>
        <w:lastRenderedPageBreak/>
        <w:t xml:space="preserve">３　基本的な考え方 </w:t>
      </w:r>
    </w:p>
    <w:p w14:paraId="1FB1B5E9" w14:textId="77777777" w:rsidR="003D142B" w:rsidRPr="00EB4A4B" w:rsidRDefault="003D142B" w:rsidP="003D142B">
      <w:pPr>
        <w:ind w:leftChars="100" w:left="441" w:hangingChars="100" w:hanging="221"/>
        <w:rPr>
          <w:color w:val="000000" w:themeColor="text1"/>
        </w:rPr>
      </w:pPr>
      <w:r>
        <w:rPr>
          <w:b/>
          <w:color w:val="000000" w:themeColor="text1"/>
        </w:rPr>
        <w:t xml:space="preserve">　　</w:t>
      </w:r>
      <w:r w:rsidRPr="00EB4A4B">
        <w:rPr>
          <w:rFonts w:hint="eastAsia"/>
          <w:color w:val="000000" w:themeColor="text1"/>
        </w:rPr>
        <w:t>障がいのある人の</w:t>
      </w:r>
      <w:r w:rsidRPr="0092118F">
        <w:rPr>
          <w:rFonts w:asciiTheme="majorEastAsia" w:eastAsiaTheme="majorEastAsia" w:hAnsiTheme="majorEastAsia" w:hint="eastAsia"/>
          <w:color w:val="000000" w:themeColor="text1"/>
        </w:rPr>
        <w:t>雇</w:t>
      </w:r>
      <w:r w:rsidRPr="00042AEE">
        <w:rPr>
          <w:rFonts w:asciiTheme="majorEastAsia" w:eastAsiaTheme="majorEastAsia" w:hAnsiTheme="majorEastAsia" w:hint="eastAsia"/>
          <w:color w:val="000000" w:themeColor="text1"/>
        </w:rPr>
        <w:t>用</w:t>
      </w:r>
      <w:r w:rsidRPr="00111F58">
        <w:rPr>
          <w:rFonts w:asciiTheme="majorEastAsia" w:eastAsiaTheme="majorEastAsia" w:hAnsiTheme="majorEastAsia" w:hint="eastAsia"/>
          <w:color w:val="000000" w:themeColor="text1"/>
        </w:rPr>
        <w:t>拡大を継続的に進めるとともに、障がいの特性に応じて、職員一人ひとりの能力を有効に最大限</w:t>
      </w:r>
      <w:r w:rsidRPr="00042AEE">
        <w:rPr>
          <w:rFonts w:asciiTheme="majorEastAsia" w:eastAsiaTheme="majorEastAsia" w:hAnsiTheme="majorEastAsia" w:hint="eastAsia"/>
          <w:color w:val="000000" w:themeColor="text1"/>
        </w:rPr>
        <w:t>発揮できる職場環境づくりを目指</w:t>
      </w:r>
      <w:r w:rsidRPr="00EB4A4B">
        <w:rPr>
          <w:rFonts w:hint="eastAsia"/>
          <w:color w:val="000000" w:themeColor="text1"/>
        </w:rPr>
        <w:t>します。</w:t>
      </w:r>
    </w:p>
    <w:p w14:paraId="44B8D07D" w14:textId="470B5441" w:rsidR="00F6699B" w:rsidRPr="00111F58" w:rsidRDefault="00F6699B" w:rsidP="00731B4E">
      <w:pPr>
        <w:spacing w:line="440" w:lineRule="exact"/>
        <w:ind w:firstLineChars="100" w:firstLine="220"/>
        <w:rPr>
          <w:rFonts w:asciiTheme="minorEastAsia" w:eastAsiaTheme="minorEastAsia" w:hAnsiTheme="minorEastAsia"/>
          <w:color w:val="000000" w:themeColor="text1"/>
        </w:rPr>
      </w:pPr>
    </w:p>
    <w:p w14:paraId="012318E4" w14:textId="4AF88E8D" w:rsidR="00AC4018" w:rsidRPr="00111F58" w:rsidRDefault="00731B4E" w:rsidP="00DE624B">
      <w:pPr>
        <w:ind w:leftChars="100" w:left="22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県では、障がいのある人が、個性や能力を発揮し、誰もがその人らしく</w:t>
      </w:r>
      <w:r w:rsidR="00716FC1" w:rsidRPr="00111F58">
        <w:rPr>
          <w:rFonts w:asciiTheme="minorEastAsia" w:eastAsiaTheme="minorEastAsia" w:hAnsiTheme="minorEastAsia" w:hint="eastAsia"/>
          <w:color w:val="000000" w:themeColor="text1"/>
        </w:rPr>
        <w:t>自立して　　生活でき、安心して積極的に参加することができる社会</w:t>
      </w:r>
      <w:r w:rsidRPr="00111F58">
        <w:rPr>
          <w:rFonts w:asciiTheme="minorEastAsia" w:eastAsiaTheme="minorEastAsia" w:hAnsiTheme="minorEastAsia" w:hint="eastAsia"/>
          <w:color w:val="000000" w:themeColor="text1"/>
        </w:rPr>
        <w:t>を目指しています。</w:t>
      </w:r>
    </w:p>
    <w:p w14:paraId="3A7E8F43" w14:textId="6970E23B" w:rsidR="00731B4E" w:rsidRPr="00111F58" w:rsidRDefault="00731B4E" w:rsidP="00DE624B">
      <w:pPr>
        <w:ind w:leftChars="100" w:left="220" w:firstLineChars="100" w:firstLine="220"/>
        <w:rPr>
          <w:rFonts w:asciiTheme="minorEastAsia" w:eastAsiaTheme="minorEastAsia" w:hAnsiTheme="minorEastAsia"/>
          <w:color w:val="000000" w:themeColor="text1"/>
          <w:sz w:val="24"/>
        </w:rPr>
      </w:pPr>
      <w:r w:rsidRPr="00111F58">
        <w:rPr>
          <w:rFonts w:asciiTheme="minorEastAsia" w:eastAsiaTheme="minorEastAsia" w:hAnsiTheme="minorEastAsia" w:hint="eastAsia"/>
          <w:color w:val="000000" w:themeColor="text1"/>
        </w:rPr>
        <w:t>障がいのある人が、自立した地域生活を安定かつ継続的に送るためには、経済的な基盤であり生きがいとなる就労の場が必要です。障がいのある人がいきいきと活躍</w:t>
      </w:r>
      <w:r w:rsidR="004F2F1F"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できる社会の実現には、障がい者雇用の促進が重要となります。</w:t>
      </w:r>
    </w:p>
    <w:p w14:paraId="244ACC2B" w14:textId="77777777" w:rsidR="00656A0F" w:rsidRPr="00111F58" w:rsidRDefault="00656A0F" w:rsidP="00DE624B">
      <w:pPr>
        <w:ind w:leftChars="100" w:left="220"/>
        <w:rPr>
          <w:rFonts w:asciiTheme="minorEastAsia" w:eastAsiaTheme="minorEastAsia" w:hAnsiTheme="minorEastAsia"/>
          <w:color w:val="000000" w:themeColor="text1"/>
        </w:rPr>
      </w:pPr>
    </w:p>
    <w:p w14:paraId="64874FDB" w14:textId="77777777" w:rsidR="00731B4E" w:rsidRPr="00111F58" w:rsidRDefault="00E5582F" w:rsidP="00DE624B">
      <w:pPr>
        <w:ind w:leftChars="100" w:left="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731B4E" w:rsidRPr="00111F58">
        <w:rPr>
          <w:rFonts w:asciiTheme="minorEastAsia" w:eastAsiaTheme="minorEastAsia" w:hAnsiTheme="minorEastAsia" w:hint="eastAsia"/>
          <w:color w:val="000000" w:themeColor="text1"/>
        </w:rPr>
        <w:t>県</w:t>
      </w:r>
      <w:r w:rsidR="0065350F" w:rsidRPr="00111F58">
        <w:rPr>
          <w:rFonts w:asciiTheme="minorEastAsia" w:eastAsiaTheme="minorEastAsia" w:hAnsiTheme="minorEastAsia" w:hint="eastAsia"/>
          <w:color w:val="000000" w:themeColor="text1"/>
        </w:rPr>
        <w:t>教育委員会</w:t>
      </w:r>
      <w:r w:rsidR="00731B4E" w:rsidRPr="00111F58">
        <w:rPr>
          <w:rFonts w:asciiTheme="minorEastAsia" w:eastAsiaTheme="minorEastAsia" w:hAnsiTheme="minorEastAsia" w:hint="eastAsia"/>
          <w:color w:val="000000" w:themeColor="text1"/>
        </w:rPr>
        <w:t>は、</w:t>
      </w:r>
      <w:r w:rsidR="0065350F" w:rsidRPr="00111F58">
        <w:rPr>
          <w:rFonts w:asciiTheme="minorEastAsia" w:eastAsiaTheme="minorEastAsia" w:hAnsiTheme="minorEastAsia" w:hint="eastAsia"/>
          <w:color w:val="000000" w:themeColor="text1"/>
        </w:rPr>
        <w:t>法定雇用率が未達成であることから、障がい者雇用拡大を</w:t>
      </w:r>
      <w:r w:rsidR="00731B4E" w:rsidRPr="00111F58">
        <w:rPr>
          <w:rFonts w:asciiTheme="minorEastAsia" w:eastAsiaTheme="minorEastAsia" w:hAnsiTheme="minorEastAsia" w:hint="eastAsia"/>
          <w:color w:val="000000" w:themeColor="text1"/>
        </w:rPr>
        <w:t>継続的に進めています。</w:t>
      </w:r>
    </w:p>
    <w:p w14:paraId="360F7447" w14:textId="77777777" w:rsidR="00731B4E" w:rsidRPr="00111F58" w:rsidRDefault="00731B4E" w:rsidP="00DE624B">
      <w:pPr>
        <w:ind w:leftChars="100" w:left="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障がい者雇用を進める上では、全ての障がいのある職員がその能力を十分に発揮</w:t>
      </w:r>
      <w:r w:rsidR="00F3517B"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して活躍できることを目指す必要があります。そのためには、障がいの特性、体力、通院・服薬等といった職員一人ひとりの状況を理解</w:t>
      </w:r>
      <w:r w:rsidR="00042AEE" w:rsidRPr="00111F58">
        <w:rPr>
          <w:rFonts w:asciiTheme="minorEastAsia" w:eastAsiaTheme="minorEastAsia" w:hAnsiTheme="minorEastAsia" w:hint="eastAsia"/>
          <w:color w:val="000000" w:themeColor="text1"/>
        </w:rPr>
        <w:t>し、適切な配慮を行い、</w:t>
      </w:r>
      <w:r w:rsidRPr="00111F58">
        <w:rPr>
          <w:rFonts w:asciiTheme="minorEastAsia" w:eastAsiaTheme="minorEastAsia" w:hAnsiTheme="minorEastAsia" w:hint="eastAsia"/>
          <w:color w:val="000000" w:themeColor="text1"/>
        </w:rPr>
        <w:t>「できないこと」ではなく、「できること」「得意なこと」に目を向け、職場全体で成果を創り上げていく姿勢を持つことが重要です。このことは、障がいの</w:t>
      </w:r>
      <w:r w:rsidR="00E5582F" w:rsidRPr="00111F58">
        <w:rPr>
          <w:rFonts w:asciiTheme="minorEastAsia" w:eastAsiaTheme="minorEastAsia" w:hAnsiTheme="minorEastAsia" w:hint="eastAsia"/>
          <w:color w:val="000000" w:themeColor="text1"/>
        </w:rPr>
        <w:t>有無</w:t>
      </w:r>
      <w:r w:rsidRPr="00111F58">
        <w:rPr>
          <w:rFonts w:asciiTheme="minorEastAsia" w:eastAsiaTheme="minorEastAsia" w:hAnsiTheme="minorEastAsia" w:hint="eastAsia"/>
          <w:color w:val="000000" w:themeColor="text1"/>
        </w:rPr>
        <w:t>に関わらず、全ての職員がいきいきと働くことができる職場づくりにつながります。</w:t>
      </w:r>
    </w:p>
    <w:p w14:paraId="09EC9AF8" w14:textId="77777777" w:rsidR="00656A0F" w:rsidRPr="00111F58" w:rsidRDefault="00656A0F" w:rsidP="00DE624B">
      <w:pPr>
        <w:ind w:leftChars="100" w:left="220"/>
        <w:rPr>
          <w:rFonts w:asciiTheme="minorEastAsia" w:eastAsiaTheme="minorEastAsia" w:hAnsiTheme="minorEastAsia"/>
          <w:color w:val="000000" w:themeColor="text1"/>
        </w:rPr>
      </w:pPr>
    </w:p>
    <w:p w14:paraId="5501C108" w14:textId="77777777" w:rsidR="00731B4E" w:rsidRPr="00111F58" w:rsidRDefault="00731B4E" w:rsidP="00DE624B">
      <w:pPr>
        <w:ind w:leftChars="100" w:left="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特に、県</w:t>
      </w:r>
      <w:r w:rsidR="0065350F" w:rsidRPr="00111F58">
        <w:rPr>
          <w:rFonts w:asciiTheme="minorEastAsia" w:eastAsiaTheme="minorEastAsia" w:hAnsiTheme="minorEastAsia" w:hint="eastAsia"/>
          <w:color w:val="000000" w:themeColor="text1"/>
        </w:rPr>
        <w:t>教育委員会</w:t>
      </w:r>
      <w:r w:rsidRPr="00111F58">
        <w:rPr>
          <w:rFonts w:asciiTheme="minorEastAsia" w:eastAsiaTheme="minorEastAsia" w:hAnsiTheme="minorEastAsia" w:hint="eastAsia"/>
          <w:color w:val="000000" w:themeColor="text1"/>
        </w:rPr>
        <w:t>の職場における障がいのある職員の活躍は、県の</w:t>
      </w:r>
      <w:r w:rsidR="0065350F" w:rsidRPr="00111F58">
        <w:rPr>
          <w:rFonts w:asciiTheme="minorEastAsia" w:eastAsiaTheme="minorEastAsia" w:hAnsiTheme="minorEastAsia" w:hint="eastAsia"/>
          <w:color w:val="000000" w:themeColor="text1"/>
        </w:rPr>
        <w:t>教育</w:t>
      </w:r>
      <w:r w:rsidRPr="00111F58">
        <w:rPr>
          <w:rFonts w:asciiTheme="minorEastAsia" w:eastAsiaTheme="minorEastAsia" w:hAnsiTheme="minorEastAsia" w:hint="eastAsia"/>
          <w:color w:val="000000" w:themeColor="text1"/>
        </w:rPr>
        <w:t>施策決定過程への障がいのある人の参画拡大の観点からも、推進していく必要があります。</w:t>
      </w:r>
      <w:r w:rsidR="0065350F"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障がいのある人の参画は、ノーマライゼーション</w:t>
      </w:r>
      <w:r w:rsidRPr="00111F58">
        <w:rPr>
          <w:rFonts w:asciiTheme="minorEastAsia" w:eastAsiaTheme="minorEastAsia" w:hAnsiTheme="minorEastAsia" w:hint="eastAsia"/>
          <w:color w:val="000000" w:themeColor="text1"/>
          <w:vertAlign w:val="superscript"/>
        </w:rPr>
        <w:t>※１</w:t>
      </w:r>
      <w:r w:rsidRPr="00111F58">
        <w:rPr>
          <w:rFonts w:asciiTheme="minorEastAsia" w:eastAsiaTheme="minorEastAsia" w:hAnsiTheme="minorEastAsia" w:hint="eastAsia"/>
          <w:color w:val="000000" w:themeColor="text1"/>
        </w:rPr>
        <w:t>、ダイバーシティ</w:t>
      </w:r>
      <w:r w:rsidRPr="00111F58">
        <w:rPr>
          <w:rFonts w:asciiTheme="minorEastAsia" w:eastAsiaTheme="minorEastAsia" w:hAnsiTheme="minorEastAsia" w:hint="eastAsia"/>
          <w:color w:val="000000" w:themeColor="text1"/>
          <w:vertAlign w:val="superscript"/>
        </w:rPr>
        <w:t>※２</w:t>
      </w:r>
      <w:r w:rsidRPr="00111F58">
        <w:rPr>
          <w:rFonts w:asciiTheme="minorEastAsia" w:eastAsiaTheme="minorEastAsia" w:hAnsiTheme="minorEastAsia" w:hint="eastAsia"/>
          <w:color w:val="000000" w:themeColor="text1"/>
        </w:rPr>
        <w:t>、インクルージョン</w:t>
      </w:r>
      <w:r w:rsidRPr="00111F58">
        <w:rPr>
          <w:rFonts w:asciiTheme="minorEastAsia" w:eastAsiaTheme="minorEastAsia" w:hAnsiTheme="minorEastAsia" w:hint="eastAsia"/>
          <w:color w:val="000000" w:themeColor="text1"/>
          <w:vertAlign w:val="superscript"/>
        </w:rPr>
        <w:t>※３</w:t>
      </w:r>
      <w:r w:rsidRPr="00111F58">
        <w:rPr>
          <w:rFonts w:asciiTheme="minorEastAsia" w:eastAsiaTheme="minorEastAsia" w:hAnsiTheme="minorEastAsia" w:hint="eastAsia"/>
          <w:color w:val="000000" w:themeColor="text1"/>
        </w:rPr>
        <w:t>、バリアフリー</w:t>
      </w:r>
      <w:r w:rsidRPr="00111F58">
        <w:rPr>
          <w:rFonts w:asciiTheme="minorEastAsia" w:eastAsiaTheme="minorEastAsia" w:hAnsiTheme="minorEastAsia" w:hint="eastAsia"/>
          <w:color w:val="000000" w:themeColor="text1"/>
          <w:vertAlign w:val="superscript"/>
        </w:rPr>
        <w:t>※４</w:t>
      </w:r>
      <w:r w:rsidRPr="00111F58">
        <w:rPr>
          <w:rFonts w:asciiTheme="minorEastAsia" w:eastAsiaTheme="minorEastAsia" w:hAnsiTheme="minorEastAsia" w:hint="eastAsia"/>
          <w:color w:val="000000" w:themeColor="text1"/>
        </w:rPr>
        <w:t>、ユニバーサルデザイン</w:t>
      </w:r>
      <w:r w:rsidRPr="00111F58">
        <w:rPr>
          <w:rFonts w:asciiTheme="minorEastAsia" w:eastAsiaTheme="minorEastAsia" w:hAnsiTheme="minorEastAsia" w:hint="eastAsia"/>
          <w:color w:val="000000" w:themeColor="text1"/>
          <w:vertAlign w:val="superscript"/>
        </w:rPr>
        <w:t>※５</w:t>
      </w:r>
      <w:r w:rsidRPr="00111F58">
        <w:rPr>
          <w:rFonts w:asciiTheme="minorEastAsia" w:eastAsiaTheme="minorEastAsia" w:hAnsiTheme="minorEastAsia" w:hint="eastAsia"/>
          <w:color w:val="000000" w:themeColor="text1"/>
        </w:rPr>
        <w:t>等の理念の浸透につながり、行政サービスの向上の観点からも重要です。</w:t>
      </w:r>
    </w:p>
    <w:p w14:paraId="3F573ECD" w14:textId="34E2A202" w:rsidR="00042AEE" w:rsidRPr="00111F58" w:rsidRDefault="00042AEE" w:rsidP="00042AEE">
      <w:pPr>
        <w:ind w:leftChars="100" w:left="22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また、学校における障がいのある職員の活躍は、児童生徒</w:t>
      </w:r>
      <w:r w:rsidR="00DE43C6" w:rsidRPr="00111F58">
        <w:rPr>
          <w:rFonts w:asciiTheme="minorEastAsia" w:eastAsiaTheme="minorEastAsia" w:hAnsiTheme="minorEastAsia" w:hint="eastAsia"/>
          <w:color w:val="000000" w:themeColor="text1"/>
        </w:rPr>
        <w:t>や保護者</w:t>
      </w:r>
      <w:r w:rsidRPr="00111F58">
        <w:rPr>
          <w:rFonts w:asciiTheme="minorEastAsia" w:eastAsiaTheme="minorEastAsia" w:hAnsiTheme="minorEastAsia" w:hint="eastAsia"/>
          <w:color w:val="000000" w:themeColor="text1"/>
        </w:rPr>
        <w:t>にとって障がいのある人への理解が深まる、障がいのある児童生徒にとってのロールモデルとなるといった教育効果が期待でき</w:t>
      </w:r>
      <w:r w:rsidR="00E74406" w:rsidRPr="00111F58">
        <w:rPr>
          <w:rFonts w:asciiTheme="minorEastAsia" w:eastAsiaTheme="minorEastAsia" w:hAnsiTheme="minorEastAsia" w:hint="eastAsia"/>
          <w:color w:val="000000" w:themeColor="text1"/>
        </w:rPr>
        <w:t>ます</w:t>
      </w:r>
      <w:r w:rsidRPr="00111F58">
        <w:rPr>
          <w:rFonts w:asciiTheme="minorEastAsia" w:eastAsiaTheme="minorEastAsia" w:hAnsiTheme="minorEastAsia" w:hint="eastAsia"/>
          <w:color w:val="000000" w:themeColor="text1"/>
        </w:rPr>
        <w:t>。</w:t>
      </w:r>
    </w:p>
    <w:p w14:paraId="111111B9" w14:textId="77777777" w:rsidR="00731B4E" w:rsidRPr="00111F58" w:rsidRDefault="00731B4E" w:rsidP="00DE624B">
      <w:pPr>
        <w:ind w:leftChars="100" w:left="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これらを踏まえ、障がいのある人の</w:t>
      </w:r>
      <w:r w:rsidR="00042AEE" w:rsidRPr="00111F58">
        <w:rPr>
          <w:rFonts w:asciiTheme="minorEastAsia" w:eastAsiaTheme="minorEastAsia" w:hAnsiTheme="minorEastAsia" w:hint="eastAsia"/>
          <w:color w:val="000000" w:themeColor="text1"/>
        </w:rPr>
        <w:t>活躍する場の拡大に向けた取組み</w:t>
      </w:r>
      <w:r w:rsidRPr="00111F58">
        <w:rPr>
          <w:rFonts w:asciiTheme="minorEastAsia" w:eastAsiaTheme="minorEastAsia" w:hAnsiTheme="minorEastAsia" w:hint="eastAsia"/>
          <w:color w:val="000000" w:themeColor="text1"/>
        </w:rPr>
        <w:t>を不断に実施し、自</w:t>
      </w:r>
      <w:r w:rsidR="00AC780B" w:rsidRPr="00111F58">
        <w:rPr>
          <w:rFonts w:asciiTheme="minorEastAsia" w:eastAsiaTheme="minorEastAsia" w:hAnsiTheme="minorEastAsia" w:hint="eastAsia"/>
          <w:color w:val="000000" w:themeColor="text1"/>
        </w:rPr>
        <w:t>律</w:t>
      </w:r>
      <w:r w:rsidRPr="00111F58">
        <w:rPr>
          <w:rFonts w:asciiTheme="minorEastAsia" w:eastAsiaTheme="minorEastAsia" w:hAnsiTheme="minorEastAsia" w:hint="eastAsia"/>
          <w:color w:val="000000" w:themeColor="text1"/>
        </w:rPr>
        <w:t>的なＰＤＣＡサイクル</w:t>
      </w:r>
      <w:r w:rsidRPr="00111F58">
        <w:rPr>
          <w:rFonts w:asciiTheme="minorEastAsia" w:eastAsiaTheme="minorEastAsia" w:hAnsiTheme="minorEastAsia" w:hint="eastAsia"/>
          <w:color w:val="000000" w:themeColor="text1"/>
          <w:vertAlign w:val="superscript"/>
        </w:rPr>
        <w:t>※６</w:t>
      </w:r>
      <w:r w:rsidRPr="00111F58">
        <w:rPr>
          <w:rFonts w:asciiTheme="minorEastAsia" w:eastAsiaTheme="minorEastAsia" w:hAnsiTheme="minorEastAsia" w:hint="eastAsia"/>
          <w:color w:val="000000" w:themeColor="text1"/>
        </w:rPr>
        <w:t>により継続的に取組内容の改善を図っていきます。</w:t>
      </w:r>
    </w:p>
    <w:p w14:paraId="56E1921D" w14:textId="77777777" w:rsidR="00DE624B" w:rsidRPr="00111F58" w:rsidRDefault="00DE624B" w:rsidP="00DE624B">
      <w:pPr>
        <w:spacing w:line="240" w:lineRule="exact"/>
        <w:ind w:leftChars="100" w:left="560" w:hangingChars="200" w:hanging="340"/>
        <w:rPr>
          <w:rFonts w:asciiTheme="minorEastAsia" w:eastAsiaTheme="minorEastAsia" w:hAnsiTheme="minorEastAsia"/>
          <w:color w:val="000000" w:themeColor="text1"/>
          <w:sz w:val="17"/>
          <w:szCs w:val="17"/>
        </w:rPr>
      </w:pPr>
    </w:p>
    <w:p w14:paraId="26AF4D4F"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※１　ノーマライゼーション</w:t>
      </w:r>
    </w:p>
    <w:p w14:paraId="2E35A352" w14:textId="77777777" w:rsidR="00731B4E" w:rsidRPr="00111F58" w:rsidRDefault="00731B4E" w:rsidP="00656A0F">
      <w:pPr>
        <w:spacing w:line="260" w:lineRule="exact"/>
        <w:ind w:leftChars="276" w:left="607" w:firstLineChars="100" w:firstLine="2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障がいのある人を特別視するのではなく、一般社会の中で普通の生活が送れるような条件を整えるべきであり、ともに生きる社会こそノーマルな社会であるという考え方。</w:t>
      </w:r>
    </w:p>
    <w:p w14:paraId="5AC74F8A"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※２　ダイバーシティ</w:t>
      </w:r>
    </w:p>
    <w:p w14:paraId="2B43374D"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 xml:space="preserve">　　　「多様性」という意味であり、人種や国籍に限らず、性別、年齢、性格、障がいの有無などの多様性を受け入れ、広く人材を活用することで組織を活性化させようという考え方。</w:t>
      </w:r>
    </w:p>
    <w:p w14:paraId="4CAD5A77"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※３　インクル－ジョン</w:t>
      </w:r>
    </w:p>
    <w:p w14:paraId="31746ABD" w14:textId="77777777" w:rsidR="00731B4E" w:rsidRPr="00111F58" w:rsidRDefault="00731B4E" w:rsidP="00656A0F">
      <w:pPr>
        <w:spacing w:line="260" w:lineRule="exact"/>
        <w:ind w:leftChars="276" w:left="607" w:firstLineChars="100" w:firstLine="2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「包含、包み込む」という意味であり、組織の中で、多種多様な価値観や考え方を持つ</w:t>
      </w:r>
      <w:r w:rsidRPr="00111F58">
        <w:rPr>
          <w:rFonts w:asciiTheme="minorEastAsia" w:eastAsiaTheme="minorEastAsia" w:hAnsiTheme="minorEastAsia" w:hint="eastAsia"/>
          <w:color w:val="000000" w:themeColor="text1"/>
          <w:sz w:val="20"/>
          <w:szCs w:val="20"/>
        </w:rPr>
        <w:lastRenderedPageBreak/>
        <w:t>人材一人ひとりの能力やスキルが認められ、個人の能力が活かされている状態のこと。</w:t>
      </w:r>
    </w:p>
    <w:p w14:paraId="5A2F9087"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※４　バリアフリー</w:t>
      </w:r>
    </w:p>
    <w:p w14:paraId="6DC869E6"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 xml:space="preserve">　　　高齢者、障がいのある人などが生活していく上で障壁（バリア）となるものを除去（フリー）すること。物理的、社会的、制度的、心理的な障壁、情報面での障壁など、様々な障壁を除去する考え方。</w:t>
      </w:r>
    </w:p>
    <w:p w14:paraId="3C939B1C"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※５　ユニバーサルデザイン</w:t>
      </w:r>
    </w:p>
    <w:p w14:paraId="05B25313"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 xml:space="preserve">　　　障がいの有無や年齢、性別、国籍等の違いにかかわらず、すべての人が利用しやすい、まちづくり、仕組みづくりなどを行おうとする考え方。</w:t>
      </w:r>
    </w:p>
    <w:p w14:paraId="2529A179"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※６　ＰＤＣＡサイクル</w:t>
      </w:r>
    </w:p>
    <w:p w14:paraId="492460D2" w14:textId="77777777" w:rsidR="00731B4E" w:rsidRPr="00111F58" w:rsidRDefault="00731B4E" w:rsidP="00656A0F">
      <w:pPr>
        <w:spacing w:line="260" w:lineRule="exact"/>
        <w:ind w:leftChars="100" w:left="620" w:hangingChars="200" w:hanging="400"/>
        <w:rPr>
          <w:rFonts w:asciiTheme="minorEastAsia" w:eastAsiaTheme="minorEastAsia" w:hAnsiTheme="minorEastAsia"/>
          <w:color w:val="000000" w:themeColor="text1"/>
          <w:sz w:val="20"/>
          <w:szCs w:val="20"/>
        </w:rPr>
      </w:pPr>
      <w:r w:rsidRPr="00111F58">
        <w:rPr>
          <w:rFonts w:asciiTheme="minorEastAsia" w:eastAsiaTheme="minorEastAsia" w:hAnsiTheme="minorEastAsia" w:hint="eastAsia"/>
          <w:color w:val="000000" w:themeColor="text1"/>
          <w:sz w:val="20"/>
          <w:szCs w:val="20"/>
        </w:rPr>
        <w:t xml:space="preserve">　　　ＰＬＡＮ（計画）、ＤＯ（実施）、ＣＨＥＣＫ（評価）、ＡＣＴＩＯＮ（改善）の４つの視点をプロセスの中に取り込むことで、プロセスを不断のサイクルとし、継続的な改善を推進するマネジメント手法のこと。</w:t>
      </w:r>
    </w:p>
    <w:p w14:paraId="13A3252B" w14:textId="77777777" w:rsidR="00656A0F" w:rsidRPr="00111F58" w:rsidRDefault="00656A0F" w:rsidP="00656A0F">
      <w:pPr>
        <w:rPr>
          <w:b/>
          <w:color w:val="000000" w:themeColor="text1"/>
          <w:sz w:val="24"/>
          <w:szCs w:val="24"/>
          <w:bdr w:val="single" w:sz="4" w:space="0" w:color="auto"/>
        </w:rPr>
      </w:pPr>
    </w:p>
    <w:p w14:paraId="74D5A408" w14:textId="77777777" w:rsidR="00656A0F" w:rsidRPr="00111F58" w:rsidRDefault="00656A0F" w:rsidP="00656A0F">
      <w:pPr>
        <w:rPr>
          <w:b/>
          <w:color w:val="000000" w:themeColor="text1"/>
          <w:sz w:val="24"/>
          <w:szCs w:val="24"/>
          <w:bdr w:val="single" w:sz="4" w:space="0" w:color="auto"/>
        </w:rPr>
      </w:pPr>
    </w:p>
    <w:p w14:paraId="4302B6B3" w14:textId="77777777" w:rsidR="00EB4A4B" w:rsidRPr="00111F58" w:rsidRDefault="00603196" w:rsidP="00603196">
      <w:pPr>
        <w:rPr>
          <w:b/>
          <w:color w:val="000000" w:themeColor="text1"/>
          <w:sz w:val="24"/>
          <w:szCs w:val="24"/>
          <w:bdr w:val="single" w:sz="4" w:space="0" w:color="auto"/>
        </w:rPr>
      </w:pPr>
      <w:r w:rsidRPr="00111F58">
        <w:rPr>
          <w:rFonts w:hint="eastAsia"/>
          <w:b/>
          <w:color w:val="000000" w:themeColor="text1"/>
          <w:sz w:val="24"/>
          <w:szCs w:val="24"/>
          <w:bdr w:val="single" w:sz="4" w:space="0" w:color="auto"/>
        </w:rPr>
        <w:t xml:space="preserve">４　現状と課題 </w:t>
      </w:r>
    </w:p>
    <w:p w14:paraId="5A27CB2A" w14:textId="77777777" w:rsidR="00EB4A4B" w:rsidRPr="00111F58" w:rsidRDefault="00EB4A4B" w:rsidP="00EB4A4B">
      <w:pPr>
        <w:spacing w:line="240" w:lineRule="exact"/>
        <w:rPr>
          <w:b/>
          <w:color w:val="000000" w:themeColor="text1"/>
          <w:sz w:val="24"/>
          <w:szCs w:val="24"/>
          <w:bdr w:val="single" w:sz="4" w:space="0" w:color="auto"/>
        </w:rPr>
      </w:pPr>
    </w:p>
    <w:p w14:paraId="43A9F7CE" w14:textId="77777777" w:rsidR="00603196" w:rsidRPr="00111F58" w:rsidRDefault="00603196" w:rsidP="00603196">
      <w:pPr>
        <w:rPr>
          <w:b/>
          <w:color w:val="000000" w:themeColor="text1"/>
        </w:rPr>
      </w:pPr>
      <w:r w:rsidRPr="00111F58">
        <w:rPr>
          <w:rFonts w:hint="eastAsia"/>
          <w:b/>
          <w:color w:val="000000" w:themeColor="text1"/>
        </w:rPr>
        <w:t>（１）障がいのある職員の募集・採用及び人事管理</w:t>
      </w:r>
    </w:p>
    <w:p w14:paraId="6A9462BD" w14:textId="77777777" w:rsidR="00603196" w:rsidRPr="00111F58" w:rsidRDefault="00603196"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65350F" w:rsidRPr="00111F58">
        <w:rPr>
          <w:rFonts w:asciiTheme="minorEastAsia" w:eastAsiaTheme="minorEastAsia" w:hAnsiTheme="minorEastAsia" w:hint="eastAsia"/>
          <w:color w:val="000000" w:themeColor="text1"/>
        </w:rPr>
        <w:t>行政職員に</w:t>
      </w:r>
      <w:r w:rsidR="00093A8F" w:rsidRPr="00111F58">
        <w:rPr>
          <w:rFonts w:asciiTheme="minorEastAsia" w:eastAsiaTheme="minorEastAsia" w:hAnsiTheme="minorEastAsia" w:hint="eastAsia"/>
          <w:color w:val="000000" w:themeColor="text1"/>
        </w:rPr>
        <w:t>つ</w:t>
      </w:r>
      <w:r w:rsidR="0065350F" w:rsidRPr="00111F58">
        <w:rPr>
          <w:rFonts w:asciiTheme="minorEastAsia" w:eastAsiaTheme="minorEastAsia" w:hAnsiTheme="minorEastAsia" w:hint="eastAsia"/>
          <w:color w:val="000000" w:themeColor="text1"/>
        </w:rPr>
        <w:t>いて、</w:t>
      </w:r>
      <w:r w:rsidR="00093A8F" w:rsidRPr="00111F58">
        <w:rPr>
          <w:rFonts w:asciiTheme="minorEastAsia" w:eastAsiaTheme="minorEastAsia" w:hAnsiTheme="minorEastAsia" w:hint="eastAsia"/>
          <w:color w:val="000000" w:themeColor="text1"/>
        </w:rPr>
        <w:t>平成</w:t>
      </w:r>
      <w:r w:rsidR="00AE0FAC" w:rsidRPr="00111F58">
        <w:rPr>
          <w:rFonts w:asciiTheme="minorEastAsia" w:eastAsiaTheme="minorEastAsia" w:hAnsiTheme="minorEastAsia" w:hint="eastAsia"/>
          <w:color w:val="000000" w:themeColor="text1"/>
        </w:rPr>
        <w:t>１１</w:t>
      </w:r>
      <w:r w:rsidRPr="00111F58">
        <w:rPr>
          <w:rFonts w:asciiTheme="minorEastAsia" w:eastAsiaTheme="minorEastAsia" w:hAnsiTheme="minorEastAsia" w:hint="eastAsia"/>
          <w:color w:val="000000" w:themeColor="text1"/>
        </w:rPr>
        <w:t>年度から</w:t>
      </w:r>
      <w:r w:rsidR="00093A8F" w:rsidRPr="00111F58">
        <w:rPr>
          <w:rFonts w:asciiTheme="minorEastAsia" w:eastAsiaTheme="minorEastAsia" w:hAnsiTheme="minorEastAsia" w:hint="eastAsia"/>
          <w:color w:val="000000" w:themeColor="text1"/>
        </w:rPr>
        <w:t>知事部局で採用された障がいのある職員を人事交流により任用するとともに</w:t>
      </w:r>
      <w:r w:rsidRPr="00111F58">
        <w:rPr>
          <w:rFonts w:asciiTheme="minorEastAsia" w:eastAsiaTheme="minorEastAsia" w:hAnsiTheme="minorEastAsia" w:hint="eastAsia"/>
          <w:color w:val="000000" w:themeColor="text1"/>
        </w:rPr>
        <w:t>、</w:t>
      </w:r>
      <w:r w:rsidR="00093A8F" w:rsidRPr="00111F58">
        <w:rPr>
          <w:rFonts w:asciiTheme="minorEastAsia" w:eastAsiaTheme="minorEastAsia" w:hAnsiTheme="minorEastAsia" w:hint="eastAsia"/>
          <w:color w:val="000000" w:themeColor="text1"/>
        </w:rPr>
        <w:t>平成</w:t>
      </w:r>
      <w:r w:rsidR="00AE0FAC" w:rsidRPr="00111F58">
        <w:rPr>
          <w:rFonts w:asciiTheme="minorEastAsia" w:eastAsiaTheme="minorEastAsia" w:hAnsiTheme="minorEastAsia" w:hint="eastAsia"/>
          <w:color w:val="000000" w:themeColor="text1"/>
        </w:rPr>
        <w:t>２４</w:t>
      </w:r>
      <w:r w:rsidR="00093A8F" w:rsidRPr="00111F58">
        <w:rPr>
          <w:rFonts w:asciiTheme="minorEastAsia" w:eastAsiaTheme="minorEastAsia" w:hAnsiTheme="minorEastAsia" w:hint="eastAsia"/>
          <w:color w:val="000000" w:themeColor="text1"/>
        </w:rPr>
        <w:t>年度から</w:t>
      </w:r>
      <w:r w:rsidRPr="00111F58">
        <w:rPr>
          <w:rFonts w:asciiTheme="minorEastAsia" w:eastAsiaTheme="minorEastAsia" w:hAnsiTheme="minorEastAsia" w:hint="eastAsia"/>
          <w:color w:val="000000" w:themeColor="text1"/>
        </w:rPr>
        <w:t>一般の競争試験とは別に、身体障がいのある人を対象とした選考試験を毎年実施</w:t>
      </w:r>
      <w:r w:rsidR="00CD20E2" w:rsidRPr="00111F58">
        <w:rPr>
          <w:rFonts w:asciiTheme="minorEastAsia" w:eastAsiaTheme="minorEastAsia" w:hAnsiTheme="minorEastAsia" w:hint="eastAsia"/>
          <w:color w:val="000000" w:themeColor="text1"/>
        </w:rPr>
        <w:t>しており、</w:t>
      </w:r>
      <w:r w:rsidR="0016111C" w:rsidRPr="00111F58">
        <w:rPr>
          <w:rFonts w:asciiTheme="minorEastAsia" w:eastAsiaTheme="minorEastAsia" w:hAnsiTheme="minorEastAsia" w:hint="eastAsia"/>
          <w:color w:val="000000" w:themeColor="text1"/>
        </w:rPr>
        <w:t>平成</w:t>
      </w:r>
      <w:r w:rsidR="00AE0FAC" w:rsidRPr="00111F58">
        <w:rPr>
          <w:rFonts w:asciiTheme="minorEastAsia" w:eastAsiaTheme="minorEastAsia" w:hAnsiTheme="minorEastAsia" w:hint="eastAsia"/>
          <w:color w:val="000000" w:themeColor="text1"/>
        </w:rPr>
        <w:t>２９</w:t>
      </w:r>
      <w:r w:rsidR="00CD20E2" w:rsidRPr="00111F58">
        <w:rPr>
          <w:rFonts w:asciiTheme="minorEastAsia" w:eastAsiaTheme="minorEastAsia" w:hAnsiTheme="minorEastAsia" w:hint="eastAsia"/>
          <w:color w:val="000000" w:themeColor="text1"/>
        </w:rPr>
        <w:t>年度</w:t>
      </w:r>
      <w:r w:rsidR="00AE0FAC" w:rsidRPr="00111F58">
        <w:rPr>
          <w:rFonts w:asciiTheme="minorEastAsia" w:eastAsiaTheme="minorEastAsia" w:hAnsiTheme="minorEastAsia" w:hint="eastAsia"/>
          <w:color w:val="000000" w:themeColor="text1"/>
        </w:rPr>
        <w:t>の</w:t>
      </w:r>
      <w:r w:rsidR="00093A8F" w:rsidRPr="00111F58">
        <w:rPr>
          <w:rFonts w:asciiTheme="minorEastAsia" w:eastAsiaTheme="minorEastAsia" w:hAnsiTheme="minorEastAsia" w:hint="eastAsia"/>
          <w:color w:val="000000" w:themeColor="text1"/>
        </w:rPr>
        <w:t xml:space="preserve">　</w:t>
      </w:r>
      <w:r w:rsidR="00CD20E2" w:rsidRPr="00111F58">
        <w:rPr>
          <w:rFonts w:asciiTheme="minorEastAsia" w:eastAsiaTheme="minorEastAsia" w:hAnsiTheme="minorEastAsia" w:hint="eastAsia"/>
          <w:color w:val="000000" w:themeColor="text1"/>
        </w:rPr>
        <w:t>試験から</w:t>
      </w:r>
      <w:r w:rsidR="00AE0FAC" w:rsidRPr="00111F58">
        <w:rPr>
          <w:rFonts w:asciiTheme="minorEastAsia" w:eastAsiaTheme="minorEastAsia" w:hAnsiTheme="minorEastAsia" w:hint="eastAsia"/>
          <w:color w:val="000000" w:themeColor="text1"/>
        </w:rPr>
        <w:t>は</w:t>
      </w:r>
      <w:r w:rsidR="00CD20E2" w:rsidRPr="00111F58">
        <w:rPr>
          <w:rFonts w:asciiTheme="minorEastAsia" w:eastAsiaTheme="minorEastAsia" w:hAnsiTheme="minorEastAsia" w:hint="eastAsia"/>
          <w:color w:val="000000" w:themeColor="text1"/>
        </w:rPr>
        <w:t>精神障がいのある人を</w:t>
      </w:r>
      <w:r w:rsidR="0016111C" w:rsidRPr="00111F58">
        <w:rPr>
          <w:rFonts w:asciiTheme="minorEastAsia" w:eastAsiaTheme="minorEastAsia" w:hAnsiTheme="minorEastAsia" w:hint="eastAsia"/>
          <w:color w:val="000000" w:themeColor="text1"/>
        </w:rPr>
        <w:t>、令和元年度</w:t>
      </w:r>
      <w:r w:rsidR="00AE0FAC" w:rsidRPr="00111F58">
        <w:rPr>
          <w:rFonts w:asciiTheme="minorEastAsia" w:eastAsiaTheme="minorEastAsia" w:hAnsiTheme="minorEastAsia" w:hint="eastAsia"/>
          <w:color w:val="000000" w:themeColor="text1"/>
        </w:rPr>
        <w:t>の</w:t>
      </w:r>
      <w:r w:rsidR="0016111C" w:rsidRPr="00111F58">
        <w:rPr>
          <w:rFonts w:asciiTheme="minorEastAsia" w:eastAsiaTheme="minorEastAsia" w:hAnsiTheme="minorEastAsia" w:hint="eastAsia"/>
          <w:color w:val="000000" w:themeColor="text1"/>
        </w:rPr>
        <w:t>試験から</w:t>
      </w:r>
      <w:r w:rsidR="00AE0FAC" w:rsidRPr="00111F58">
        <w:rPr>
          <w:rFonts w:asciiTheme="minorEastAsia" w:eastAsiaTheme="minorEastAsia" w:hAnsiTheme="minorEastAsia" w:hint="eastAsia"/>
          <w:color w:val="000000" w:themeColor="text1"/>
        </w:rPr>
        <w:t>は</w:t>
      </w:r>
      <w:r w:rsidR="0016111C" w:rsidRPr="00111F58">
        <w:rPr>
          <w:rFonts w:asciiTheme="minorEastAsia" w:eastAsiaTheme="minorEastAsia" w:hAnsiTheme="minorEastAsia" w:hint="eastAsia"/>
          <w:color w:val="000000" w:themeColor="text1"/>
        </w:rPr>
        <w:t>知的障がいのある人を</w:t>
      </w:r>
      <w:r w:rsidR="00CD20E2" w:rsidRPr="00111F58">
        <w:rPr>
          <w:rFonts w:asciiTheme="minorEastAsia" w:eastAsiaTheme="minorEastAsia" w:hAnsiTheme="minorEastAsia" w:hint="eastAsia"/>
          <w:color w:val="000000" w:themeColor="text1"/>
        </w:rPr>
        <w:t>受験資格に</w:t>
      </w:r>
      <w:r w:rsidR="0016111C" w:rsidRPr="00111F58">
        <w:rPr>
          <w:rFonts w:asciiTheme="minorEastAsia" w:eastAsiaTheme="minorEastAsia" w:hAnsiTheme="minorEastAsia" w:hint="eastAsia"/>
          <w:color w:val="000000" w:themeColor="text1"/>
        </w:rPr>
        <w:t>追加</w:t>
      </w:r>
      <w:r w:rsidR="00DE238A" w:rsidRPr="00111F58">
        <w:rPr>
          <w:rFonts w:asciiTheme="minorEastAsia" w:eastAsiaTheme="minorEastAsia" w:hAnsiTheme="minorEastAsia" w:hint="eastAsia"/>
          <w:color w:val="000000" w:themeColor="text1"/>
        </w:rPr>
        <w:t>し</w:t>
      </w:r>
      <w:r w:rsidR="00AE0FAC" w:rsidRPr="00111F58">
        <w:rPr>
          <w:rFonts w:asciiTheme="minorEastAsia" w:eastAsiaTheme="minorEastAsia" w:hAnsiTheme="minorEastAsia" w:hint="eastAsia"/>
          <w:color w:val="000000" w:themeColor="text1"/>
        </w:rPr>
        <w:t>まし</w:t>
      </w:r>
      <w:r w:rsidR="00DE238A" w:rsidRPr="00111F58">
        <w:rPr>
          <w:rFonts w:asciiTheme="minorEastAsia" w:eastAsiaTheme="minorEastAsia" w:hAnsiTheme="minorEastAsia" w:hint="eastAsia"/>
          <w:color w:val="000000" w:themeColor="text1"/>
        </w:rPr>
        <w:t>た</w:t>
      </w:r>
      <w:r w:rsidR="0016111C" w:rsidRPr="00111F58">
        <w:rPr>
          <w:rFonts w:asciiTheme="minorEastAsia" w:eastAsiaTheme="minorEastAsia" w:hAnsiTheme="minorEastAsia" w:hint="eastAsia"/>
          <w:color w:val="000000" w:themeColor="text1"/>
        </w:rPr>
        <w:t>。</w:t>
      </w:r>
    </w:p>
    <w:p w14:paraId="599CE2BF" w14:textId="77777777" w:rsidR="00070EBE" w:rsidRPr="00111F58" w:rsidRDefault="00070EBE" w:rsidP="0016111C">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教育職員に</w:t>
      </w:r>
      <w:r w:rsidR="00093A8F" w:rsidRPr="00111F58">
        <w:rPr>
          <w:rFonts w:asciiTheme="minorEastAsia" w:eastAsiaTheme="minorEastAsia" w:hAnsiTheme="minorEastAsia" w:hint="eastAsia"/>
          <w:color w:val="000000" w:themeColor="text1"/>
        </w:rPr>
        <w:t>つ</w:t>
      </w:r>
      <w:r w:rsidRPr="00111F58">
        <w:rPr>
          <w:rFonts w:asciiTheme="minorEastAsia" w:eastAsiaTheme="minorEastAsia" w:hAnsiTheme="minorEastAsia" w:hint="eastAsia"/>
          <w:color w:val="000000" w:themeColor="text1"/>
        </w:rPr>
        <w:t>いて、</w:t>
      </w:r>
      <w:r w:rsidR="00093A8F" w:rsidRPr="00111F58">
        <w:rPr>
          <w:rFonts w:asciiTheme="minorEastAsia" w:eastAsiaTheme="minorEastAsia" w:hAnsiTheme="minorEastAsia" w:hint="eastAsia"/>
          <w:color w:val="000000" w:themeColor="text1"/>
        </w:rPr>
        <w:t>平成</w:t>
      </w:r>
      <w:r w:rsidR="00AE0FAC" w:rsidRPr="00111F58">
        <w:rPr>
          <w:rFonts w:asciiTheme="minorEastAsia" w:eastAsiaTheme="minorEastAsia" w:hAnsiTheme="minorEastAsia" w:hint="eastAsia"/>
          <w:color w:val="000000" w:themeColor="text1"/>
        </w:rPr>
        <w:t>２５</w:t>
      </w:r>
      <w:r w:rsidR="00093A8F" w:rsidRPr="00111F58">
        <w:rPr>
          <w:rFonts w:asciiTheme="minorEastAsia" w:eastAsiaTheme="minorEastAsia" w:hAnsiTheme="minorEastAsia" w:hint="eastAsia"/>
          <w:color w:val="000000" w:themeColor="text1"/>
        </w:rPr>
        <w:t>年度から</w:t>
      </w:r>
      <w:r w:rsidR="00716FC1" w:rsidRPr="00111F58">
        <w:rPr>
          <w:rFonts w:asciiTheme="minorEastAsia" w:eastAsiaTheme="minorEastAsia" w:hAnsiTheme="minorEastAsia" w:hint="eastAsia"/>
          <w:color w:val="000000" w:themeColor="text1"/>
        </w:rPr>
        <w:t>身体障がいのある人</w:t>
      </w:r>
      <w:r w:rsidR="00093A8F" w:rsidRPr="00111F58">
        <w:rPr>
          <w:rFonts w:asciiTheme="minorEastAsia" w:eastAsiaTheme="minorEastAsia" w:hAnsiTheme="minorEastAsia" w:hint="eastAsia"/>
          <w:color w:val="000000" w:themeColor="text1"/>
        </w:rPr>
        <w:t>を対象とした教員採用試験特別選考を、平成</w:t>
      </w:r>
      <w:r w:rsidR="00AE0FAC" w:rsidRPr="00111F58">
        <w:rPr>
          <w:rFonts w:asciiTheme="minorEastAsia" w:eastAsiaTheme="minorEastAsia" w:hAnsiTheme="minorEastAsia" w:hint="eastAsia"/>
          <w:color w:val="000000" w:themeColor="text1"/>
        </w:rPr>
        <w:t>２８</w:t>
      </w:r>
      <w:r w:rsidR="00093A8F" w:rsidRPr="00111F58">
        <w:rPr>
          <w:rFonts w:asciiTheme="minorEastAsia" w:eastAsiaTheme="minorEastAsia" w:hAnsiTheme="minorEastAsia" w:hint="eastAsia"/>
          <w:color w:val="000000" w:themeColor="text1"/>
        </w:rPr>
        <w:t>年度から実習助手・寄宿舎指導員採用試験特別選考を実施しており、令和元年度実施試験から精神障がいのある人及び知的障がいのある人を受験資格に追加</w:t>
      </w:r>
      <w:r w:rsidR="00AE0FAC" w:rsidRPr="00111F58">
        <w:rPr>
          <w:rFonts w:asciiTheme="minorEastAsia" w:eastAsiaTheme="minorEastAsia" w:hAnsiTheme="minorEastAsia" w:hint="eastAsia"/>
          <w:color w:val="000000" w:themeColor="text1"/>
        </w:rPr>
        <w:t>しました</w:t>
      </w:r>
      <w:r w:rsidR="00093A8F" w:rsidRPr="00111F58">
        <w:rPr>
          <w:rFonts w:asciiTheme="minorEastAsia" w:eastAsiaTheme="minorEastAsia" w:hAnsiTheme="minorEastAsia" w:hint="eastAsia"/>
          <w:color w:val="000000" w:themeColor="text1"/>
        </w:rPr>
        <w:t>。</w:t>
      </w:r>
    </w:p>
    <w:p w14:paraId="72B39D6A" w14:textId="55B0A638" w:rsidR="000C4CC3" w:rsidRPr="00111F58" w:rsidRDefault="000C4CC3" w:rsidP="000C4CC3">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試験の実施に当たっては、「拡大文字」及び「ルーペ」の使用、「手話通訳者」の配置、試験時の「ワープロ」の使用、点</w:t>
      </w:r>
      <w:r w:rsidR="00AE0FAC" w:rsidRPr="00111F58">
        <w:rPr>
          <w:rFonts w:asciiTheme="minorEastAsia" w:eastAsiaTheme="minorEastAsia" w:hAnsiTheme="minorEastAsia" w:hint="eastAsia"/>
          <w:color w:val="000000" w:themeColor="text1"/>
        </w:rPr>
        <w:t>字試験の導入</w:t>
      </w:r>
      <w:r w:rsidR="00AE4D4D" w:rsidRPr="00111F58">
        <w:rPr>
          <w:rFonts w:asciiTheme="minorEastAsia" w:eastAsiaTheme="minorEastAsia" w:hAnsiTheme="minorEastAsia" w:hint="eastAsia"/>
          <w:color w:val="000000" w:themeColor="text1"/>
        </w:rPr>
        <w:t>、試験時間の延長など、障がいの特性に</w:t>
      </w:r>
      <w:r w:rsidR="00AE0FAC" w:rsidRPr="00111F58">
        <w:rPr>
          <w:rFonts w:asciiTheme="minorEastAsia" w:eastAsiaTheme="minorEastAsia" w:hAnsiTheme="minorEastAsia" w:hint="eastAsia"/>
          <w:color w:val="000000" w:themeColor="text1"/>
        </w:rPr>
        <w:t>配慮した試験を実施しています</w:t>
      </w:r>
      <w:r w:rsidRPr="00111F58">
        <w:rPr>
          <w:rFonts w:asciiTheme="minorEastAsia" w:eastAsiaTheme="minorEastAsia" w:hAnsiTheme="minorEastAsia" w:hint="eastAsia"/>
          <w:color w:val="000000" w:themeColor="text1"/>
        </w:rPr>
        <w:t>。</w:t>
      </w:r>
    </w:p>
    <w:p w14:paraId="7837F515" w14:textId="3B14C6B4" w:rsidR="006A79DD" w:rsidRPr="00111F58" w:rsidRDefault="006A79DD" w:rsidP="000C4CC3">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令和６年４月に「福岡県教育庁サポートオフィス」を設置し、障がいのある人を会計年度任用職員として</w:t>
      </w:r>
      <w:r w:rsidR="00DF3675" w:rsidRPr="00111F58">
        <w:rPr>
          <w:rFonts w:asciiTheme="minorEastAsia" w:eastAsiaTheme="minorEastAsia" w:hAnsiTheme="minorEastAsia" w:hint="eastAsia"/>
          <w:color w:val="000000" w:themeColor="text1"/>
        </w:rPr>
        <w:t>複数名</w:t>
      </w:r>
      <w:r w:rsidR="008C2638" w:rsidRPr="00111F58">
        <w:rPr>
          <w:rFonts w:asciiTheme="minorEastAsia" w:eastAsiaTheme="minorEastAsia" w:hAnsiTheme="minorEastAsia" w:hint="eastAsia"/>
          <w:color w:val="000000" w:themeColor="text1"/>
        </w:rPr>
        <w:t>任用し、本庁各所属からの依頼を受けて事務補助業務</w:t>
      </w:r>
      <w:r w:rsidRPr="00111F58">
        <w:rPr>
          <w:rFonts w:asciiTheme="minorEastAsia" w:eastAsiaTheme="minorEastAsia" w:hAnsiTheme="minorEastAsia" w:hint="eastAsia"/>
          <w:color w:val="000000" w:themeColor="text1"/>
        </w:rPr>
        <w:t>を実施しています。</w:t>
      </w:r>
    </w:p>
    <w:p w14:paraId="6FAAD827" w14:textId="07288E61" w:rsidR="00603196" w:rsidRPr="00111F58" w:rsidRDefault="00603196"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令和</w:t>
      </w:r>
      <w:r w:rsidR="006A79DD" w:rsidRPr="00111F58">
        <w:rPr>
          <w:rFonts w:asciiTheme="minorEastAsia" w:eastAsiaTheme="minorEastAsia" w:hAnsiTheme="minorEastAsia" w:hint="eastAsia"/>
          <w:color w:val="000000" w:themeColor="text1"/>
        </w:rPr>
        <w:t>６</w:t>
      </w:r>
      <w:r w:rsidRPr="00111F58">
        <w:rPr>
          <w:rFonts w:asciiTheme="minorEastAsia" w:eastAsiaTheme="minorEastAsia" w:hAnsiTheme="minorEastAsia" w:hint="eastAsia"/>
          <w:color w:val="000000" w:themeColor="text1"/>
        </w:rPr>
        <w:t>年６月１日現在、</w:t>
      </w:r>
      <w:r w:rsidR="00070EBE" w:rsidRPr="00111F58">
        <w:rPr>
          <w:rFonts w:asciiTheme="minorEastAsia" w:eastAsiaTheme="minorEastAsia" w:hAnsiTheme="minorEastAsia" w:hint="eastAsia"/>
          <w:color w:val="000000" w:themeColor="text1"/>
        </w:rPr>
        <w:t>３</w:t>
      </w:r>
      <w:r w:rsidR="006030E4" w:rsidRPr="00111F58">
        <w:rPr>
          <w:rFonts w:asciiTheme="minorEastAsia" w:eastAsiaTheme="minorEastAsia" w:hAnsiTheme="minorEastAsia" w:hint="eastAsia"/>
          <w:color w:val="000000" w:themeColor="text1"/>
        </w:rPr>
        <w:t>４５</w:t>
      </w:r>
      <w:r w:rsidR="00F11813" w:rsidRPr="00111F58">
        <w:rPr>
          <w:rFonts w:asciiTheme="minorEastAsia" w:eastAsiaTheme="minorEastAsia" w:hAnsiTheme="minorEastAsia" w:hint="eastAsia"/>
          <w:color w:val="000000" w:themeColor="text1"/>
        </w:rPr>
        <w:t>名</w:t>
      </w:r>
      <w:r w:rsidR="006030E4" w:rsidRPr="00111F58">
        <w:rPr>
          <w:rFonts w:asciiTheme="minorEastAsia" w:eastAsiaTheme="minorEastAsia" w:hAnsiTheme="minorEastAsia" w:hint="eastAsia"/>
          <w:color w:val="000000" w:themeColor="text1"/>
        </w:rPr>
        <w:t>（身体３００</w:t>
      </w:r>
      <w:r w:rsidRPr="00111F58">
        <w:rPr>
          <w:rFonts w:asciiTheme="minorEastAsia" w:eastAsiaTheme="minorEastAsia" w:hAnsiTheme="minorEastAsia" w:hint="eastAsia"/>
          <w:color w:val="000000" w:themeColor="text1"/>
        </w:rPr>
        <w:t>名、</w:t>
      </w:r>
      <w:r w:rsidR="006030E4" w:rsidRPr="00111F58">
        <w:rPr>
          <w:rFonts w:asciiTheme="minorEastAsia" w:eastAsiaTheme="minorEastAsia" w:hAnsiTheme="minorEastAsia" w:hint="eastAsia"/>
          <w:color w:val="000000" w:themeColor="text1"/>
        </w:rPr>
        <w:t>知的１</w:t>
      </w:r>
      <w:r w:rsidR="00070EBE" w:rsidRPr="00111F58">
        <w:rPr>
          <w:rFonts w:asciiTheme="minorEastAsia" w:eastAsiaTheme="minorEastAsia" w:hAnsiTheme="minorEastAsia" w:hint="eastAsia"/>
          <w:color w:val="000000" w:themeColor="text1"/>
        </w:rPr>
        <w:t>名、</w:t>
      </w:r>
      <w:r w:rsidR="006030E4" w:rsidRPr="00111F58">
        <w:rPr>
          <w:rFonts w:asciiTheme="minorEastAsia" w:eastAsiaTheme="minorEastAsia" w:hAnsiTheme="minorEastAsia" w:hint="eastAsia"/>
          <w:color w:val="000000" w:themeColor="text1"/>
        </w:rPr>
        <w:t>精神４４</w:t>
      </w:r>
      <w:r w:rsidRPr="00111F58">
        <w:rPr>
          <w:rFonts w:asciiTheme="minorEastAsia" w:eastAsiaTheme="minorEastAsia" w:hAnsiTheme="minorEastAsia" w:hint="eastAsia"/>
          <w:color w:val="000000" w:themeColor="text1"/>
        </w:rPr>
        <w:t>名）の</w:t>
      </w:r>
      <w:r w:rsidR="006030E4"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障がいのある人を雇用</w:t>
      </w:r>
      <w:r w:rsidR="00A40634" w:rsidRPr="00111F58">
        <w:rPr>
          <w:rFonts w:asciiTheme="minorEastAsia" w:eastAsiaTheme="minorEastAsia" w:hAnsiTheme="minorEastAsia" w:hint="eastAsia"/>
          <w:color w:val="000000" w:themeColor="text1"/>
        </w:rPr>
        <w:t>して</w:t>
      </w:r>
      <w:r w:rsidR="00AE0FAC" w:rsidRPr="00111F58">
        <w:rPr>
          <w:rFonts w:asciiTheme="minorEastAsia" w:eastAsiaTheme="minorEastAsia" w:hAnsiTheme="minorEastAsia" w:hint="eastAsia"/>
          <w:color w:val="000000" w:themeColor="text1"/>
        </w:rPr>
        <w:t>います</w:t>
      </w:r>
      <w:r w:rsidRPr="00111F58">
        <w:rPr>
          <w:rFonts w:asciiTheme="minorEastAsia" w:eastAsiaTheme="minorEastAsia" w:hAnsiTheme="minorEastAsia" w:hint="eastAsia"/>
          <w:color w:val="000000" w:themeColor="text1"/>
        </w:rPr>
        <w:t>。</w:t>
      </w:r>
    </w:p>
    <w:p w14:paraId="083338B2" w14:textId="10996509" w:rsidR="00603196" w:rsidRPr="00111F58" w:rsidRDefault="00E5582F"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603196" w:rsidRPr="00111F58">
        <w:rPr>
          <w:rFonts w:asciiTheme="minorEastAsia" w:eastAsiaTheme="minorEastAsia" w:hAnsiTheme="minorEastAsia" w:hint="eastAsia"/>
          <w:color w:val="000000" w:themeColor="text1"/>
        </w:rPr>
        <w:t>障がい者雇用率</w:t>
      </w:r>
      <w:r w:rsidR="00603196" w:rsidRPr="00111F58">
        <w:rPr>
          <w:rFonts w:asciiTheme="minorEastAsia" w:eastAsiaTheme="minorEastAsia" w:hAnsiTheme="minorEastAsia" w:hint="eastAsia"/>
          <w:color w:val="000000" w:themeColor="text1"/>
          <w:vertAlign w:val="superscript"/>
        </w:rPr>
        <w:t>※</w:t>
      </w:r>
      <w:r w:rsidR="00070EBE" w:rsidRPr="00111F58">
        <w:rPr>
          <w:rFonts w:asciiTheme="minorEastAsia" w:eastAsiaTheme="minorEastAsia" w:hAnsiTheme="minorEastAsia" w:hint="eastAsia"/>
          <w:color w:val="000000" w:themeColor="text1"/>
        </w:rPr>
        <w:t>は１．</w:t>
      </w:r>
      <w:r w:rsidR="00AA316E" w:rsidRPr="00111F58">
        <w:rPr>
          <w:rFonts w:asciiTheme="minorEastAsia" w:eastAsiaTheme="minorEastAsia" w:hAnsiTheme="minorEastAsia" w:hint="eastAsia"/>
          <w:color w:val="000000" w:themeColor="text1"/>
        </w:rPr>
        <w:t>８</w:t>
      </w:r>
      <w:r w:rsidR="0017037D" w:rsidRPr="00111F58">
        <w:rPr>
          <w:rFonts w:asciiTheme="minorEastAsia" w:eastAsiaTheme="minorEastAsia" w:hAnsiTheme="minorEastAsia" w:hint="eastAsia"/>
          <w:color w:val="000000" w:themeColor="text1"/>
        </w:rPr>
        <w:t>８</w:t>
      </w:r>
      <w:r w:rsidR="00FE6BF1" w:rsidRPr="00111F58">
        <w:rPr>
          <w:rFonts w:asciiTheme="minorEastAsia" w:eastAsiaTheme="minorEastAsia" w:hAnsiTheme="minorEastAsia" w:hint="eastAsia"/>
          <w:color w:val="000000" w:themeColor="text1"/>
        </w:rPr>
        <w:t>％と法定雇用率２．７</w:t>
      </w:r>
      <w:r w:rsidR="00603196" w:rsidRPr="00111F58">
        <w:rPr>
          <w:rFonts w:asciiTheme="minorEastAsia" w:eastAsiaTheme="minorEastAsia" w:hAnsiTheme="minorEastAsia" w:hint="eastAsia"/>
          <w:color w:val="000000" w:themeColor="text1"/>
        </w:rPr>
        <w:t>％</w:t>
      </w:r>
      <w:r w:rsidR="00070EBE" w:rsidRPr="00111F58">
        <w:rPr>
          <w:rFonts w:asciiTheme="minorEastAsia" w:eastAsiaTheme="minorEastAsia" w:hAnsiTheme="minorEastAsia" w:hint="eastAsia"/>
          <w:color w:val="000000" w:themeColor="text1"/>
        </w:rPr>
        <w:t>を下</w:t>
      </w:r>
      <w:r w:rsidR="00603196" w:rsidRPr="00111F58">
        <w:rPr>
          <w:rFonts w:asciiTheme="minorEastAsia" w:eastAsiaTheme="minorEastAsia" w:hAnsiTheme="minorEastAsia" w:hint="eastAsia"/>
          <w:color w:val="000000" w:themeColor="text1"/>
        </w:rPr>
        <w:t>回</w:t>
      </w:r>
      <w:r w:rsidR="00070EBE" w:rsidRPr="00111F58">
        <w:rPr>
          <w:rFonts w:asciiTheme="minorEastAsia" w:eastAsiaTheme="minorEastAsia" w:hAnsiTheme="minorEastAsia" w:hint="eastAsia"/>
          <w:color w:val="000000" w:themeColor="text1"/>
        </w:rPr>
        <w:t>っており、</w:t>
      </w:r>
      <w:r w:rsidR="00AA316E" w:rsidRPr="00111F58">
        <w:rPr>
          <w:rFonts w:asciiTheme="minorEastAsia" w:eastAsiaTheme="minorEastAsia" w:hAnsiTheme="minorEastAsia" w:hint="eastAsia"/>
          <w:color w:val="000000" w:themeColor="text1"/>
        </w:rPr>
        <w:t>令和</w:t>
      </w:r>
      <w:r w:rsidR="00EA774F" w:rsidRPr="00111F58">
        <w:rPr>
          <w:rFonts w:asciiTheme="minorEastAsia" w:eastAsiaTheme="minorEastAsia" w:hAnsiTheme="minorEastAsia" w:hint="eastAsia"/>
          <w:color w:val="000000" w:themeColor="text1"/>
        </w:rPr>
        <w:t>８</w:t>
      </w:r>
      <w:r w:rsidR="00AA316E" w:rsidRPr="00111F58">
        <w:rPr>
          <w:rFonts w:asciiTheme="minorEastAsia" w:eastAsiaTheme="minorEastAsia" w:hAnsiTheme="minorEastAsia" w:hint="eastAsia"/>
          <w:color w:val="000000" w:themeColor="text1"/>
        </w:rPr>
        <w:t>年</w:t>
      </w:r>
      <w:r w:rsidR="00EA774F" w:rsidRPr="00111F58">
        <w:rPr>
          <w:rFonts w:asciiTheme="minorEastAsia" w:eastAsiaTheme="minorEastAsia" w:hAnsiTheme="minorEastAsia" w:hint="eastAsia"/>
          <w:color w:val="000000" w:themeColor="text1"/>
        </w:rPr>
        <w:t>７月</w:t>
      </w:r>
      <w:r w:rsidR="00AA316E" w:rsidRPr="00111F58">
        <w:rPr>
          <w:rFonts w:asciiTheme="minorEastAsia" w:eastAsiaTheme="minorEastAsia" w:hAnsiTheme="minorEastAsia" w:hint="eastAsia"/>
          <w:color w:val="000000" w:themeColor="text1"/>
        </w:rPr>
        <w:t>に</w:t>
      </w:r>
      <w:r w:rsidR="00FE6BF1" w:rsidRPr="00111F58">
        <w:rPr>
          <w:rFonts w:asciiTheme="minorEastAsia" w:eastAsiaTheme="minorEastAsia" w:hAnsiTheme="minorEastAsia" w:hint="eastAsia"/>
          <w:color w:val="000000" w:themeColor="text1"/>
        </w:rPr>
        <w:t>は法定雇用率が２．９％に引き上げられることから、</w:t>
      </w:r>
      <w:r w:rsidR="00AA316E" w:rsidRPr="00111F58">
        <w:rPr>
          <w:rFonts w:asciiTheme="minorEastAsia" w:eastAsiaTheme="minorEastAsia" w:hAnsiTheme="minorEastAsia" w:hint="eastAsia"/>
          <w:color w:val="000000" w:themeColor="text1"/>
        </w:rPr>
        <w:t>引き続き</w:t>
      </w:r>
      <w:r w:rsidR="00E74406" w:rsidRPr="00111F58">
        <w:rPr>
          <w:rFonts w:asciiTheme="minorEastAsia" w:eastAsiaTheme="minorEastAsia" w:hAnsiTheme="minorEastAsia" w:hint="eastAsia"/>
          <w:color w:val="000000" w:themeColor="text1"/>
        </w:rPr>
        <w:t>教員採用試験において障がいのある受験者が少ないこと</w:t>
      </w:r>
      <w:r w:rsidR="00716FC1" w:rsidRPr="00111F58">
        <w:rPr>
          <w:rFonts w:asciiTheme="minorEastAsia" w:eastAsiaTheme="minorEastAsia" w:hAnsiTheme="minorEastAsia" w:hint="eastAsia"/>
          <w:color w:val="000000" w:themeColor="text1"/>
        </w:rPr>
        <w:t>や障がいがある職員の働きやすい環境整備などに課題があることを意識して、</w:t>
      </w:r>
      <w:r w:rsidR="00070EBE" w:rsidRPr="00111F58">
        <w:rPr>
          <w:rFonts w:asciiTheme="minorEastAsia" w:eastAsiaTheme="minorEastAsia" w:hAnsiTheme="minorEastAsia" w:hint="eastAsia"/>
          <w:color w:val="000000" w:themeColor="text1"/>
        </w:rPr>
        <w:t>障がい者雇用をさらに拡大していく必要が</w:t>
      </w:r>
      <w:r w:rsidR="00AE0FAC" w:rsidRPr="00111F58">
        <w:rPr>
          <w:rFonts w:asciiTheme="minorEastAsia" w:eastAsiaTheme="minorEastAsia" w:hAnsiTheme="minorEastAsia" w:hint="eastAsia"/>
          <w:color w:val="000000" w:themeColor="text1"/>
        </w:rPr>
        <w:t>あります</w:t>
      </w:r>
      <w:r w:rsidR="00070EBE" w:rsidRPr="00111F58">
        <w:rPr>
          <w:rFonts w:asciiTheme="minorEastAsia" w:eastAsiaTheme="minorEastAsia" w:hAnsiTheme="minorEastAsia" w:hint="eastAsia"/>
          <w:color w:val="000000" w:themeColor="text1"/>
        </w:rPr>
        <w:t>。</w:t>
      </w:r>
    </w:p>
    <w:p w14:paraId="3012C720" w14:textId="77777777" w:rsidR="0016111C" w:rsidRPr="00111F58" w:rsidRDefault="0016111C" w:rsidP="0016111C">
      <w:pPr>
        <w:spacing w:line="240" w:lineRule="exact"/>
        <w:ind w:leftChars="309" w:left="840" w:hangingChars="100" w:hanging="160"/>
        <w:rPr>
          <w:rFonts w:asciiTheme="minorEastAsia" w:eastAsiaTheme="minorEastAsia" w:hAnsiTheme="minorEastAsia"/>
          <w:color w:val="000000" w:themeColor="text1"/>
          <w:sz w:val="16"/>
          <w:szCs w:val="16"/>
        </w:rPr>
      </w:pPr>
      <w:r w:rsidRPr="00111F58">
        <w:rPr>
          <w:rFonts w:asciiTheme="minorEastAsia" w:eastAsiaTheme="minorEastAsia" w:hAnsiTheme="minorEastAsia" w:hint="eastAsia"/>
          <w:color w:val="000000" w:themeColor="text1"/>
          <w:sz w:val="16"/>
          <w:szCs w:val="16"/>
        </w:rPr>
        <w:t>※　法40条に基づく厚生労働省への「障害者である職員の任免に関する状況の通報」義務のある</w:t>
      </w:r>
      <w:r w:rsidR="00070EBE" w:rsidRPr="00111F58">
        <w:rPr>
          <w:rFonts w:asciiTheme="minorEastAsia" w:eastAsiaTheme="minorEastAsia" w:hAnsiTheme="minorEastAsia" w:hint="eastAsia"/>
          <w:color w:val="000000" w:themeColor="text1"/>
          <w:sz w:val="16"/>
          <w:szCs w:val="16"/>
        </w:rPr>
        <w:t>福岡県教育委員会の任命する職員</w:t>
      </w:r>
      <w:r w:rsidRPr="00111F58">
        <w:rPr>
          <w:rFonts w:asciiTheme="minorEastAsia" w:eastAsiaTheme="minorEastAsia" w:hAnsiTheme="minorEastAsia" w:hint="eastAsia"/>
          <w:color w:val="000000" w:themeColor="text1"/>
          <w:sz w:val="16"/>
          <w:szCs w:val="16"/>
        </w:rPr>
        <w:t>における障がい者雇用率</w:t>
      </w:r>
    </w:p>
    <w:p w14:paraId="5B6DF4E2" w14:textId="6748ED6D" w:rsidR="00603196" w:rsidRPr="00111F58" w:rsidRDefault="00603196"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lastRenderedPageBreak/>
        <w:t>◆　障がいの特性</w:t>
      </w:r>
      <w:r w:rsidR="005E4B2D" w:rsidRPr="00111F58">
        <w:rPr>
          <w:rFonts w:asciiTheme="minorEastAsia" w:eastAsiaTheme="minorEastAsia" w:hAnsiTheme="minorEastAsia" w:hint="eastAsia"/>
          <w:color w:val="000000" w:themeColor="text1"/>
        </w:rPr>
        <w:t>は</w:t>
      </w:r>
      <w:r w:rsidR="00F3517B" w:rsidRPr="00111F58">
        <w:rPr>
          <w:rFonts w:asciiTheme="minorEastAsia" w:eastAsiaTheme="minorEastAsia" w:hAnsiTheme="minorEastAsia" w:hint="eastAsia"/>
          <w:color w:val="000000" w:themeColor="text1"/>
        </w:rPr>
        <w:t>多岐にわたることから</w:t>
      </w:r>
      <w:r w:rsidR="006A79DD" w:rsidRPr="00111F58">
        <w:rPr>
          <w:rFonts w:asciiTheme="minorEastAsia" w:eastAsiaTheme="minorEastAsia" w:hAnsiTheme="minorEastAsia" w:hint="eastAsia"/>
          <w:color w:val="000000" w:themeColor="text1"/>
        </w:rPr>
        <w:t>、引き続き</w:t>
      </w:r>
      <w:r w:rsidR="00F3517B" w:rsidRPr="00111F58">
        <w:rPr>
          <w:rFonts w:asciiTheme="minorEastAsia" w:eastAsiaTheme="minorEastAsia" w:hAnsiTheme="minorEastAsia" w:hint="eastAsia"/>
          <w:color w:val="000000" w:themeColor="text1"/>
        </w:rPr>
        <w:t>、そ</w:t>
      </w:r>
      <w:r w:rsidRPr="00111F58">
        <w:rPr>
          <w:rFonts w:asciiTheme="minorEastAsia" w:eastAsiaTheme="minorEastAsia" w:hAnsiTheme="minorEastAsia" w:hint="eastAsia"/>
          <w:color w:val="000000" w:themeColor="text1"/>
        </w:rPr>
        <w:t>の特性に配慮した勤務形態の整備</w:t>
      </w:r>
      <w:r w:rsidR="00F3517B" w:rsidRPr="00111F58">
        <w:rPr>
          <w:rFonts w:asciiTheme="minorEastAsia" w:eastAsiaTheme="minorEastAsia" w:hAnsiTheme="minorEastAsia" w:hint="eastAsia"/>
          <w:color w:val="000000" w:themeColor="text1"/>
        </w:rPr>
        <w:t>も</w:t>
      </w:r>
      <w:r w:rsidRPr="00111F58">
        <w:rPr>
          <w:rFonts w:asciiTheme="minorEastAsia" w:eastAsiaTheme="minorEastAsia" w:hAnsiTheme="minorEastAsia" w:hint="eastAsia"/>
          <w:color w:val="000000" w:themeColor="text1"/>
        </w:rPr>
        <w:t>求められて</w:t>
      </w:r>
      <w:r w:rsidR="00AE0FAC" w:rsidRPr="00111F58">
        <w:rPr>
          <w:rFonts w:asciiTheme="minorEastAsia" w:eastAsiaTheme="minorEastAsia" w:hAnsiTheme="minorEastAsia" w:hint="eastAsia"/>
          <w:color w:val="000000" w:themeColor="text1"/>
        </w:rPr>
        <w:t>います</w:t>
      </w:r>
      <w:r w:rsidRPr="00111F58">
        <w:rPr>
          <w:rFonts w:asciiTheme="minorEastAsia" w:eastAsiaTheme="minorEastAsia" w:hAnsiTheme="minorEastAsia" w:hint="eastAsia"/>
          <w:color w:val="000000" w:themeColor="text1"/>
        </w:rPr>
        <w:t>。</w:t>
      </w:r>
    </w:p>
    <w:p w14:paraId="24586F46" w14:textId="77777777" w:rsidR="00603196" w:rsidRPr="00111F58" w:rsidRDefault="00603196" w:rsidP="00603196">
      <w:pPr>
        <w:ind w:left="477" w:hangingChars="216" w:hanging="477"/>
        <w:rPr>
          <w:b/>
          <w:color w:val="000000" w:themeColor="text1"/>
        </w:rPr>
      </w:pPr>
    </w:p>
    <w:p w14:paraId="6FB19CDB" w14:textId="77777777" w:rsidR="00603196" w:rsidRPr="00111F58" w:rsidRDefault="00603196" w:rsidP="00603196">
      <w:pPr>
        <w:ind w:left="477" w:hangingChars="216" w:hanging="477"/>
        <w:rPr>
          <w:color w:val="000000" w:themeColor="text1"/>
        </w:rPr>
      </w:pPr>
      <w:r w:rsidRPr="00111F58">
        <w:rPr>
          <w:rFonts w:hint="eastAsia"/>
          <w:b/>
          <w:color w:val="000000" w:themeColor="text1"/>
        </w:rPr>
        <w:t>（２）障がい</w:t>
      </w:r>
      <w:r w:rsidRPr="00111F58">
        <w:rPr>
          <w:b/>
          <w:color w:val="000000" w:themeColor="text1"/>
        </w:rPr>
        <w:t>への</w:t>
      </w:r>
      <w:r w:rsidRPr="00111F58">
        <w:rPr>
          <w:rFonts w:hint="eastAsia"/>
          <w:b/>
          <w:color w:val="000000" w:themeColor="text1"/>
        </w:rPr>
        <w:t>理解促進</w:t>
      </w:r>
    </w:p>
    <w:p w14:paraId="0BDB61E4" w14:textId="77777777" w:rsidR="00603196" w:rsidRPr="00111F58" w:rsidRDefault="00603196"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平成</w:t>
      </w:r>
      <w:r w:rsidR="00AE0FAC" w:rsidRPr="00111F58">
        <w:rPr>
          <w:rFonts w:asciiTheme="minorEastAsia" w:eastAsiaTheme="minorEastAsia" w:hAnsiTheme="minorEastAsia" w:hint="eastAsia"/>
          <w:color w:val="000000" w:themeColor="text1"/>
        </w:rPr>
        <w:t>２８</w:t>
      </w:r>
      <w:r w:rsidRPr="00111F58">
        <w:rPr>
          <w:rFonts w:asciiTheme="minorEastAsia" w:eastAsiaTheme="minorEastAsia" w:hAnsiTheme="minorEastAsia" w:hint="eastAsia"/>
          <w:color w:val="000000" w:themeColor="text1"/>
        </w:rPr>
        <w:t>年に施行された</w:t>
      </w:r>
      <w:r w:rsidR="00AE0FAC" w:rsidRPr="00111F58">
        <w:rPr>
          <w:rFonts w:asciiTheme="minorEastAsia" w:eastAsiaTheme="minorEastAsia" w:hAnsiTheme="minorEastAsia" w:hint="eastAsia"/>
          <w:color w:val="000000" w:themeColor="text1"/>
        </w:rPr>
        <w:t>「</w:t>
      </w:r>
      <w:r w:rsidR="00A40634" w:rsidRPr="00111F58">
        <w:rPr>
          <w:rFonts w:asciiTheme="minorEastAsia" w:eastAsiaTheme="minorEastAsia" w:hAnsiTheme="minorEastAsia" w:hint="eastAsia"/>
          <w:color w:val="000000" w:themeColor="text1"/>
        </w:rPr>
        <w:t>障害者の雇用の促進等に関する法律の一部を改正する法律</w:t>
      </w:r>
      <w:r w:rsidR="00AE0FAC" w:rsidRPr="00111F58">
        <w:rPr>
          <w:rFonts w:asciiTheme="minorEastAsia" w:eastAsiaTheme="minorEastAsia" w:hAnsiTheme="minorEastAsia" w:hint="eastAsia"/>
          <w:color w:val="000000" w:themeColor="text1"/>
        </w:rPr>
        <w:t>」</w:t>
      </w:r>
      <w:r w:rsidR="00A40634" w:rsidRPr="00111F58">
        <w:rPr>
          <w:rFonts w:asciiTheme="minorEastAsia" w:eastAsiaTheme="minorEastAsia" w:hAnsiTheme="minorEastAsia" w:hint="eastAsia"/>
          <w:color w:val="000000" w:themeColor="text1"/>
        </w:rPr>
        <w:t>（平成25年法律第46</w:t>
      </w:r>
      <w:r w:rsidRPr="00111F58">
        <w:rPr>
          <w:rFonts w:asciiTheme="minorEastAsia" w:eastAsiaTheme="minorEastAsia" w:hAnsiTheme="minorEastAsia" w:hint="eastAsia"/>
          <w:color w:val="000000" w:themeColor="text1"/>
        </w:rPr>
        <w:t>号）により、事業主に障がいのある労働者に対する不当な差別的取扱いの禁止及び社会的障壁の除去のための合理的配慮の提供が義務付けられ</w:t>
      </w:r>
      <w:r w:rsidR="00AE0FAC" w:rsidRPr="00111F58">
        <w:rPr>
          <w:rFonts w:asciiTheme="minorEastAsia" w:eastAsiaTheme="minorEastAsia" w:hAnsiTheme="minorEastAsia" w:hint="eastAsia"/>
          <w:color w:val="000000" w:themeColor="text1"/>
        </w:rPr>
        <w:t>ました</w:t>
      </w:r>
      <w:r w:rsidRPr="00111F58">
        <w:rPr>
          <w:rFonts w:asciiTheme="minorEastAsia" w:eastAsiaTheme="minorEastAsia" w:hAnsiTheme="minorEastAsia" w:hint="eastAsia"/>
          <w:color w:val="000000" w:themeColor="text1"/>
        </w:rPr>
        <w:t>。</w:t>
      </w:r>
    </w:p>
    <w:p w14:paraId="7A4723B1" w14:textId="2AA3ECD8" w:rsidR="00603196" w:rsidRPr="00111F58" w:rsidRDefault="00603196"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A40634" w:rsidRPr="00111F58">
        <w:rPr>
          <w:rFonts w:asciiTheme="minorEastAsia" w:eastAsiaTheme="minorEastAsia" w:hAnsiTheme="minorEastAsia" w:hint="eastAsia"/>
          <w:color w:val="000000" w:themeColor="text1"/>
        </w:rPr>
        <w:t>県</w:t>
      </w:r>
      <w:r w:rsidR="00E5582F" w:rsidRPr="00111F58">
        <w:rPr>
          <w:rFonts w:asciiTheme="minorEastAsia" w:eastAsiaTheme="minorEastAsia" w:hAnsiTheme="minorEastAsia" w:hint="eastAsia"/>
          <w:color w:val="000000" w:themeColor="text1"/>
        </w:rPr>
        <w:t>教育委員会</w:t>
      </w:r>
      <w:r w:rsidR="00A40634" w:rsidRPr="00111F58">
        <w:rPr>
          <w:rFonts w:asciiTheme="minorEastAsia" w:eastAsiaTheme="minorEastAsia" w:hAnsiTheme="minorEastAsia" w:hint="eastAsia"/>
          <w:color w:val="000000" w:themeColor="text1"/>
        </w:rPr>
        <w:t>では、</w:t>
      </w:r>
      <w:r w:rsidR="00FC0E05" w:rsidRPr="00111F58">
        <w:rPr>
          <w:rFonts w:asciiTheme="minorEastAsia" w:eastAsiaTheme="minorEastAsia" w:hAnsiTheme="minorEastAsia" w:hint="eastAsia"/>
          <w:color w:val="000000" w:themeColor="text1"/>
        </w:rPr>
        <w:t>「</w:t>
      </w:r>
      <w:r w:rsidR="00DE238A" w:rsidRPr="00111F58">
        <w:rPr>
          <w:rFonts w:asciiTheme="minorEastAsia" w:eastAsiaTheme="minorEastAsia" w:hAnsiTheme="minorEastAsia" w:hint="eastAsia"/>
          <w:color w:val="000000" w:themeColor="text1"/>
        </w:rPr>
        <w:t>障害を理由とする差別の解消の推進に関する法律</w:t>
      </w:r>
      <w:r w:rsidR="00FC0E05" w:rsidRPr="00111F58">
        <w:rPr>
          <w:rFonts w:asciiTheme="minorEastAsia" w:eastAsiaTheme="minorEastAsia" w:hAnsiTheme="minorEastAsia" w:hint="eastAsia"/>
          <w:color w:val="000000" w:themeColor="text1"/>
        </w:rPr>
        <w:t>」</w:t>
      </w:r>
      <w:r w:rsidR="00DE238A" w:rsidRPr="00111F58">
        <w:rPr>
          <w:rFonts w:asciiTheme="minorEastAsia" w:eastAsiaTheme="minorEastAsia" w:hAnsiTheme="minorEastAsia" w:hint="eastAsia"/>
          <w:color w:val="000000" w:themeColor="text1"/>
        </w:rPr>
        <w:t>（平成25年法律第65号。以下「障害者差別解消法」という。）</w:t>
      </w:r>
      <w:r w:rsidR="00A40634" w:rsidRPr="00111F58">
        <w:rPr>
          <w:rFonts w:asciiTheme="minorEastAsia" w:eastAsiaTheme="minorEastAsia" w:hAnsiTheme="minorEastAsia" w:hint="eastAsia"/>
          <w:color w:val="000000" w:themeColor="text1"/>
        </w:rPr>
        <w:t>第</w:t>
      </w:r>
      <w:r w:rsidR="00EA774F" w:rsidRPr="00111F58">
        <w:rPr>
          <w:rFonts w:asciiTheme="minorEastAsia" w:eastAsiaTheme="minorEastAsia" w:hAnsiTheme="minorEastAsia" w:hint="eastAsia"/>
          <w:color w:val="000000" w:themeColor="text1"/>
        </w:rPr>
        <w:t>１</w:t>
      </w:r>
      <w:r w:rsidR="008268F3" w:rsidRPr="00111F58">
        <w:rPr>
          <w:rFonts w:asciiTheme="minorEastAsia" w:eastAsiaTheme="minorEastAsia" w:hAnsiTheme="minorEastAsia" w:hint="eastAsia"/>
          <w:color w:val="000000" w:themeColor="text1"/>
        </w:rPr>
        <w:t>０</w:t>
      </w:r>
      <w:r w:rsidRPr="00111F58">
        <w:rPr>
          <w:rFonts w:asciiTheme="minorEastAsia" w:eastAsiaTheme="minorEastAsia" w:hAnsiTheme="minorEastAsia" w:hint="eastAsia"/>
          <w:color w:val="000000" w:themeColor="text1"/>
        </w:rPr>
        <w:t>条第１項の規定に基づき「障</w:t>
      </w:r>
      <w:r w:rsidR="00A40634" w:rsidRPr="00111F58">
        <w:rPr>
          <w:rFonts w:asciiTheme="minorEastAsia" w:eastAsiaTheme="minorEastAsia" w:hAnsiTheme="minorEastAsia" w:hint="eastAsia"/>
          <w:color w:val="000000" w:themeColor="text1"/>
        </w:rPr>
        <w:t>がいを理由とする差別の解消の推進に関する</w:t>
      </w:r>
      <w:r w:rsidR="00502584" w:rsidRPr="00111F58">
        <w:rPr>
          <w:rFonts w:asciiTheme="minorEastAsia" w:eastAsiaTheme="minorEastAsia" w:hAnsiTheme="minorEastAsia" w:hint="eastAsia"/>
          <w:color w:val="000000" w:themeColor="text1"/>
        </w:rPr>
        <w:t>教育委員会</w:t>
      </w:r>
      <w:r w:rsidR="00A40634" w:rsidRPr="00111F58">
        <w:rPr>
          <w:rFonts w:asciiTheme="minorEastAsia" w:eastAsiaTheme="minorEastAsia" w:hAnsiTheme="minorEastAsia" w:hint="eastAsia"/>
          <w:color w:val="000000" w:themeColor="text1"/>
        </w:rPr>
        <w:t>職員対応要領」（平成28</w:t>
      </w:r>
      <w:r w:rsidR="00502584" w:rsidRPr="00111F58">
        <w:rPr>
          <w:rFonts w:asciiTheme="minorEastAsia" w:eastAsiaTheme="minorEastAsia" w:hAnsiTheme="minorEastAsia" w:hint="eastAsia"/>
          <w:color w:val="000000" w:themeColor="text1"/>
        </w:rPr>
        <w:t>年3</w:t>
      </w:r>
      <w:r w:rsidR="00A40634" w:rsidRPr="00111F58">
        <w:rPr>
          <w:rFonts w:asciiTheme="minorEastAsia" w:eastAsiaTheme="minorEastAsia" w:hAnsiTheme="minorEastAsia" w:hint="eastAsia"/>
          <w:color w:val="000000" w:themeColor="text1"/>
        </w:rPr>
        <w:t>月</w:t>
      </w:r>
      <w:r w:rsidRPr="00111F58">
        <w:rPr>
          <w:rFonts w:asciiTheme="minorEastAsia" w:eastAsiaTheme="minorEastAsia" w:hAnsiTheme="minorEastAsia" w:hint="eastAsia"/>
          <w:color w:val="000000" w:themeColor="text1"/>
        </w:rPr>
        <w:t>福岡県</w:t>
      </w:r>
      <w:r w:rsidR="00A459AB" w:rsidRPr="00111F58">
        <w:rPr>
          <w:rFonts w:asciiTheme="minorEastAsia" w:eastAsiaTheme="minorEastAsia" w:hAnsiTheme="minorEastAsia" w:hint="eastAsia"/>
          <w:color w:val="000000" w:themeColor="text1"/>
        </w:rPr>
        <w:t>教育委員会</w:t>
      </w:r>
      <w:r w:rsidRPr="00111F58">
        <w:rPr>
          <w:rFonts w:asciiTheme="minorEastAsia" w:eastAsiaTheme="minorEastAsia" w:hAnsiTheme="minorEastAsia" w:hint="eastAsia"/>
          <w:color w:val="000000" w:themeColor="text1"/>
        </w:rPr>
        <w:t>訓令第1号</w:t>
      </w:r>
      <w:r w:rsidR="00E5582F" w:rsidRPr="00111F58">
        <w:rPr>
          <w:rFonts w:asciiTheme="minorEastAsia" w:eastAsiaTheme="minorEastAsia" w:hAnsiTheme="minorEastAsia" w:hint="eastAsia"/>
          <w:color w:val="000000" w:themeColor="text1"/>
        </w:rPr>
        <w:t>。以下「職員対応要領」という。</w:t>
      </w:r>
      <w:r w:rsidRPr="00111F58">
        <w:rPr>
          <w:rFonts w:asciiTheme="minorEastAsia" w:eastAsiaTheme="minorEastAsia" w:hAnsiTheme="minorEastAsia" w:hint="eastAsia"/>
          <w:color w:val="000000" w:themeColor="text1"/>
        </w:rPr>
        <w:t>）を定め、障がいを理由とする差別の解消の推進を図るため、職員を対象に研修</w:t>
      </w:r>
      <w:r w:rsidR="004F2F1F"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及び啓発を行ってき</w:t>
      </w:r>
      <w:r w:rsidR="00D252F3" w:rsidRPr="00111F58">
        <w:rPr>
          <w:rFonts w:asciiTheme="minorEastAsia" w:eastAsiaTheme="minorEastAsia" w:hAnsiTheme="minorEastAsia" w:hint="eastAsia"/>
          <w:color w:val="000000" w:themeColor="text1"/>
        </w:rPr>
        <w:t>まし</w:t>
      </w:r>
      <w:r w:rsidRPr="00111F58">
        <w:rPr>
          <w:rFonts w:asciiTheme="minorEastAsia" w:eastAsiaTheme="minorEastAsia" w:hAnsiTheme="minorEastAsia" w:hint="eastAsia"/>
          <w:color w:val="000000" w:themeColor="text1"/>
        </w:rPr>
        <w:t>た。</w:t>
      </w:r>
    </w:p>
    <w:p w14:paraId="16314287" w14:textId="77777777" w:rsidR="00603196" w:rsidRPr="00111F58" w:rsidRDefault="00603196"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障がいのある職員の職業生活における活躍を推進するためには、職員の障がいへの理解促進が不可欠</w:t>
      </w:r>
      <w:r w:rsidR="00A40634" w:rsidRPr="00111F58">
        <w:rPr>
          <w:rFonts w:asciiTheme="minorEastAsia" w:eastAsiaTheme="minorEastAsia" w:hAnsiTheme="minorEastAsia" w:hint="eastAsia"/>
          <w:color w:val="000000" w:themeColor="text1"/>
        </w:rPr>
        <w:t>で</w:t>
      </w:r>
      <w:r w:rsidR="00FC0E05" w:rsidRPr="00111F58">
        <w:rPr>
          <w:rFonts w:asciiTheme="minorEastAsia" w:eastAsiaTheme="minorEastAsia" w:hAnsiTheme="minorEastAsia" w:hint="eastAsia"/>
          <w:color w:val="000000" w:themeColor="text1"/>
        </w:rPr>
        <w:t>す</w:t>
      </w:r>
      <w:r w:rsidRPr="00111F58">
        <w:rPr>
          <w:rFonts w:asciiTheme="minorEastAsia" w:eastAsiaTheme="minorEastAsia" w:hAnsiTheme="minorEastAsia" w:hint="eastAsia"/>
          <w:color w:val="000000" w:themeColor="text1"/>
        </w:rPr>
        <w:t>。</w:t>
      </w:r>
    </w:p>
    <w:p w14:paraId="7AD1E704" w14:textId="77777777" w:rsidR="00603196" w:rsidRPr="00111F58" w:rsidRDefault="00603196" w:rsidP="00603196">
      <w:pPr>
        <w:ind w:firstLineChars="100" w:firstLine="221"/>
        <w:rPr>
          <w:b/>
          <w:color w:val="000000" w:themeColor="text1"/>
        </w:rPr>
      </w:pPr>
    </w:p>
    <w:p w14:paraId="61988A93" w14:textId="77777777" w:rsidR="00603196" w:rsidRPr="00111F58" w:rsidRDefault="00603196" w:rsidP="00603196">
      <w:pPr>
        <w:ind w:left="477" w:hangingChars="216" w:hanging="477"/>
        <w:rPr>
          <w:b/>
          <w:color w:val="000000" w:themeColor="text1"/>
        </w:rPr>
      </w:pPr>
      <w:r w:rsidRPr="00111F58">
        <w:rPr>
          <w:rFonts w:hint="eastAsia"/>
          <w:b/>
          <w:color w:val="000000" w:themeColor="text1"/>
        </w:rPr>
        <w:t>（３）障がいのある職員の活躍を推進するための環境整備</w:t>
      </w:r>
    </w:p>
    <w:p w14:paraId="340908A3" w14:textId="37F3672F" w:rsidR="003B09B3" w:rsidRPr="00111F58" w:rsidRDefault="003B09B3" w:rsidP="003B09B3">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障害者差別解消法第５条において、社会的障壁の除去のための合理的配慮を</w:t>
      </w:r>
      <w:r w:rsidR="00D252F3"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行うため、行政機関が管理する施設の構造の改善及び設備の整備などの環境整備に関する努力義務が課せられ</w:t>
      </w:r>
      <w:r w:rsidR="00D6271B" w:rsidRPr="00111F58">
        <w:rPr>
          <w:rFonts w:asciiTheme="minorEastAsia" w:eastAsiaTheme="minorEastAsia" w:hAnsiTheme="minorEastAsia" w:hint="eastAsia"/>
          <w:color w:val="000000" w:themeColor="text1"/>
        </w:rPr>
        <w:t>ています</w:t>
      </w:r>
      <w:r w:rsidRPr="00111F58">
        <w:rPr>
          <w:rFonts w:asciiTheme="minorEastAsia" w:eastAsiaTheme="minorEastAsia" w:hAnsiTheme="minorEastAsia" w:hint="eastAsia"/>
          <w:color w:val="000000" w:themeColor="text1"/>
        </w:rPr>
        <w:t>。</w:t>
      </w:r>
    </w:p>
    <w:p w14:paraId="599D29E2" w14:textId="57EFA090" w:rsidR="00603196" w:rsidRPr="00111F58" w:rsidRDefault="00603196"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県</w:t>
      </w:r>
      <w:r w:rsidR="00CD20E2" w:rsidRPr="00111F58">
        <w:rPr>
          <w:rFonts w:asciiTheme="minorEastAsia" w:eastAsiaTheme="minorEastAsia" w:hAnsiTheme="minorEastAsia" w:hint="eastAsia"/>
          <w:color w:val="000000" w:themeColor="text1"/>
        </w:rPr>
        <w:t>有施設においては、</w:t>
      </w:r>
      <w:r w:rsidRPr="00111F58">
        <w:rPr>
          <w:rFonts w:asciiTheme="minorEastAsia" w:eastAsiaTheme="minorEastAsia" w:hAnsiTheme="minorEastAsia" w:hint="eastAsia"/>
          <w:color w:val="000000" w:themeColor="text1"/>
        </w:rPr>
        <w:t>福祉型トイレ、スロープ、手すり、点字ブロックの整備をはじめとした施設のバリアフリー化を計画的に進めてい</w:t>
      </w:r>
      <w:r w:rsidR="0017037D" w:rsidRPr="00111F58">
        <w:rPr>
          <w:rFonts w:asciiTheme="minorEastAsia" w:eastAsiaTheme="minorEastAsia" w:hAnsiTheme="minorEastAsia" w:hint="eastAsia"/>
          <w:color w:val="000000" w:themeColor="text1"/>
        </w:rPr>
        <w:t>ます</w:t>
      </w:r>
      <w:r w:rsidRPr="00111F58">
        <w:rPr>
          <w:rFonts w:asciiTheme="minorEastAsia" w:eastAsiaTheme="minorEastAsia" w:hAnsiTheme="minorEastAsia" w:hint="eastAsia"/>
          <w:color w:val="000000" w:themeColor="text1"/>
        </w:rPr>
        <w:t>。</w:t>
      </w:r>
    </w:p>
    <w:p w14:paraId="7D5CA6AE" w14:textId="0EBBBDC4" w:rsidR="00603196" w:rsidRPr="00111F58" w:rsidRDefault="00FC0E05" w:rsidP="00603196">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障がいのある職員からの</w:t>
      </w:r>
      <w:r w:rsidR="00603196" w:rsidRPr="00111F58">
        <w:rPr>
          <w:rFonts w:asciiTheme="minorEastAsia" w:eastAsiaTheme="minorEastAsia" w:hAnsiTheme="minorEastAsia" w:hint="eastAsia"/>
          <w:color w:val="000000" w:themeColor="text1"/>
        </w:rPr>
        <w:t>相談については、</w:t>
      </w:r>
      <w:r w:rsidR="0057675C" w:rsidRPr="00111F58">
        <w:rPr>
          <w:rFonts w:asciiTheme="minorEastAsia" w:eastAsiaTheme="minorEastAsia" w:hAnsiTheme="minorEastAsia" w:hint="eastAsia"/>
          <w:color w:val="000000" w:themeColor="text1"/>
        </w:rPr>
        <w:t>本庁各課及び</w:t>
      </w:r>
      <w:r w:rsidR="00EA774F" w:rsidRPr="00111F58">
        <w:rPr>
          <w:rFonts w:asciiTheme="minorEastAsia" w:eastAsiaTheme="minorEastAsia" w:hAnsiTheme="minorEastAsia" w:hint="eastAsia"/>
          <w:color w:val="000000" w:themeColor="text1"/>
        </w:rPr>
        <w:t>各</w:t>
      </w:r>
      <w:r w:rsidR="0057675C" w:rsidRPr="00111F58">
        <w:rPr>
          <w:rFonts w:asciiTheme="minorEastAsia" w:eastAsiaTheme="minorEastAsia" w:hAnsiTheme="minorEastAsia" w:hint="eastAsia"/>
          <w:color w:val="000000" w:themeColor="text1"/>
        </w:rPr>
        <w:t>出先機関</w:t>
      </w:r>
      <w:r w:rsidR="00603196" w:rsidRPr="00111F58">
        <w:rPr>
          <w:rFonts w:asciiTheme="minorEastAsia" w:eastAsiaTheme="minorEastAsia" w:hAnsiTheme="minorEastAsia" w:hint="eastAsia"/>
          <w:color w:val="000000" w:themeColor="text1"/>
        </w:rPr>
        <w:t>に</w:t>
      </w:r>
      <w:r w:rsidR="0050730A" w:rsidRPr="00111F58">
        <w:rPr>
          <w:rFonts w:asciiTheme="minorEastAsia" w:eastAsiaTheme="minorEastAsia" w:hAnsiTheme="minorEastAsia" w:hint="eastAsia"/>
          <w:color w:val="000000" w:themeColor="text1"/>
        </w:rPr>
        <w:t>設置</w:t>
      </w:r>
      <w:r w:rsidRPr="00111F58">
        <w:rPr>
          <w:rFonts w:asciiTheme="minorEastAsia" w:eastAsiaTheme="minorEastAsia" w:hAnsiTheme="minorEastAsia" w:hint="eastAsia"/>
          <w:color w:val="000000" w:themeColor="text1"/>
        </w:rPr>
        <w:t>して</w:t>
      </w:r>
      <w:r w:rsidR="00D252F3"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いる</w:t>
      </w:r>
      <w:r w:rsidR="00603196" w:rsidRPr="00111F58">
        <w:rPr>
          <w:rFonts w:asciiTheme="minorEastAsia" w:eastAsiaTheme="minorEastAsia" w:hAnsiTheme="minorEastAsia" w:hint="eastAsia"/>
          <w:color w:val="000000" w:themeColor="text1"/>
        </w:rPr>
        <w:t>健康推進員</w:t>
      </w:r>
      <w:r w:rsidR="00D252F3" w:rsidRPr="00111F58">
        <w:rPr>
          <w:rFonts w:asciiTheme="minorEastAsia" w:eastAsiaTheme="minorEastAsia" w:hAnsiTheme="minorEastAsia" w:hint="eastAsia"/>
          <w:color w:val="000000" w:themeColor="text1"/>
        </w:rPr>
        <w:t>や</w:t>
      </w:r>
      <w:r w:rsidR="00603196" w:rsidRPr="00111F58">
        <w:rPr>
          <w:rFonts w:asciiTheme="minorEastAsia" w:eastAsiaTheme="minorEastAsia" w:hAnsiTheme="minorEastAsia" w:hint="eastAsia"/>
          <w:color w:val="000000" w:themeColor="text1"/>
        </w:rPr>
        <w:t>情報化推進リーダー</w:t>
      </w:r>
      <w:r w:rsidRPr="00111F58">
        <w:rPr>
          <w:rFonts w:asciiTheme="minorEastAsia" w:eastAsiaTheme="minorEastAsia" w:hAnsiTheme="minorEastAsia" w:hint="eastAsia"/>
          <w:color w:val="000000" w:themeColor="text1"/>
        </w:rPr>
        <w:t>が、健康に関する相談やパソコン</w:t>
      </w:r>
      <w:r w:rsidR="00D252F3" w:rsidRPr="00111F58">
        <w:rPr>
          <w:rFonts w:asciiTheme="minorEastAsia" w:eastAsiaTheme="minorEastAsia" w:hAnsiTheme="minorEastAsia" w:hint="eastAsia"/>
          <w:color w:val="000000" w:themeColor="text1"/>
        </w:rPr>
        <w:t>・</w:t>
      </w:r>
      <w:r w:rsidR="00603196" w:rsidRPr="00111F58">
        <w:rPr>
          <w:rFonts w:asciiTheme="minorEastAsia" w:eastAsiaTheme="minorEastAsia" w:hAnsiTheme="minorEastAsia" w:hint="eastAsia"/>
          <w:color w:val="000000" w:themeColor="text1"/>
        </w:rPr>
        <w:t>情報</w:t>
      </w:r>
      <w:r w:rsidR="00D252F3" w:rsidRPr="00111F58">
        <w:rPr>
          <w:rFonts w:asciiTheme="minorEastAsia" w:eastAsiaTheme="minorEastAsia" w:hAnsiTheme="minorEastAsia" w:hint="eastAsia"/>
          <w:color w:val="000000" w:themeColor="text1"/>
        </w:rPr>
        <w:t xml:space="preserve">　</w:t>
      </w:r>
      <w:r w:rsidR="00603196" w:rsidRPr="00111F58">
        <w:rPr>
          <w:rFonts w:asciiTheme="minorEastAsia" w:eastAsiaTheme="minorEastAsia" w:hAnsiTheme="minorEastAsia" w:hint="eastAsia"/>
          <w:color w:val="000000" w:themeColor="text1"/>
        </w:rPr>
        <w:t>システムに関する相談</w:t>
      </w:r>
      <w:r w:rsidRPr="00111F58">
        <w:rPr>
          <w:rFonts w:asciiTheme="minorEastAsia" w:eastAsiaTheme="minorEastAsia" w:hAnsiTheme="minorEastAsia" w:hint="eastAsia"/>
          <w:color w:val="000000" w:themeColor="text1"/>
        </w:rPr>
        <w:t>に対応しています</w:t>
      </w:r>
      <w:r w:rsidR="00603196" w:rsidRPr="00111F58">
        <w:rPr>
          <w:rFonts w:asciiTheme="minorEastAsia" w:eastAsiaTheme="minorEastAsia" w:hAnsiTheme="minorEastAsia" w:hint="eastAsia"/>
          <w:color w:val="000000" w:themeColor="text1"/>
        </w:rPr>
        <w:t>。</w:t>
      </w:r>
    </w:p>
    <w:p w14:paraId="66734A69" w14:textId="7E906DF9" w:rsidR="00FE6BF1" w:rsidRPr="00111F58" w:rsidRDefault="00FE6BF1">
      <w:pPr>
        <w:widowControl/>
        <w:jc w:val="left"/>
        <w:rPr>
          <w:b/>
          <w:color w:val="000000" w:themeColor="text1"/>
          <w:sz w:val="24"/>
          <w:szCs w:val="24"/>
          <w:bdr w:val="single" w:sz="4" w:space="0" w:color="auto"/>
        </w:rPr>
      </w:pPr>
      <w:r w:rsidRPr="00111F58">
        <w:rPr>
          <w:b/>
          <w:color w:val="000000" w:themeColor="text1"/>
          <w:sz w:val="24"/>
          <w:szCs w:val="24"/>
          <w:bdr w:val="single" w:sz="4" w:space="0" w:color="auto"/>
        </w:rPr>
        <w:br w:type="page"/>
      </w:r>
    </w:p>
    <w:p w14:paraId="05D7F281" w14:textId="77777777" w:rsidR="00EB4A4B" w:rsidRPr="00111F58" w:rsidRDefault="00EB4A4B" w:rsidP="00EB4A4B">
      <w:pPr>
        <w:widowControl/>
        <w:jc w:val="left"/>
        <w:rPr>
          <w:b/>
          <w:color w:val="000000" w:themeColor="text1"/>
          <w:sz w:val="24"/>
          <w:szCs w:val="24"/>
          <w:bdr w:val="single" w:sz="4" w:space="0" w:color="auto"/>
        </w:rPr>
      </w:pPr>
    </w:p>
    <w:p w14:paraId="6FFA78E1" w14:textId="77777777" w:rsidR="00603196" w:rsidRDefault="00603196" w:rsidP="00EB4A4B">
      <w:pPr>
        <w:widowControl/>
        <w:jc w:val="left"/>
        <w:rPr>
          <w:b/>
          <w:color w:val="000000" w:themeColor="text1"/>
          <w:sz w:val="24"/>
          <w:szCs w:val="24"/>
          <w:bdr w:val="single" w:sz="4" w:space="0" w:color="auto"/>
        </w:rPr>
      </w:pPr>
      <w:r w:rsidRPr="00111F58">
        <w:rPr>
          <w:rFonts w:hint="eastAsia"/>
          <w:b/>
          <w:color w:val="000000" w:themeColor="text1"/>
          <w:sz w:val="24"/>
          <w:szCs w:val="24"/>
          <w:bdr w:val="single" w:sz="4" w:space="0" w:color="auto"/>
        </w:rPr>
        <w:t xml:space="preserve">５　計画目標 </w:t>
      </w:r>
    </w:p>
    <w:p w14:paraId="794E72E3" w14:textId="77777777" w:rsidR="003D142B" w:rsidRPr="00111F58" w:rsidRDefault="003D142B" w:rsidP="00EB4A4B">
      <w:pPr>
        <w:widowControl/>
        <w:jc w:val="left"/>
        <w:rPr>
          <w:b/>
          <w:color w:val="000000" w:themeColor="text1"/>
          <w:sz w:val="24"/>
          <w:szCs w:val="24"/>
          <w:bdr w:val="single" w:sz="4" w:space="0" w:color="auto"/>
        </w:rPr>
      </w:pPr>
    </w:p>
    <w:p w14:paraId="14A0CDFA" w14:textId="77777777" w:rsidR="003D142B" w:rsidRPr="00111F58" w:rsidRDefault="003D142B" w:rsidP="003D142B">
      <w:pPr>
        <w:spacing w:line="320" w:lineRule="exact"/>
        <w:ind w:leftChars="64" w:left="141" w:rightChars="42" w:right="92"/>
        <w:jc w:val="left"/>
        <w:rPr>
          <w:rFonts w:asciiTheme="majorEastAsia" w:eastAsiaTheme="majorEastAsia" w:hAnsiTheme="majorEastAsia"/>
          <w:b/>
          <w:color w:val="000000" w:themeColor="text1"/>
          <w:sz w:val="18"/>
          <w:szCs w:val="18"/>
        </w:rPr>
      </w:pPr>
      <w:r w:rsidRPr="00AE43E3">
        <w:rPr>
          <w:rFonts w:asciiTheme="majorEastAsia" w:eastAsiaTheme="majorEastAsia" w:hAnsiTheme="majorEastAsia" w:hint="eastAsia"/>
          <w:b/>
        </w:rPr>
        <w:t>◎</w:t>
      </w:r>
      <w:r w:rsidRPr="00AE43E3">
        <w:rPr>
          <w:rFonts w:asciiTheme="majorEastAsia" w:eastAsiaTheme="majorEastAsia" w:hAnsiTheme="majorEastAsia"/>
          <w:b/>
        </w:rPr>
        <w:t xml:space="preserve">　</w:t>
      </w:r>
      <w:r w:rsidRPr="00AE43E3">
        <w:rPr>
          <w:rFonts w:asciiTheme="majorEastAsia" w:eastAsiaTheme="majorEastAsia" w:hAnsiTheme="majorEastAsia" w:hint="eastAsia"/>
          <w:b/>
        </w:rPr>
        <w:t>障がい者</w:t>
      </w:r>
      <w:r w:rsidRPr="00AE43E3">
        <w:rPr>
          <w:rFonts w:asciiTheme="majorEastAsia" w:eastAsiaTheme="majorEastAsia" w:hAnsiTheme="majorEastAsia"/>
          <w:b/>
        </w:rPr>
        <w:t>雇用率</w:t>
      </w:r>
      <w:r w:rsidRPr="00111F58">
        <w:rPr>
          <w:rFonts w:asciiTheme="majorEastAsia" w:eastAsiaTheme="majorEastAsia" w:hAnsiTheme="majorEastAsia" w:hint="eastAsia"/>
          <w:b/>
          <w:color w:val="000000" w:themeColor="text1"/>
        </w:rPr>
        <w:t xml:space="preserve">　　　法定雇用率の</w:t>
      </w:r>
      <w:r w:rsidRPr="00111F58">
        <w:rPr>
          <w:rFonts w:asciiTheme="majorEastAsia" w:eastAsiaTheme="majorEastAsia" w:hAnsiTheme="majorEastAsia"/>
          <w:b/>
          <w:color w:val="000000" w:themeColor="text1"/>
        </w:rPr>
        <w:t>達成</w:t>
      </w:r>
      <w:r w:rsidRPr="00111F58">
        <w:rPr>
          <w:rFonts w:asciiTheme="majorEastAsia" w:eastAsiaTheme="majorEastAsia" w:hAnsiTheme="majorEastAsia"/>
          <w:b/>
          <w:color w:val="000000" w:themeColor="text1"/>
          <w:sz w:val="18"/>
          <w:szCs w:val="18"/>
        </w:rPr>
        <w:t>（</w:t>
      </w:r>
      <w:r w:rsidRPr="00111F58">
        <w:rPr>
          <w:rFonts w:asciiTheme="majorEastAsia" w:eastAsiaTheme="majorEastAsia" w:hAnsiTheme="majorEastAsia" w:hint="eastAsia"/>
          <w:b/>
          <w:color w:val="000000" w:themeColor="text1"/>
          <w:sz w:val="18"/>
          <w:szCs w:val="18"/>
        </w:rPr>
        <w:t>毎年６</w:t>
      </w:r>
      <w:r w:rsidRPr="00111F58">
        <w:rPr>
          <w:rFonts w:asciiTheme="majorEastAsia" w:eastAsiaTheme="majorEastAsia" w:hAnsiTheme="majorEastAsia"/>
          <w:b/>
          <w:color w:val="000000" w:themeColor="text1"/>
          <w:sz w:val="18"/>
          <w:szCs w:val="18"/>
        </w:rPr>
        <w:t>月１日時点）</w:t>
      </w:r>
    </w:p>
    <w:p w14:paraId="780AA817" w14:textId="77777777" w:rsidR="003D142B" w:rsidRPr="00111F58" w:rsidRDefault="003D142B" w:rsidP="003D142B">
      <w:pPr>
        <w:spacing w:line="320" w:lineRule="exact"/>
        <w:ind w:leftChars="64" w:left="141" w:rightChars="42" w:right="92"/>
        <w:jc w:val="left"/>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 xml:space="preserve">　　　</w:t>
      </w:r>
      <w:r w:rsidRPr="00111F58">
        <w:rPr>
          <w:rFonts w:asciiTheme="majorEastAsia" w:eastAsiaTheme="majorEastAsia" w:hAnsiTheme="majorEastAsia"/>
          <w:color w:val="000000" w:themeColor="text1"/>
        </w:rPr>
        <w:t xml:space="preserve">　　　　　　　　　</w:t>
      </w:r>
      <w:r w:rsidRPr="00111F58">
        <w:rPr>
          <w:rFonts w:asciiTheme="majorEastAsia" w:eastAsiaTheme="majorEastAsia" w:hAnsiTheme="majorEastAsia" w:hint="eastAsia"/>
          <w:color w:val="000000" w:themeColor="text1"/>
        </w:rPr>
        <w:t>〔R6.6.1現状値〕</w:t>
      </w:r>
      <w:r w:rsidRPr="00111F58">
        <w:rPr>
          <w:rFonts w:asciiTheme="majorEastAsia" w:eastAsiaTheme="majorEastAsia" w:hAnsiTheme="majorEastAsia"/>
          <w:color w:val="000000" w:themeColor="text1"/>
        </w:rPr>
        <w:t xml:space="preserve">　</w:t>
      </w:r>
      <w:r w:rsidRPr="00111F58">
        <w:rPr>
          <w:rFonts w:asciiTheme="majorEastAsia" w:eastAsiaTheme="majorEastAsia" w:hAnsiTheme="majorEastAsia" w:hint="eastAsia"/>
          <w:color w:val="000000" w:themeColor="text1"/>
        </w:rPr>
        <w:t xml:space="preserve">　１．８８</w:t>
      </w:r>
      <w:r w:rsidRPr="00111F58">
        <w:rPr>
          <w:rFonts w:asciiTheme="majorEastAsia" w:eastAsiaTheme="majorEastAsia" w:hAnsiTheme="majorEastAsia"/>
          <w:color w:val="000000" w:themeColor="text1"/>
        </w:rPr>
        <w:t>％</w:t>
      </w:r>
    </w:p>
    <w:p w14:paraId="4BDF6401" w14:textId="77777777" w:rsidR="003D142B" w:rsidRPr="00111F58" w:rsidRDefault="003D142B" w:rsidP="003D142B">
      <w:pPr>
        <w:spacing w:line="320" w:lineRule="exact"/>
        <w:ind w:leftChars="64" w:left="141" w:rightChars="42" w:right="92"/>
        <w:jc w:val="left"/>
        <w:rPr>
          <w:rFonts w:asciiTheme="majorEastAsia" w:eastAsiaTheme="majorEastAsia" w:hAnsiTheme="majorEastAsia"/>
          <w:color w:val="000000" w:themeColor="text1"/>
        </w:rPr>
      </w:pPr>
    </w:p>
    <w:p w14:paraId="540C58B2" w14:textId="77777777" w:rsidR="003D142B" w:rsidRPr="00111F58" w:rsidRDefault="003D142B" w:rsidP="003D142B">
      <w:pPr>
        <w:spacing w:line="320" w:lineRule="exact"/>
        <w:ind w:leftChars="64" w:left="1821" w:rightChars="42" w:right="92" w:hangingChars="800" w:hanging="1680"/>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【数値目標の</w:t>
      </w:r>
      <w:r w:rsidRPr="00111F58">
        <w:rPr>
          <w:rFonts w:asciiTheme="majorEastAsia" w:eastAsiaTheme="majorEastAsia" w:hAnsiTheme="majorEastAsia"/>
          <w:color w:val="000000" w:themeColor="text1"/>
          <w:sz w:val="21"/>
        </w:rPr>
        <w:t>考え方</w:t>
      </w:r>
      <w:r w:rsidRPr="00111F58">
        <w:rPr>
          <w:rFonts w:asciiTheme="majorEastAsia" w:eastAsiaTheme="majorEastAsia" w:hAnsiTheme="majorEastAsia" w:hint="eastAsia"/>
          <w:color w:val="000000" w:themeColor="text1"/>
          <w:sz w:val="21"/>
        </w:rPr>
        <w:t>】</w:t>
      </w:r>
    </w:p>
    <w:p w14:paraId="78B398CD"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w:t>
      </w:r>
      <w:r w:rsidRPr="00111F58">
        <w:rPr>
          <w:rFonts w:asciiTheme="majorEastAsia" w:eastAsiaTheme="majorEastAsia" w:hAnsiTheme="majorEastAsia"/>
          <w:color w:val="000000" w:themeColor="text1"/>
          <w:sz w:val="21"/>
        </w:rPr>
        <w:t xml:space="preserve">　</w:t>
      </w:r>
      <w:r w:rsidRPr="00111F58">
        <w:rPr>
          <w:rFonts w:asciiTheme="majorEastAsia" w:eastAsiaTheme="majorEastAsia" w:hAnsiTheme="majorEastAsia" w:hint="eastAsia"/>
          <w:color w:val="000000" w:themeColor="text1"/>
          <w:sz w:val="21"/>
        </w:rPr>
        <w:t>現在</w:t>
      </w:r>
      <w:r w:rsidRPr="00111F58">
        <w:rPr>
          <w:rFonts w:asciiTheme="majorEastAsia" w:eastAsiaTheme="majorEastAsia" w:hAnsiTheme="majorEastAsia"/>
          <w:color w:val="000000" w:themeColor="text1"/>
          <w:sz w:val="21"/>
        </w:rPr>
        <w:t>、法定雇用率に達していない</w:t>
      </w:r>
      <w:r w:rsidRPr="00111F58">
        <w:rPr>
          <w:rFonts w:asciiTheme="majorEastAsia" w:eastAsiaTheme="majorEastAsia" w:hAnsiTheme="majorEastAsia" w:hint="eastAsia"/>
          <w:color w:val="000000" w:themeColor="text1"/>
          <w:sz w:val="21"/>
        </w:rPr>
        <w:t>ため、</w:t>
      </w:r>
      <w:r w:rsidRPr="00111F58">
        <w:rPr>
          <w:rFonts w:asciiTheme="majorEastAsia" w:eastAsiaTheme="majorEastAsia" w:hAnsiTheme="majorEastAsia"/>
          <w:color w:val="000000" w:themeColor="text1"/>
          <w:sz w:val="21"/>
        </w:rPr>
        <w:t>法定雇用率達成を目標</w:t>
      </w:r>
      <w:r w:rsidRPr="00111F58">
        <w:rPr>
          <w:rFonts w:asciiTheme="majorEastAsia" w:eastAsiaTheme="majorEastAsia" w:hAnsiTheme="majorEastAsia" w:hint="eastAsia"/>
          <w:color w:val="000000" w:themeColor="text1"/>
          <w:sz w:val="21"/>
        </w:rPr>
        <w:t>とします（令和８</w:t>
      </w:r>
      <w:r w:rsidRPr="00111F58">
        <w:rPr>
          <w:rFonts w:asciiTheme="majorEastAsia" w:eastAsiaTheme="majorEastAsia" w:hAnsiTheme="majorEastAsia"/>
          <w:color w:val="000000" w:themeColor="text1"/>
          <w:sz w:val="21"/>
        </w:rPr>
        <w:t>年</w:t>
      </w:r>
      <w:r w:rsidRPr="00111F58">
        <w:rPr>
          <w:rFonts w:asciiTheme="majorEastAsia" w:eastAsiaTheme="majorEastAsia" w:hAnsiTheme="majorEastAsia" w:hint="eastAsia"/>
          <w:color w:val="000000" w:themeColor="text1"/>
          <w:sz w:val="21"/>
        </w:rPr>
        <w:t>７</w:t>
      </w:r>
      <w:r w:rsidRPr="00111F58">
        <w:rPr>
          <w:rFonts w:asciiTheme="majorEastAsia" w:eastAsiaTheme="majorEastAsia" w:hAnsiTheme="majorEastAsia"/>
          <w:color w:val="000000" w:themeColor="text1"/>
          <w:sz w:val="21"/>
        </w:rPr>
        <w:t>月</w:t>
      </w:r>
      <w:r w:rsidRPr="00111F58">
        <w:rPr>
          <w:rFonts w:asciiTheme="majorEastAsia" w:eastAsiaTheme="majorEastAsia" w:hAnsiTheme="majorEastAsia" w:hint="eastAsia"/>
          <w:color w:val="000000" w:themeColor="text1"/>
          <w:sz w:val="21"/>
        </w:rPr>
        <w:t>以降</w:t>
      </w:r>
      <w:r w:rsidRPr="00111F58">
        <w:rPr>
          <w:rFonts w:asciiTheme="majorEastAsia" w:eastAsiaTheme="majorEastAsia" w:hAnsiTheme="majorEastAsia"/>
          <w:color w:val="000000" w:themeColor="text1"/>
          <w:sz w:val="21"/>
        </w:rPr>
        <w:t>：2.9％</w:t>
      </w:r>
      <w:r w:rsidRPr="00111F58">
        <w:rPr>
          <w:rFonts w:asciiTheme="majorEastAsia" w:eastAsiaTheme="majorEastAsia" w:hAnsiTheme="majorEastAsia" w:hint="eastAsia"/>
          <w:color w:val="000000" w:themeColor="text1"/>
          <w:sz w:val="21"/>
        </w:rPr>
        <w:t>）</w:t>
      </w:r>
      <w:r w:rsidRPr="00111F58">
        <w:rPr>
          <w:rFonts w:asciiTheme="majorEastAsia" w:eastAsiaTheme="majorEastAsia" w:hAnsiTheme="majorEastAsia"/>
          <w:color w:val="000000" w:themeColor="text1"/>
          <w:sz w:val="21"/>
        </w:rPr>
        <w:t>。</w:t>
      </w:r>
    </w:p>
    <w:p w14:paraId="1CF9DF25"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p>
    <w:tbl>
      <w:tblPr>
        <w:tblStyle w:val="a9"/>
        <w:tblW w:w="0" w:type="auto"/>
        <w:tblInd w:w="562" w:type="dxa"/>
        <w:tblLook w:val="04A0" w:firstRow="1" w:lastRow="0" w:firstColumn="1" w:lastColumn="0" w:noHBand="0" w:noVBand="1"/>
      </w:tblPr>
      <w:tblGrid>
        <w:gridCol w:w="1418"/>
        <w:gridCol w:w="850"/>
        <w:gridCol w:w="850"/>
        <w:gridCol w:w="850"/>
        <w:gridCol w:w="850"/>
        <w:gridCol w:w="850"/>
        <w:gridCol w:w="850"/>
      </w:tblGrid>
      <w:tr w:rsidR="003D142B" w:rsidRPr="00111F58" w14:paraId="1DDE2359" w14:textId="77777777" w:rsidTr="0086276B">
        <w:tc>
          <w:tcPr>
            <w:tcW w:w="1418" w:type="dxa"/>
          </w:tcPr>
          <w:p w14:paraId="38F24CDC" w14:textId="77777777" w:rsidR="003D142B" w:rsidRPr="00111F58" w:rsidRDefault="003D142B" w:rsidP="0086276B">
            <w:pPr>
              <w:spacing w:line="320" w:lineRule="exact"/>
              <w:ind w:rightChars="42" w:right="92"/>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年度</w:t>
            </w:r>
          </w:p>
        </w:tc>
        <w:tc>
          <w:tcPr>
            <w:tcW w:w="850" w:type="dxa"/>
            <w:vAlign w:val="center"/>
          </w:tcPr>
          <w:p w14:paraId="427B5329"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R1</w:t>
            </w:r>
          </w:p>
        </w:tc>
        <w:tc>
          <w:tcPr>
            <w:tcW w:w="850" w:type="dxa"/>
            <w:vAlign w:val="center"/>
          </w:tcPr>
          <w:p w14:paraId="1032316D"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R2</w:t>
            </w:r>
          </w:p>
        </w:tc>
        <w:tc>
          <w:tcPr>
            <w:tcW w:w="850" w:type="dxa"/>
            <w:vAlign w:val="center"/>
          </w:tcPr>
          <w:p w14:paraId="709EDACB"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R3</w:t>
            </w:r>
          </w:p>
        </w:tc>
        <w:tc>
          <w:tcPr>
            <w:tcW w:w="850" w:type="dxa"/>
            <w:vAlign w:val="center"/>
          </w:tcPr>
          <w:p w14:paraId="193C806E"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R4</w:t>
            </w:r>
          </w:p>
        </w:tc>
        <w:tc>
          <w:tcPr>
            <w:tcW w:w="850" w:type="dxa"/>
            <w:vAlign w:val="center"/>
          </w:tcPr>
          <w:p w14:paraId="4117B7FB"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R5</w:t>
            </w:r>
          </w:p>
        </w:tc>
        <w:tc>
          <w:tcPr>
            <w:tcW w:w="850" w:type="dxa"/>
            <w:vAlign w:val="center"/>
          </w:tcPr>
          <w:p w14:paraId="45F9DE9E"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R6</w:t>
            </w:r>
          </w:p>
        </w:tc>
      </w:tr>
      <w:tr w:rsidR="003D142B" w:rsidRPr="00111F58" w14:paraId="70EBF646" w14:textId="77777777" w:rsidTr="0086276B">
        <w:tc>
          <w:tcPr>
            <w:tcW w:w="1418" w:type="dxa"/>
          </w:tcPr>
          <w:p w14:paraId="6DFEDFE7" w14:textId="77777777" w:rsidR="003D142B" w:rsidRPr="00111F58" w:rsidRDefault="003D142B" w:rsidP="0086276B">
            <w:pPr>
              <w:spacing w:line="320" w:lineRule="exact"/>
              <w:ind w:rightChars="42" w:right="92"/>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実雇用率</w:t>
            </w:r>
          </w:p>
        </w:tc>
        <w:tc>
          <w:tcPr>
            <w:tcW w:w="850" w:type="dxa"/>
            <w:vAlign w:val="center"/>
          </w:tcPr>
          <w:p w14:paraId="65E08133"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1.9</w:t>
            </w:r>
            <w:r w:rsidRPr="00111F58">
              <w:rPr>
                <w:rFonts w:asciiTheme="majorEastAsia" w:eastAsiaTheme="majorEastAsia" w:hAnsiTheme="majorEastAsia"/>
                <w:color w:val="000000" w:themeColor="text1"/>
                <w:sz w:val="21"/>
              </w:rPr>
              <w:t>0</w:t>
            </w:r>
            <w:r w:rsidRPr="00111F58">
              <w:rPr>
                <w:rFonts w:asciiTheme="majorEastAsia" w:eastAsiaTheme="majorEastAsia" w:hAnsiTheme="majorEastAsia" w:hint="eastAsia"/>
                <w:color w:val="000000" w:themeColor="text1"/>
                <w:sz w:val="21"/>
              </w:rPr>
              <w:t>%</w:t>
            </w:r>
          </w:p>
        </w:tc>
        <w:tc>
          <w:tcPr>
            <w:tcW w:w="850" w:type="dxa"/>
            <w:vAlign w:val="center"/>
          </w:tcPr>
          <w:p w14:paraId="70C96B19"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1.93%</w:t>
            </w:r>
          </w:p>
        </w:tc>
        <w:tc>
          <w:tcPr>
            <w:tcW w:w="850" w:type="dxa"/>
            <w:vAlign w:val="center"/>
          </w:tcPr>
          <w:p w14:paraId="7A1E9BA9"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2.12%</w:t>
            </w:r>
          </w:p>
        </w:tc>
        <w:tc>
          <w:tcPr>
            <w:tcW w:w="850" w:type="dxa"/>
            <w:vAlign w:val="center"/>
          </w:tcPr>
          <w:p w14:paraId="03468CB9"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1.83%</w:t>
            </w:r>
          </w:p>
        </w:tc>
        <w:tc>
          <w:tcPr>
            <w:tcW w:w="850" w:type="dxa"/>
            <w:vAlign w:val="center"/>
          </w:tcPr>
          <w:p w14:paraId="44913F18"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1.84%</w:t>
            </w:r>
          </w:p>
        </w:tc>
        <w:tc>
          <w:tcPr>
            <w:tcW w:w="850" w:type="dxa"/>
            <w:vAlign w:val="center"/>
          </w:tcPr>
          <w:p w14:paraId="132E43CE"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1.88%</w:t>
            </w:r>
          </w:p>
        </w:tc>
      </w:tr>
      <w:tr w:rsidR="003D142B" w:rsidRPr="00111F58" w14:paraId="7BE13B15" w14:textId="77777777" w:rsidTr="0086276B">
        <w:tc>
          <w:tcPr>
            <w:tcW w:w="1418" w:type="dxa"/>
          </w:tcPr>
          <w:p w14:paraId="2753BD5D" w14:textId="77777777" w:rsidR="003D142B" w:rsidRPr="00111F58" w:rsidRDefault="003D142B" w:rsidP="0086276B">
            <w:pPr>
              <w:spacing w:line="320" w:lineRule="exact"/>
              <w:ind w:rightChars="42" w:right="92"/>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法定雇用率</w:t>
            </w:r>
          </w:p>
        </w:tc>
        <w:tc>
          <w:tcPr>
            <w:tcW w:w="1700" w:type="dxa"/>
            <w:gridSpan w:val="2"/>
          </w:tcPr>
          <w:p w14:paraId="52945BD8"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2.40%</w:t>
            </w:r>
          </w:p>
        </w:tc>
        <w:tc>
          <w:tcPr>
            <w:tcW w:w="2550" w:type="dxa"/>
            <w:gridSpan w:val="3"/>
            <w:vAlign w:val="center"/>
          </w:tcPr>
          <w:p w14:paraId="20945D1D"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2.50%</w:t>
            </w:r>
          </w:p>
        </w:tc>
        <w:tc>
          <w:tcPr>
            <w:tcW w:w="850" w:type="dxa"/>
            <w:vAlign w:val="center"/>
          </w:tcPr>
          <w:p w14:paraId="76C4EDBC" w14:textId="77777777" w:rsidR="003D142B" w:rsidRPr="00111F58" w:rsidRDefault="003D142B" w:rsidP="0086276B">
            <w:pPr>
              <w:spacing w:line="320" w:lineRule="exact"/>
              <w:ind w:rightChars="42" w:right="92"/>
              <w:jc w:val="center"/>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2.70%</w:t>
            </w:r>
          </w:p>
        </w:tc>
      </w:tr>
    </w:tbl>
    <w:p w14:paraId="0AA48327"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p>
    <w:p w14:paraId="64481FA5"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w:t>
      </w:r>
      <w:r w:rsidRPr="00111F58">
        <w:rPr>
          <w:rFonts w:asciiTheme="majorEastAsia" w:eastAsiaTheme="majorEastAsia" w:hAnsiTheme="majorEastAsia"/>
          <w:color w:val="000000" w:themeColor="text1"/>
          <w:sz w:val="21"/>
        </w:rPr>
        <w:t>【</w:t>
      </w:r>
      <w:r w:rsidRPr="00111F58">
        <w:rPr>
          <w:rFonts w:asciiTheme="majorEastAsia" w:eastAsiaTheme="majorEastAsia" w:hAnsiTheme="majorEastAsia" w:hint="eastAsia"/>
          <w:color w:val="000000" w:themeColor="text1"/>
          <w:sz w:val="21"/>
        </w:rPr>
        <w:t>目標の</w:t>
      </w:r>
      <w:r w:rsidRPr="00111F58">
        <w:rPr>
          <w:rFonts w:asciiTheme="majorEastAsia" w:eastAsiaTheme="majorEastAsia" w:hAnsiTheme="majorEastAsia"/>
          <w:color w:val="000000" w:themeColor="text1"/>
          <w:sz w:val="21"/>
        </w:rPr>
        <w:t>達成度評価の方法】</w:t>
      </w:r>
    </w:p>
    <w:p w14:paraId="3DF2EAC9"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w:t>
      </w:r>
      <w:r w:rsidRPr="00111F58">
        <w:rPr>
          <w:rFonts w:asciiTheme="majorEastAsia" w:eastAsiaTheme="majorEastAsia" w:hAnsiTheme="majorEastAsia"/>
          <w:color w:val="000000" w:themeColor="text1"/>
          <w:sz w:val="21"/>
        </w:rPr>
        <w:t xml:space="preserve">　</w:t>
      </w:r>
      <w:r w:rsidRPr="00111F58">
        <w:rPr>
          <w:rFonts w:asciiTheme="majorEastAsia" w:eastAsiaTheme="majorEastAsia" w:hAnsiTheme="majorEastAsia" w:hint="eastAsia"/>
          <w:color w:val="000000" w:themeColor="text1"/>
          <w:sz w:val="21"/>
        </w:rPr>
        <w:t>毎年の</w:t>
      </w:r>
      <w:r w:rsidRPr="00111F58">
        <w:rPr>
          <w:rFonts w:asciiTheme="majorEastAsia" w:eastAsiaTheme="majorEastAsia" w:hAnsiTheme="majorEastAsia"/>
          <w:color w:val="000000" w:themeColor="text1"/>
          <w:sz w:val="21"/>
        </w:rPr>
        <w:t>任免状況通報により把握</w:t>
      </w:r>
      <w:r w:rsidRPr="00111F58">
        <w:rPr>
          <w:rFonts w:asciiTheme="majorEastAsia" w:eastAsiaTheme="majorEastAsia" w:hAnsiTheme="majorEastAsia" w:hint="eastAsia"/>
          <w:color w:val="000000" w:themeColor="text1"/>
          <w:sz w:val="21"/>
        </w:rPr>
        <w:t>・</w:t>
      </w:r>
      <w:r w:rsidRPr="00111F58">
        <w:rPr>
          <w:rFonts w:asciiTheme="majorEastAsia" w:eastAsiaTheme="majorEastAsia" w:hAnsiTheme="majorEastAsia"/>
          <w:color w:val="000000" w:themeColor="text1"/>
          <w:sz w:val="21"/>
        </w:rPr>
        <w:t>進捗管理</w:t>
      </w:r>
    </w:p>
    <w:p w14:paraId="2B2605CD" w14:textId="77777777" w:rsidR="003D142B" w:rsidRPr="00111F58" w:rsidRDefault="003D142B" w:rsidP="003D142B">
      <w:pPr>
        <w:spacing w:line="320" w:lineRule="exact"/>
        <w:ind w:leftChars="64" w:left="1901" w:rightChars="42" w:right="92" w:hangingChars="800" w:hanging="1760"/>
        <w:jc w:val="left"/>
        <w:rPr>
          <w:rFonts w:asciiTheme="majorEastAsia" w:eastAsiaTheme="majorEastAsia" w:hAnsiTheme="majorEastAsia"/>
          <w:color w:val="000000" w:themeColor="text1"/>
        </w:rPr>
      </w:pPr>
    </w:p>
    <w:p w14:paraId="6CB948B6" w14:textId="77777777" w:rsidR="003D142B" w:rsidRPr="00111F58" w:rsidRDefault="003D142B" w:rsidP="003D142B">
      <w:pPr>
        <w:spacing w:line="320" w:lineRule="exact"/>
        <w:ind w:leftChars="64" w:left="1901" w:rightChars="42" w:right="92" w:hangingChars="800" w:hanging="1760"/>
        <w:jc w:val="left"/>
        <w:rPr>
          <w:rFonts w:asciiTheme="majorEastAsia" w:eastAsiaTheme="majorEastAsia" w:hAnsiTheme="majorEastAsia"/>
          <w:color w:val="000000" w:themeColor="text1"/>
        </w:rPr>
      </w:pPr>
    </w:p>
    <w:p w14:paraId="1B2753A6" w14:textId="77777777" w:rsidR="003D142B" w:rsidRPr="00111F58" w:rsidRDefault="003D142B" w:rsidP="003D142B">
      <w:pPr>
        <w:spacing w:line="320" w:lineRule="exact"/>
        <w:ind w:leftChars="64" w:left="141" w:rightChars="42" w:right="92"/>
        <w:jc w:val="left"/>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w:t>
      </w:r>
      <w:r w:rsidRPr="00111F58">
        <w:rPr>
          <w:rFonts w:asciiTheme="majorEastAsia" w:eastAsiaTheme="majorEastAsia" w:hAnsiTheme="majorEastAsia"/>
          <w:b/>
          <w:color w:val="000000" w:themeColor="text1"/>
        </w:rPr>
        <w:t xml:space="preserve">　</w:t>
      </w:r>
      <w:r w:rsidRPr="00111F58">
        <w:rPr>
          <w:rFonts w:asciiTheme="majorEastAsia" w:eastAsiaTheme="majorEastAsia" w:hAnsiTheme="majorEastAsia" w:hint="eastAsia"/>
          <w:b/>
          <w:color w:val="000000" w:themeColor="text1"/>
        </w:rPr>
        <w:t>新規に</w:t>
      </w:r>
      <w:r w:rsidRPr="00111F58">
        <w:rPr>
          <w:rFonts w:asciiTheme="majorEastAsia" w:eastAsiaTheme="majorEastAsia" w:hAnsiTheme="majorEastAsia"/>
          <w:b/>
          <w:color w:val="000000" w:themeColor="text1"/>
        </w:rPr>
        <w:t>採用した障</w:t>
      </w:r>
      <w:r w:rsidRPr="00111F58">
        <w:rPr>
          <w:rFonts w:asciiTheme="majorEastAsia" w:eastAsiaTheme="majorEastAsia" w:hAnsiTheme="majorEastAsia" w:hint="eastAsia"/>
          <w:b/>
          <w:color w:val="000000" w:themeColor="text1"/>
        </w:rPr>
        <w:t>がい</w:t>
      </w:r>
      <w:r w:rsidRPr="00111F58">
        <w:rPr>
          <w:rFonts w:asciiTheme="majorEastAsia" w:eastAsiaTheme="majorEastAsia" w:hAnsiTheme="majorEastAsia"/>
          <w:b/>
          <w:color w:val="000000" w:themeColor="text1"/>
        </w:rPr>
        <w:t>のある職員</w:t>
      </w:r>
      <w:r w:rsidRPr="00111F58">
        <w:rPr>
          <w:rFonts w:asciiTheme="majorEastAsia" w:eastAsiaTheme="majorEastAsia" w:hAnsiTheme="majorEastAsia" w:hint="eastAsia"/>
          <w:b/>
          <w:color w:val="000000" w:themeColor="text1"/>
        </w:rPr>
        <w:t>の</w:t>
      </w:r>
      <w:r w:rsidRPr="00111F58">
        <w:rPr>
          <w:rFonts w:asciiTheme="majorEastAsia" w:eastAsiaTheme="majorEastAsia" w:hAnsiTheme="majorEastAsia"/>
          <w:b/>
          <w:color w:val="000000" w:themeColor="text1"/>
        </w:rPr>
        <w:t>３年</w:t>
      </w:r>
      <w:r w:rsidRPr="00111F58">
        <w:rPr>
          <w:rFonts w:asciiTheme="majorEastAsia" w:eastAsiaTheme="majorEastAsia" w:hAnsiTheme="majorEastAsia" w:hint="eastAsia"/>
          <w:b/>
          <w:color w:val="000000" w:themeColor="text1"/>
        </w:rPr>
        <w:t>以内</w:t>
      </w:r>
      <w:r w:rsidRPr="00111F58">
        <w:rPr>
          <w:rFonts w:asciiTheme="majorEastAsia" w:eastAsiaTheme="majorEastAsia" w:hAnsiTheme="majorEastAsia"/>
          <w:b/>
          <w:color w:val="000000" w:themeColor="text1"/>
        </w:rPr>
        <w:t>の離職ゼロ</w:t>
      </w:r>
    </w:p>
    <w:p w14:paraId="4EC0BF93" w14:textId="77777777" w:rsidR="003D142B" w:rsidRPr="00111F58" w:rsidRDefault="003D142B" w:rsidP="003D142B">
      <w:pPr>
        <w:spacing w:line="320" w:lineRule="exact"/>
        <w:ind w:leftChars="64" w:left="141" w:rightChars="42" w:right="92" w:firstLineChars="1800" w:firstLine="3240"/>
        <w:jc w:val="left"/>
        <w:rPr>
          <w:rFonts w:asciiTheme="majorEastAsia" w:eastAsiaTheme="majorEastAsia" w:hAnsiTheme="majorEastAsia"/>
          <w:color w:val="000000" w:themeColor="text1"/>
          <w:sz w:val="18"/>
          <w:szCs w:val="18"/>
        </w:rPr>
      </w:pPr>
      <w:r w:rsidRPr="00111F58">
        <w:rPr>
          <w:rFonts w:asciiTheme="majorEastAsia" w:eastAsiaTheme="majorEastAsia" w:hAnsiTheme="majorEastAsia"/>
          <w:color w:val="000000" w:themeColor="text1"/>
          <w:sz w:val="18"/>
          <w:szCs w:val="18"/>
        </w:rPr>
        <w:t>（</w:t>
      </w:r>
      <w:r w:rsidRPr="00111F58">
        <w:rPr>
          <w:rFonts w:asciiTheme="majorEastAsia" w:eastAsiaTheme="majorEastAsia" w:hAnsiTheme="majorEastAsia" w:hint="eastAsia"/>
          <w:color w:val="000000" w:themeColor="text1"/>
          <w:sz w:val="18"/>
          <w:szCs w:val="18"/>
        </w:rPr>
        <w:t>本人の事情</w:t>
      </w:r>
      <w:r w:rsidRPr="00111F58">
        <w:rPr>
          <w:rFonts w:asciiTheme="majorEastAsia" w:eastAsiaTheme="majorEastAsia" w:hAnsiTheme="majorEastAsia"/>
          <w:color w:val="000000" w:themeColor="text1"/>
          <w:sz w:val="18"/>
          <w:szCs w:val="18"/>
        </w:rPr>
        <w:t>による退職を除く）</w:t>
      </w:r>
    </w:p>
    <w:p w14:paraId="5382540D" w14:textId="77777777" w:rsidR="003D142B" w:rsidRPr="00111F58" w:rsidRDefault="003D142B" w:rsidP="003D142B">
      <w:pPr>
        <w:spacing w:line="320" w:lineRule="exact"/>
        <w:ind w:leftChars="64" w:left="141" w:rightChars="42" w:right="92" w:firstLineChars="1800" w:firstLine="3240"/>
        <w:jc w:val="left"/>
        <w:rPr>
          <w:rFonts w:asciiTheme="majorEastAsia" w:eastAsiaTheme="majorEastAsia" w:hAnsiTheme="majorEastAsia"/>
          <w:color w:val="000000" w:themeColor="text1"/>
          <w:sz w:val="18"/>
          <w:szCs w:val="18"/>
        </w:rPr>
      </w:pPr>
    </w:p>
    <w:p w14:paraId="49DF54E8" w14:textId="77777777" w:rsidR="003D142B" w:rsidRPr="00111F58" w:rsidRDefault="003D142B" w:rsidP="003D142B">
      <w:pPr>
        <w:spacing w:line="320" w:lineRule="exact"/>
        <w:ind w:leftChars="64" w:left="1821" w:rightChars="42" w:right="92" w:hangingChars="800" w:hanging="1680"/>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【数値目標の</w:t>
      </w:r>
      <w:r w:rsidRPr="00111F58">
        <w:rPr>
          <w:rFonts w:asciiTheme="majorEastAsia" w:eastAsiaTheme="majorEastAsia" w:hAnsiTheme="majorEastAsia"/>
          <w:color w:val="000000" w:themeColor="text1"/>
          <w:sz w:val="21"/>
        </w:rPr>
        <w:t>考え方</w:t>
      </w:r>
      <w:r w:rsidRPr="00111F58">
        <w:rPr>
          <w:rFonts w:asciiTheme="majorEastAsia" w:eastAsiaTheme="majorEastAsia" w:hAnsiTheme="majorEastAsia" w:hint="eastAsia"/>
          <w:color w:val="000000" w:themeColor="text1"/>
          <w:sz w:val="21"/>
        </w:rPr>
        <w:t>】</w:t>
      </w:r>
    </w:p>
    <w:p w14:paraId="17C92E7C" w14:textId="77777777" w:rsidR="003D142B" w:rsidRPr="00111F58" w:rsidRDefault="003D142B" w:rsidP="003D142B">
      <w:pPr>
        <w:spacing w:line="320" w:lineRule="exact"/>
        <w:ind w:leftChars="64" w:left="280" w:rightChars="42" w:right="92" w:hangingChars="66" w:hanging="139"/>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w:t>
      </w:r>
      <w:r w:rsidRPr="00111F58">
        <w:rPr>
          <w:rFonts w:asciiTheme="majorEastAsia" w:eastAsiaTheme="majorEastAsia" w:hAnsiTheme="majorEastAsia"/>
          <w:color w:val="000000" w:themeColor="text1"/>
          <w:sz w:val="21"/>
        </w:rPr>
        <w:t xml:space="preserve">　</w:t>
      </w:r>
      <w:r w:rsidRPr="00111F58">
        <w:rPr>
          <w:rFonts w:asciiTheme="majorEastAsia" w:eastAsiaTheme="majorEastAsia" w:hAnsiTheme="majorEastAsia" w:hint="eastAsia"/>
          <w:color w:val="000000" w:themeColor="text1"/>
          <w:sz w:val="21"/>
        </w:rPr>
        <w:t>障がいのある</w:t>
      </w:r>
      <w:r w:rsidRPr="00111F58">
        <w:rPr>
          <w:rFonts w:asciiTheme="majorEastAsia" w:eastAsiaTheme="majorEastAsia" w:hAnsiTheme="majorEastAsia"/>
          <w:color w:val="000000" w:themeColor="text1"/>
          <w:sz w:val="21"/>
        </w:rPr>
        <w:t>職員の</w:t>
      </w:r>
      <w:r w:rsidRPr="00111F58">
        <w:rPr>
          <w:rFonts w:asciiTheme="majorEastAsia" w:eastAsiaTheme="majorEastAsia" w:hAnsiTheme="majorEastAsia" w:hint="eastAsia"/>
          <w:color w:val="000000" w:themeColor="text1"/>
          <w:sz w:val="21"/>
        </w:rPr>
        <w:t>定着状況</w:t>
      </w:r>
      <w:r w:rsidRPr="00111F58">
        <w:rPr>
          <w:rFonts w:asciiTheme="majorEastAsia" w:eastAsiaTheme="majorEastAsia" w:hAnsiTheme="majorEastAsia"/>
          <w:color w:val="000000" w:themeColor="text1"/>
          <w:sz w:val="21"/>
        </w:rPr>
        <w:t>は職場の働きやすさの指標と</w:t>
      </w:r>
      <w:r w:rsidRPr="00111F58">
        <w:rPr>
          <w:rFonts w:asciiTheme="majorEastAsia" w:eastAsiaTheme="majorEastAsia" w:hAnsiTheme="majorEastAsia" w:hint="eastAsia"/>
          <w:color w:val="000000" w:themeColor="text1"/>
          <w:sz w:val="21"/>
        </w:rPr>
        <w:t>なり得る</w:t>
      </w:r>
      <w:r w:rsidRPr="00111F58">
        <w:rPr>
          <w:rFonts w:asciiTheme="majorEastAsia" w:eastAsiaTheme="majorEastAsia" w:hAnsiTheme="majorEastAsia"/>
          <w:color w:val="000000" w:themeColor="text1"/>
          <w:sz w:val="21"/>
        </w:rPr>
        <w:t>もので</w:t>
      </w:r>
      <w:r w:rsidRPr="00111F58">
        <w:rPr>
          <w:rFonts w:asciiTheme="majorEastAsia" w:eastAsiaTheme="majorEastAsia" w:hAnsiTheme="majorEastAsia" w:hint="eastAsia"/>
          <w:color w:val="000000" w:themeColor="text1"/>
          <w:sz w:val="21"/>
        </w:rPr>
        <w:t>すので</w:t>
      </w:r>
      <w:r w:rsidRPr="00111F58">
        <w:rPr>
          <w:rFonts w:asciiTheme="majorEastAsia" w:eastAsiaTheme="majorEastAsia" w:hAnsiTheme="majorEastAsia"/>
          <w:color w:val="000000" w:themeColor="text1"/>
          <w:sz w:val="21"/>
        </w:rPr>
        <w:t>、</w:t>
      </w:r>
      <w:r w:rsidRPr="00111F58">
        <w:rPr>
          <w:rFonts w:asciiTheme="majorEastAsia" w:eastAsiaTheme="majorEastAsia" w:hAnsiTheme="majorEastAsia" w:hint="eastAsia"/>
          <w:color w:val="000000" w:themeColor="text1"/>
          <w:sz w:val="21"/>
        </w:rPr>
        <w:t>「３</w:t>
      </w:r>
      <w:r w:rsidRPr="00111F58">
        <w:rPr>
          <w:rFonts w:asciiTheme="majorEastAsia" w:eastAsiaTheme="majorEastAsia" w:hAnsiTheme="majorEastAsia"/>
          <w:color w:val="000000" w:themeColor="text1"/>
          <w:sz w:val="21"/>
        </w:rPr>
        <w:t>年</w:t>
      </w:r>
      <w:r w:rsidRPr="00111F58">
        <w:rPr>
          <w:rFonts w:asciiTheme="majorEastAsia" w:eastAsiaTheme="majorEastAsia" w:hAnsiTheme="majorEastAsia" w:hint="eastAsia"/>
          <w:color w:val="000000" w:themeColor="text1"/>
          <w:sz w:val="21"/>
        </w:rPr>
        <w:t>以内</w:t>
      </w:r>
      <w:r w:rsidRPr="00111F58">
        <w:rPr>
          <w:rFonts w:asciiTheme="majorEastAsia" w:eastAsiaTheme="majorEastAsia" w:hAnsiTheme="majorEastAsia"/>
          <w:color w:val="000000" w:themeColor="text1"/>
          <w:sz w:val="21"/>
        </w:rPr>
        <w:t>の離職者</w:t>
      </w:r>
      <w:r w:rsidRPr="00111F58">
        <w:rPr>
          <w:rFonts w:asciiTheme="majorEastAsia" w:eastAsiaTheme="majorEastAsia" w:hAnsiTheme="majorEastAsia" w:hint="eastAsia"/>
          <w:color w:val="000000" w:themeColor="text1"/>
          <w:sz w:val="21"/>
        </w:rPr>
        <w:t>ゼロ」を</w:t>
      </w:r>
      <w:r w:rsidRPr="00111F58">
        <w:rPr>
          <w:rFonts w:asciiTheme="majorEastAsia" w:eastAsiaTheme="majorEastAsia" w:hAnsiTheme="majorEastAsia"/>
          <w:color w:val="000000" w:themeColor="text1"/>
          <w:sz w:val="21"/>
        </w:rPr>
        <w:t>目標とします。</w:t>
      </w:r>
    </w:p>
    <w:p w14:paraId="1C091B99"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p>
    <w:p w14:paraId="24747A2D"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w:t>
      </w:r>
      <w:r w:rsidRPr="00111F58">
        <w:rPr>
          <w:rFonts w:asciiTheme="majorEastAsia" w:eastAsiaTheme="majorEastAsia" w:hAnsiTheme="majorEastAsia"/>
          <w:color w:val="000000" w:themeColor="text1"/>
          <w:sz w:val="21"/>
        </w:rPr>
        <w:t>【</w:t>
      </w:r>
      <w:r w:rsidRPr="00111F58">
        <w:rPr>
          <w:rFonts w:asciiTheme="majorEastAsia" w:eastAsiaTheme="majorEastAsia" w:hAnsiTheme="majorEastAsia" w:hint="eastAsia"/>
          <w:color w:val="000000" w:themeColor="text1"/>
          <w:sz w:val="21"/>
        </w:rPr>
        <w:t>目標の</w:t>
      </w:r>
      <w:r w:rsidRPr="00111F58">
        <w:rPr>
          <w:rFonts w:asciiTheme="majorEastAsia" w:eastAsiaTheme="majorEastAsia" w:hAnsiTheme="majorEastAsia"/>
          <w:color w:val="000000" w:themeColor="text1"/>
          <w:sz w:val="21"/>
        </w:rPr>
        <w:t>達成度評価の方法】</w:t>
      </w:r>
    </w:p>
    <w:p w14:paraId="237FCFAA" w14:textId="77777777" w:rsidR="003D142B" w:rsidRPr="00111F58" w:rsidRDefault="003D142B" w:rsidP="003D142B">
      <w:pPr>
        <w:spacing w:line="320" w:lineRule="exact"/>
        <w:ind w:leftChars="64" w:left="412" w:rightChars="42" w:right="92" w:hangingChars="129" w:hanging="271"/>
        <w:jc w:val="left"/>
        <w:rPr>
          <w:rFonts w:asciiTheme="majorEastAsia" w:eastAsiaTheme="majorEastAsia" w:hAnsiTheme="majorEastAsia"/>
          <w:color w:val="000000" w:themeColor="text1"/>
          <w:sz w:val="21"/>
        </w:rPr>
      </w:pPr>
      <w:r w:rsidRPr="00111F58">
        <w:rPr>
          <w:rFonts w:asciiTheme="majorEastAsia" w:eastAsiaTheme="majorEastAsia" w:hAnsiTheme="majorEastAsia" w:hint="eastAsia"/>
          <w:color w:val="000000" w:themeColor="text1"/>
          <w:sz w:val="21"/>
        </w:rPr>
        <w:t xml:space="preserve">　</w:t>
      </w:r>
      <w:r w:rsidRPr="00111F58">
        <w:rPr>
          <w:rFonts w:asciiTheme="majorEastAsia" w:eastAsiaTheme="majorEastAsia" w:hAnsiTheme="majorEastAsia"/>
          <w:color w:val="000000" w:themeColor="text1"/>
          <w:sz w:val="21"/>
        </w:rPr>
        <w:t xml:space="preserve">　</w:t>
      </w:r>
      <w:r w:rsidRPr="00111F58">
        <w:rPr>
          <w:rFonts w:asciiTheme="majorEastAsia" w:eastAsiaTheme="majorEastAsia" w:hAnsiTheme="majorEastAsia" w:hint="eastAsia"/>
          <w:color w:val="000000" w:themeColor="text1"/>
          <w:sz w:val="21"/>
        </w:rPr>
        <w:t>毎年の</w:t>
      </w:r>
      <w:r w:rsidRPr="00111F58">
        <w:rPr>
          <w:rFonts w:asciiTheme="majorEastAsia" w:eastAsiaTheme="majorEastAsia" w:hAnsiTheme="majorEastAsia"/>
          <w:color w:val="000000" w:themeColor="text1"/>
          <w:sz w:val="21"/>
        </w:rPr>
        <w:t>任免状況通報</w:t>
      </w:r>
      <w:r w:rsidRPr="00111F58">
        <w:rPr>
          <w:rFonts w:asciiTheme="majorEastAsia" w:eastAsiaTheme="majorEastAsia" w:hAnsiTheme="majorEastAsia" w:hint="eastAsia"/>
          <w:color w:val="000000" w:themeColor="text1"/>
          <w:sz w:val="21"/>
        </w:rPr>
        <w:t>の前までに</w:t>
      </w:r>
      <w:r w:rsidRPr="00111F58">
        <w:rPr>
          <w:rFonts w:asciiTheme="majorEastAsia" w:eastAsiaTheme="majorEastAsia" w:hAnsiTheme="majorEastAsia"/>
          <w:color w:val="000000" w:themeColor="text1"/>
          <w:sz w:val="21"/>
        </w:rPr>
        <w:t>調査し、把握</w:t>
      </w:r>
      <w:r w:rsidRPr="00111F58">
        <w:rPr>
          <w:rFonts w:asciiTheme="majorEastAsia" w:eastAsiaTheme="majorEastAsia" w:hAnsiTheme="majorEastAsia" w:hint="eastAsia"/>
          <w:color w:val="000000" w:themeColor="text1"/>
          <w:sz w:val="21"/>
        </w:rPr>
        <w:t>・</w:t>
      </w:r>
      <w:r w:rsidRPr="00111F58">
        <w:rPr>
          <w:rFonts w:asciiTheme="majorEastAsia" w:eastAsiaTheme="majorEastAsia" w:hAnsiTheme="majorEastAsia"/>
          <w:color w:val="000000" w:themeColor="text1"/>
          <w:sz w:val="21"/>
        </w:rPr>
        <w:t>進捗管理</w:t>
      </w:r>
    </w:p>
    <w:p w14:paraId="12FE3A6E" w14:textId="77777777" w:rsidR="00603196" w:rsidRPr="003D142B" w:rsidRDefault="00603196" w:rsidP="00603196">
      <w:pPr>
        <w:rPr>
          <w:b/>
          <w:color w:val="000000" w:themeColor="text1"/>
          <w:sz w:val="24"/>
          <w:szCs w:val="24"/>
          <w:bdr w:val="single" w:sz="4" w:space="0" w:color="auto"/>
        </w:rPr>
      </w:pPr>
    </w:p>
    <w:p w14:paraId="3E1459CA" w14:textId="77777777" w:rsidR="00DE624B" w:rsidRPr="00111F58" w:rsidRDefault="00DE624B" w:rsidP="00DE624B">
      <w:pPr>
        <w:widowControl/>
        <w:jc w:val="left"/>
        <w:rPr>
          <w:b/>
          <w:color w:val="000000" w:themeColor="text1"/>
          <w:sz w:val="24"/>
          <w:szCs w:val="24"/>
          <w:bdr w:val="single" w:sz="4" w:space="0" w:color="auto"/>
        </w:rPr>
      </w:pPr>
    </w:p>
    <w:p w14:paraId="3EE3D4B0" w14:textId="77777777" w:rsidR="00722265" w:rsidRPr="00111F58" w:rsidRDefault="00722265" w:rsidP="00722265">
      <w:pPr>
        <w:rPr>
          <w:b/>
          <w:color w:val="000000" w:themeColor="text1"/>
          <w:sz w:val="24"/>
          <w:szCs w:val="24"/>
          <w:bdr w:val="single" w:sz="4" w:space="0" w:color="auto"/>
        </w:rPr>
      </w:pPr>
    </w:p>
    <w:p w14:paraId="7274A8B4" w14:textId="0F76403F" w:rsidR="00CF6682" w:rsidRPr="00111F58" w:rsidRDefault="00CF6682">
      <w:pPr>
        <w:widowControl/>
        <w:jc w:val="left"/>
        <w:rPr>
          <w:b/>
          <w:color w:val="000000" w:themeColor="text1"/>
          <w:sz w:val="24"/>
          <w:szCs w:val="24"/>
          <w:bdr w:val="single" w:sz="4" w:space="0" w:color="auto"/>
        </w:rPr>
      </w:pPr>
      <w:r w:rsidRPr="00111F58">
        <w:rPr>
          <w:b/>
          <w:color w:val="000000" w:themeColor="text1"/>
          <w:sz w:val="24"/>
          <w:szCs w:val="24"/>
          <w:bdr w:val="single" w:sz="4" w:space="0" w:color="auto"/>
        </w:rPr>
        <w:br w:type="page"/>
      </w:r>
    </w:p>
    <w:p w14:paraId="468B6902" w14:textId="77777777" w:rsidR="00FE6BF1" w:rsidRPr="00111F58" w:rsidRDefault="00FE6BF1" w:rsidP="00722265">
      <w:pPr>
        <w:rPr>
          <w:b/>
          <w:color w:val="000000" w:themeColor="text1"/>
          <w:sz w:val="24"/>
          <w:szCs w:val="24"/>
          <w:bdr w:val="single" w:sz="4" w:space="0" w:color="auto"/>
        </w:rPr>
      </w:pPr>
    </w:p>
    <w:p w14:paraId="4563360F" w14:textId="77777777" w:rsidR="00722265" w:rsidRPr="00111F58" w:rsidRDefault="00722265" w:rsidP="00722265">
      <w:pPr>
        <w:rPr>
          <w:b/>
          <w:color w:val="000000" w:themeColor="text1"/>
          <w:sz w:val="24"/>
          <w:szCs w:val="24"/>
          <w:bdr w:val="single" w:sz="4" w:space="0" w:color="auto"/>
        </w:rPr>
      </w:pPr>
      <w:r w:rsidRPr="00111F58">
        <w:rPr>
          <w:rFonts w:hint="eastAsia"/>
          <w:b/>
          <w:color w:val="000000" w:themeColor="text1"/>
          <w:sz w:val="24"/>
          <w:szCs w:val="24"/>
          <w:bdr w:val="single" w:sz="4" w:space="0" w:color="auto"/>
        </w:rPr>
        <w:t xml:space="preserve">６　取組内容 </w:t>
      </w:r>
    </w:p>
    <w:p w14:paraId="0A1DBA4A" w14:textId="77777777" w:rsidR="00722265" w:rsidRPr="00111F58" w:rsidRDefault="00722265" w:rsidP="00722265">
      <w:pPr>
        <w:spacing w:line="240" w:lineRule="exact"/>
        <w:rPr>
          <w:b/>
          <w:color w:val="000000" w:themeColor="text1"/>
          <w:sz w:val="24"/>
          <w:szCs w:val="24"/>
          <w:bdr w:val="single" w:sz="4" w:space="0" w:color="auto"/>
        </w:rPr>
      </w:pPr>
    </w:p>
    <w:p w14:paraId="31805E62" w14:textId="77777777" w:rsidR="00603196" w:rsidRPr="00111F58" w:rsidRDefault="0049137D" w:rsidP="0049137D">
      <w:pPr>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（１）</w:t>
      </w:r>
      <w:r w:rsidR="00603196" w:rsidRPr="00111F58">
        <w:rPr>
          <w:rFonts w:asciiTheme="majorEastAsia" w:eastAsiaTheme="majorEastAsia" w:hAnsiTheme="majorEastAsia" w:hint="eastAsia"/>
          <w:b/>
          <w:color w:val="000000" w:themeColor="text1"/>
        </w:rPr>
        <w:t>障がい</w:t>
      </w:r>
      <w:r w:rsidR="00603196" w:rsidRPr="00111F58">
        <w:rPr>
          <w:rFonts w:hint="eastAsia"/>
          <w:b/>
          <w:color w:val="000000" w:themeColor="text1"/>
        </w:rPr>
        <w:t>のある職員</w:t>
      </w:r>
      <w:r w:rsidR="00603196" w:rsidRPr="00111F58">
        <w:rPr>
          <w:rFonts w:asciiTheme="majorEastAsia" w:eastAsiaTheme="majorEastAsia" w:hAnsiTheme="majorEastAsia" w:hint="eastAsia"/>
          <w:b/>
          <w:color w:val="000000" w:themeColor="text1"/>
        </w:rPr>
        <w:t>の募集・採用及び人事管理</w:t>
      </w:r>
    </w:p>
    <w:p w14:paraId="24B1A39B" w14:textId="77777777" w:rsidR="00F6699B" w:rsidRPr="00111F58" w:rsidRDefault="00F6699B" w:rsidP="008D62DC">
      <w:pPr>
        <w:ind w:leftChars="200" w:left="44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県</w:t>
      </w:r>
      <w:r w:rsidR="001D7240" w:rsidRPr="00111F58">
        <w:rPr>
          <w:rFonts w:asciiTheme="minorEastAsia" w:eastAsiaTheme="minorEastAsia" w:hAnsiTheme="minorEastAsia" w:hint="eastAsia"/>
          <w:color w:val="000000" w:themeColor="text1"/>
        </w:rPr>
        <w:t>教育委員会</w:t>
      </w:r>
      <w:r w:rsidRPr="00111F58">
        <w:rPr>
          <w:rFonts w:asciiTheme="minorEastAsia" w:eastAsiaTheme="minorEastAsia" w:hAnsiTheme="minorEastAsia" w:hint="eastAsia"/>
          <w:color w:val="000000" w:themeColor="text1"/>
        </w:rPr>
        <w:t>は、</w:t>
      </w:r>
      <w:r w:rsidR="00BD5130" w:rsidRPr="00111F58">
        <w:rPr>
          <w:rFonts w:asciiTheme="minorEastAsia" w:eastAsiaTheme="minorEastAsia" w:hAnsiTheme="minorEastAsia" w:hint="eastAsia"/>
          <w:color w:val="000000" w:themeColor="text1"/>
        </w:rPr>
        <w:t>法定雇用率が未達成であることから、障がい者雇用拡大</w:t>
      </w:r>
      <w:r w:rsidR="00716FC1" w:rsidRPr="00111F58">
        <w:rPr>
          <w:rFonts w:asciiTheme="minorEastAsia" w:eastAsiaTheme="minorEastAsia" w:hAnsiTheme="minorEastAsia" w:hint="eastAsia"/>
          <w:color w:val="000000" w:themeColor="text1"/>
        </w:rPr>
        <w:t>に</w:t>
      </w:r>
      <w:r w:rsidRPr="00111F58">
        <w:rPr>
          <w:rFonts w:asciiTheme="minorEastAsia" w:eastAsiaTheme="minorEastAsia" w:hAnsiTheme="minorEastAsia" w:hint="eastAsia"/>
          <w:color w:val="000000" w:themeColor="text1"/>
        </w:rPr>
        <w:t>継続的に取り組みます。</w:t>
      </w:r>
    </w:p>
    <w:p w14:paraId="4DDE2828" w14:textId="77777777" w:rsidR="00F6699B" w:rsidRPr="00111F58" w:rsidRDefault="00F6699B" w:rsidP="00F6699B">
      <w:pPr>
        <w:ind w:leftChars="200" w:left="44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職員の募集・採用においては、その条件が特に必要なものと認められる場合を</w:t>
      </w:r>
      <w:r w:rsidR="001D7240"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除いて、特定</w:t>
      </w:r>
      <w:r w:rsidR="00716FC1" w:rsidRPr="00111F58">
        <w:rPr>
          <w:rFonts w:asciiTheme="minorEastAsia" w:eastAsiaTheme="minorEastAsia" w:hAnsiTheme="minorEastAsia" w:hint="eastAsia"/>
          <w:color w:val="000000" w:themeColor="text1"/>
        </w:rPr>
        <w:t>の障がい種別に限定することなく、障がいのある人に広く門戸を開き、障がいを理由とすることを除き、能力・適性のみ</w:t>
      </w:r>
      <w:r w:rsidRPr="00111F58">
        <w:rPr>
          <w:rFonts w:asciiTheme="minorEastAsia" w:eastAsiaTheme="minorEastAsia" w:hAnsiTheme="minorEastAsia" w:hint="eastAsia"/>
          <w:color w:val="000000" w:themeColor="text1"/>
        </w:rPr>
        <w:t>を採用基準とした公正な採用を</w:t>
      </w:r>
      <w:r w:rsidR="0049137D"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実施します。</w:t>
      </w:r>
    </w:p>
    <w:p w14:paraId="5EB75EDF" w14:textId="77777777" w:rsidR="00716FC1" w:rsidRPr="00111F58" w:rsidRDefault="00716FC1" w:rsidP="00716FC1">
      <w:pPr>
        <w:ind w:leftChars="200" w:left="44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志願者の募集に当たっては、様々な障がいの状況を考え、関係機関への周知など、応募しやすい募集（公表）の在り方を検討します。</w:t>
      </w:r>
    </w:p>
    <w:p w14:paraId="3BBF70C5" w14:textId="77777777" w:rsidR="00F6699B" w:rsidRPr="00111F58" w:rsidRDefault="00093A8F" w:rsidP="00F6699B">
      <w:pPr>
        <w:ind w:leftChars="200" w:left="44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採用試験の実施に当</w:t>
      </w:r>
      <w:r w:rsidR="00F6699B" w:rsidRPr="00111F58">
        <w:rPr>
          <w:rFonts w:asciiTheme="minorEastAsia" w:eastAsiaTheme="minorEastAsia" w:hAnsiTheme="minorEastAsia" w:hint="eastAsia"/>
          <w:color w:val="000000" w:themeColor="text1"/>
        </w:rPr>
        <w:t>たっては、受験申込時に申込者が希望する配慮の内容を確認し、障がいの特性に配慮した試験を実施します。</w:t>
      </w:r>
    </w:p>
    <w:p w14:paraId="3A5614A7" w14:textId="147E2A0B" w:rsidR="00F6699B" w:rsidRPr="00111F58" w:rsidRDefault="00F6699B" w:rsidP="00F6699B">
      <w:pPr>
        <w:ind w:leftChars="200" w:left="44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障がいのある職員に対して、その能力を十分に発揮することを可能にするための合理的配慮を提供します。</w:t>
      </w:r>
    </w:p>
    <w:p w14:paraId="3BE6057C" w14:textId="77777777" w:rsidR="00FE6BF1" w:rsidRPr="00111F58" w:rsidRDefault="00FE6BF1" w:rsidP="00656A0F">
      <w:pPr>
        <w:rPr>
          <w:rFonts w:asciiTheme="majorEastAsia" w:eastAsiaTheme="majorEastAsia" w:hAnsiTheme="majorEastAsia"/>
          <w:b/>
          <w:color w:val="000000" w:themeColor="text1"/>
        </w:rPr>
      </w:pPr>
    </w:p>
    <w:p w14:paraId="5A9F61E0" w14:textId="77777777" w:rsidR="00603196" w:rsidRPr="00111F58" w:rsidRDefault="0049137D" w:rsidP="00603196">
      <w:pPr>
        <w:ind w:firstLineChars="200" w:firstLine="442"/>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 xml:space="preserve">ア　</w:t>
      </w:r>
      <w:r w:rsidR="00603196" w:rsidRPr="00111F58">
        <w:rPr>
          <w:rFonts w:asciiTheme="majorEastAsia" w:eastAsiaTheme="majorEastAsia" w:hAnsiTheme="majorEastAsia" w:hint="eastAsia"/>
          <w:b/>
          <w:color w:val="000000" w:themeColor="text1"/>
        </w:rPr>
        <w:t>障がいの特性に配慮した試験の実施</w:t>
      </w:r>
    </w:p>
    <w:p w14:paraId="2F7AB6D4" w14:textId="77777777" w:rsidR="002643CD" w:rsidRPr="00111F58" w:rsidRDefault="002643CD" w:rsidP="004E5D82">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49137D" w:rsidRPr="00111F58">
        <w:rPr>
          <w:rFonts w:asciiTheme="minorEastAsia" w:eastAsiaTheme="minorEastAsia" w:hAnsiTheme="minorEastAsia" w:hint="eastAsia"/>
          <w:color w:val="000000" w:themeColor="text1"/>
        </w:rPr>
        <w:t>障がいの有無に関わらず</w:t>
      </w:r>
      <w:r w:rsidRPr="00111F58">
        <w:rPr>
          <w:rFonts w:asciiTheme="minorEastAsia" w:eastAsiaTheme="minorEastAsia" w:hAnsiTheme="minorEastAsia" w:hint="eastAsia"/>
          <w:color w:val="000000" w:themeColor="text1"/>
        </w:rPr>
        <w:t>試験が受けられる環境を整備するため、障がいの</w:t>
      </w:r>
      <w:r w:rsidR="004E5D82"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ある人が受験をする際に配慮を希望する事項を、受験申込時に確認します。</w:t>
      </w:r>
    </w:p>
    <w:p w14:paraId="11C49E70" w14:textId="77777777" w:rsidR="00603196" w:rsidRPr="00111F58" w:rsidRDefault="002643CD" w:rsidP="004E5D82">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申出の内容に応じて、</w:t>
      </w:r>
      <w:r w:rsidR="00E74406" w:rsidRPr="00111F58">
        <w:rPr>
          <w:rFonts w:asciiTheme="minorEastAsia" w:eastAsiaTheme="minorEastAsia" w:hAnsiTheme="minorEastAsia" w:hint="eastAsia"/>
          <w:color w:val="000000" w:themeColor="text1"/>
        </w:rPr>
        <w:t>点字や拡大文字による試験、試験時間の延長等を実施するなど</w:t>
      </w:r>
      <w:r w:rsidRPr="00111F58">
        <w:rPr>
          <w:rFonts w:asciiTheme="minorEastAsia" w:eastAsiaTheme="minorEastAsia" w:hAnsiTheme="minorEastAsia" w:hint="eastAsia"/>
          <w:color w:val="000000" w:themeColor="text1"/>
        </w:rPr>
        <w:t>、申込者の障がいの</w:t>
      </w:r>
      <w:r w:rsidR="008D62DC" w:rsidRPr="00111F58">
        <w:rPr>
          <w:rFonts w:asciiTheme="minorEastAsia" w:eastAsiaTheme="minorEastAsia" w:hAnsiTheme="minorEastAsia" w:hint="eastAsia"/>
          <w:color w:val="000000" w:themeColor="text1"/>
        </w:rPr>
        <w:t>特性に</w:t>
      </w:r>
      <w:r w:rsidR="008D62DC" w:rsidRPr="00111F58">
        <w:rPr>
          <w:rFonts w:asciiTheme="minorEastAsia" w:eastAsiaTheme="minorEastAsia" w:hAnsiTheme="minorEastAsia"/>
          <w:color w:val="000000" w:themeColor="text1"/>
        </w:rPr>
        <w:t>応</w:t>
      </w:r>
      <w:r w:rsidRPr="00111F58">
        <w:rPr>
          <w:rFonts w:asciiTheme="minorEastAsia" w:eastAsiaTheme="minorEastAsia" w:hAnsiTheme="minorEastAsia" w:hint="eastAsia"/>
          <w:color w:val="000000" w:themeColor="text1"/>
        </w:rPr>
        <w:t>じて可能な限り対応します。</w:t>
      </w:r>
    </w:p>
    <w:p w14:paraId="3EFEE3BD" w14:textId="77777777" w:rsidR="00716FC1" w:rsidRPr="00111F58" w:rsidRDefault="00716FC1" w:rsidP="004E5D82">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面接時においては、</w:t>
      </w:r>
      <w:r w:rsidR="00E74406" w:rsidRPr="00111F58">
        <w:rPr>
          <w:rFonts w:asciiTheme="minorEastAsia" w:eastAsiaTheme="minorEastAsia" w:hAnsiTheme="minorEastAsia" w:hint="eastAsia"/>
          <w:color w:val="000000" w:themeColor="text1"/>
        </w:rPr>
        <w:t>本人の適性や能力に関係のない</w:t>
      </w:r>
      <w:r w:rsidRPr="00111F58">
        <w:rPr>
          <w:rFonts w:asciiTheme="minorEastAsia" w:eastAsiaTheme="minorEastAsia" w:hAnsiTheme="minorEastAsia" w:hint="eastAsia"/>
          <w:color w:val="000000" w:themeColor="text1"/>
        </w:rPr>
        <w:t>不適切な質問を排し公正な選考を実施します。</w:t>
      </w:r>
    </w:p>
    <w:p w14:paraId="53739437" w14:textId="77777777" w:rsidR="002643CD" w:rsidRPr="00111F58" w:rsidRDefault="002643CD" w:rsidP="002643CD">
      <w:pPr>
        <w:ind w:leftChars="400" w:left="1100" w:hangingChars="100" w:hanging="220"/>
        <w:rPr>
          <w:rFonts w:asciiTheme="minorEastAsia" w:eastAsiaTheme="minorEastAsia" w:hAnsiTheme="minorEastAsia"/>
          <w:color w:val="000000" w:themeColor="text1"/>
        </w:rPr>
      </w:pPr>
    </w:p>
    <w:p w14:paraId="1409D18F" w14:textId="77777777" w:rsidR="00603196" w:rsidRPr="00111F58" w:rsidRDefault="0049137D" w:rsidP="00603196">
      <w:pPr>
        <w:ind w:firstLineChars="200" w:firstLine="442"/>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 xml:space="preserve">イ　</w:t>
      </w:r>
      <w:r w:rsidR="00603196" w:rsidRPr="00111F58">
        <w:rPr>
          <w:rFonts w:asciiTheme="majorEastAsia" w:eastAsiaTheme="majorEastAsia" w:hAnsiTheme="majorEastAsia" w:hint="eastAsia"/>
          <w:b/>
          <w:color w:val="000000" w:themeColor="text1"/>
        </w:rPr>
        <w:t>チャレンジ雇用の実施</w:t>
      </w:r>
    </w:p>
    <w:p w14:paraId="57B90AAD" w14:textId="35EAB599" w:rsidR="00603196" w:rsidRPr="00111F58" w:rsidRDefault="00603196" w:rsidP="004E5D82">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93772E" w:rsidRPr="00111F58">
        <w:rPr>
          <w:rFonts w:asciiTheme="minorEastAsia" w:eastAsiaTheme="minorEastAsia" w:hAnsiTheme="minorEastAsia" w:hint="eastAsia"/>
          <w:color w:val="000000" w:themeColor="text1"/>
        </w:rPr>
        <w:t>公的機関や民間企業への就職を目指す障がいのある人に就労経験の機会を提供するため、</w:t>
      </w:r>
      <w:r w:rsidR="0021117C" w:rsidRPr="00111F58">
        <w:rPr>
          <w:rFonts w:asciiTheme="minorEastAsia" w:eastAsiaTheme="minorEastAsia" w:hAnsiTheme="minorEastAsia" w:hint="eastAsia"/>
          <w:color w:val="000000" w:themeColor="text1"/>
        </w:rPr>
        <w:t>障がいのある人を会計年度任用職員として県立特別支援学校</w:t>
      </w:r>
      <w:r w:rsidR="00CA5B08" w:rsidRPr="00111F58">
        <w:rPr>
          <w:rFonts w:asciiTheme="minorEastAsia" w:eastAsiaTheme="minorEastAsia" w:hAnsiTheme="minorEastAsia" w:hint="eastAsia"/>
          <w:color w:val="000000" w:themeColor="text1"/>
        </w:rPr>
        <w:t>や</w:t>
      </w:r>
      <w:r w:rsidR="00DF3675" w:rsidRPr="00111F58">
        <w:rPr>
          <w:rFonts w:asciiTheme="minorEastAsia" w:eastAsiaTheme="minorEastAsia" w:hAnsiTheme="minorEastAsia" w:hint="eastAsia"/>
          <w:color w:val="000000" w:themeColor="text1"/>
        </w:rPr>
        <w:t>教育委員会事務局</w:t>
      </w:r>
      <w:r w:rsidR="00CA5B08" w:rsidRPr="00111F58">
        <w:rPr>
          <w:rFonts w:asciiTheme="minorEastAsia" w:eastAsiaTheme="minorEastAsia" w:hAnsiTheme="minorEastAsia" w:hint="eastAsia"/>
          <w:color w:val="000000" w:themeColor="text1"/>
        </w:rPr>
        <w:t>、図書館</w:t>
      </w:r>
      <w:r w:rsidR="0021117C" w:rsidRPr="00111F58">
        <w:rPr>
          <w:rFonts w:asciiTheme="minorEastAsia" w:eastAsiaTheme="minorEastAsia" w:hAnsiTheme="minorEastAsia" w:hint="eastAsia"/>
          <w:color w:val="000000" w:themeColor="text1"/>
        </w:rPr>
        <w:t>等で任用する</w:t>
      </w:r>
      <w:r w:rsidRPr="00111F58">
        <w:rPr>
          <w:rFonts w:asciiTheme="minorEastAsia" w:eastAsiaTheme="minorEastAsia" w:hAnsiTheme="minorEastAsia" w:hint="eastAsia"/>
          <w:color w:val="000000" w:themeColor="text1"/>
        </w:rPr>
        <w:t>チャレンジ雇用を実施します。</w:t>
      </w:r>
    </w:p>
    <w:p w14:paraId="70DB83BC" w14:textId="77777777" w:rsidR="00603196" w:rsidRPr="00111F58" w:rsidRDefault="008D62DC" w:rsidP="004E5D82">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併せて、職員の障がいへの理解の</w:t>
      </w:r>
      <w:r w:rsidR="00603196" w:rsidRPr="00111F58">
        <w:rPr>
          <w:rFonts w:asciiTheme="minorEastAsia" w:eastAsiaTheme="minorEastAsia" w:hAnsiTheme="minorEastAsia" w:hint="eastAsia"/>
          <w:color w:val="000000" w:themeColor="text1"/>
        </w:rPr>
        <w:t>促進</w:t>
      </w:r>
      <w:r w:rsidRPr="00111F58">
        <w:rPr>
          <w:rFonts w:asciiTheme="minorEastAsia" w:eastAsiaTheme="minorEastAsia" w:hAnsiTheme="minorEastAsia" w:hint="eastAsia"/>
          <w:color w:val="000000" w:themeColor="text1"/>
        </w:rPr>
        <w:t>も図</w:t>
      </w:r>
      <w:r w:rsidR="0093772E" w:rsidRPr="00111F58">
        <w:rPr>
          <w:rFonts w:asciiTheme="minorEastAsia" w:eastAsiaTheme="minorEastAsia" w:hAnsiTheme="minorEastAsia" w:hint="eastAsia"/>
          <w:color w:val="000000" w:themeColor="text1"/>
        </w:rPr>
        <w:t>るとともに、知的障がいのある人の適切な業務内容や人事管理のあり方を検討します</w:t>
      </w:r>
      <w:r w:rsidR="00603196" w:rsidRPr="00111F58">
        <w:rPr>
          <w:rFonts w:asciiTheme="minorEastAsia" w:eastAsiaTheme="minorEastAsia" w:hAnsiTheme="minorEastAsia" w:hint="eastAsia"/>
          <w:color w:val="000000" w:themeColor="text1"/>
        </w:rPr>
        <w:t>。</w:t>
      </w:r>
    </w:p>
    <w:p w14:paraId="3059AAED" w14:textId="77777777" w:rsidR="00603196" w:rsidRPr="00111F58" w:rsidRDefault="00603196" w:rsidP="00603196">
      <w:pPr>
        <w:ind w:leftChars="100" w:left="1100" w:hangingChars="400" w:hanging="880"/>
        <w:rPr>
          <w:rFonts w:asciiTheme="minorEastAsia" w:eastAsiaTheme="minorEastAsia" w:hAnsiTheme="minorEastAsia"/>
          <w:color w:val="000000" w:themeColor="text1"/>
        </w:rPr>
      </w:pPr>
    </w:p>
    <w:p w14:paraId="7AFF01AA" w14:textId="77777777" w:rsidR="00603196" w:rsidRPr="00111F58" w:rsidRDefault="0049137D" w:rsidP="00603196">
      <w:pPr>
        <w:ind w:leftChars="200" w:left="1103" w:hangingChars="300" w:hanging="663"/>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 xml:space="preserve">ウ　</w:t>
      </w:r>
      <w:r w:rsidR="00603196" w:rsidRPr="00111F58">
        <w:rPr>
          <w:rFonts w:asciiTheme="majorEastAsia" w:eastAsiaTheme="majorEastAsia" w:hAnsiTheme="majorEastAsia" w:hint="eastAsia"/>
          <w:b/>
          <w:color w:val="000000" w:themeColor="text1"/>
        </w:rPr>
        <w:t>募集・採用に係る取扱い</w:t>
      </w:r>
      <w:r w:rsidR="00603196" w:rsidRPr="00111F58">
        <w:rPr>
          <w:rFonts w:asciiTheme="majorEastAsia" w:eastAsiaTheme="majorEastAsia" w:hAnsiTheme="majorEastAsia" w:hint="eastAsia"/>
          <w:b/>
          <w:color w:val="000000" w:themeColor="text1"/>
        </w:rPr>
        <w:tab/>
      </w:r>
    </w:p>
    <w:p w14:paraId="23EFC01C" w14:textId="77777777" w:rsidR="00603196" w:rsidRPr="00111F58" w:rsidRDefault="00603196" w:rsidP="00603196">
      <w:pPr>
        <w:ind w:leftChars="200" w:left="44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49137D" w:rsidRPr="00111F58">
        <w:rPr>
          <w:rFonts w:asciiTheme="minorEastAsia" w:eastAsiaTheme="minorEastAsia" w:hAnsiTheme="minorEastAsia" w:hint="eastAsia"/>
          <w:color w:val="000000" w:themeColor="text1"/>
        </w:rPr>
        <w:t>募集・採用に当たっては、</w:t>
      </w:r>
      <w:r w:rsidRPr="00111F58">
        <w:rPr>
          <w:rFonts w:asciiTheme="minorEastAsia" w:eastAsiaTheme="minorEastAsia" w:hAnsiTheme="minorEastAsia" w:hint="eastAsia"/>
          <w:color w:val="000000" w:themeColor="text1"/>
        </w:rPr>
        <w:t>以下のような不適切な取扱い</w:t>
      </w:r>
      <w:r w:rsidR="0049137D" w:rsidRPr="00111F58">
        <w:rPr>
          <w:rFonts w:asciiTheme="minorEastAsia" w:eastAsiaTheme="minorEastAsia" w:hAnsiTheme="minorEastAsia" w:hint="eastAsia"/>
          <w:color w:val="000000" w:themeColor="text1"/>
        </w:rPr>
        <w:t>は行いません</w:t>
      </w:r>
      <w:r w:rsidRPr="00111F58">
        <w:rPr>
          <w:rFonts w:asciiTheme="minorEastAsia" w:eastAsiaTheme="minorEastAsia" w:hAnsiTheme="minorEastAsia" w:hint="eastAsia"/>
          <w:color w:val="000000" w:themeColor="text1"/>
        </w:rPr>
        <w:t>。</w:t>
      </w:r>
    </w:p>
    <w:p w14:paraId="3FA9B4A2" w14:textId="77777777" w:rsidR="00603196" w:rsidRPr="00111F58" w:rsidRDefault="0049137D" w:rsidP="004E5D82">
      <w:pPr>
        <w:ind w:firstLineChars="400" w:firstLine="88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①</w:t>
      </w:r>
      <w:r w:rsidR="00603196" w:rsidRPr="00111F58">
        <w:rPr>
          <w:rFonts w:asciiTheme="minorEastAsia" w:eastAsiaTheme="minorEastAsia" w:hAnsiTheme="minorEastAsia" w:hint="eastAsia"/>
          <w:color w:val="000000" w:themeColor="text1"/>
        </w:rPr>
        <w:t xml:space="preserve">　特定の障がいを排除し、又は特定の障がいに限定する。</w:t>
      </w:r>
    </w:p>
    <w:p w14:paraId="6C83891C" w14:textId="77777777" w:rsidR="00603196" w:rsidRPr="00111F58" w:rsidRDefault="0049137D" w:rsidP="004E5D82">
      <w:pPr>
        <w:ind w:firstLineChars="400" w:firstLine="88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②</w:t>
      </w:r>
      <w:r w:rsidR="00603196" w:rsidRPr="00111F58">
        <w:rPr>
          <w:rFonts w:asciiTheme="minorEastAsia" w:eastAsiaTheme="minorEastAsia" w:hAnsiTheme="minorEastAsia" w:hint="eastAsia"/>
          <w:color w:val="000000" w:themeColor="text1"/>
        </w:rPr>
        <w:t xml:space="preserve">　自力で通勤できることといった条件を設定する。</w:t>
      </w:r>
    </w:p>
    <w:p w14:paraId="0D2FE459" w14:textId="77777777" w:rsidR="00603196" w:rsidRPr="00111F58" w:rsidRDefault="0049137D" w:rsidP="004E5D82">
      <w:pPr>
        <w:ind w:firstLineChars="400" w:firstLine="88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③</w:t>
      </w:r>
      <w:r w:rsidR="00603196" w:rsidRPr="00111F58">
        <w:rPr>
          <w:rFonts w:asciiTheme="minorEastAsia" w:eastAsiaTheme="minorEastAsia" w:hAnsiTheme="minorEastAsia" w:hint="eastAsia"/>
          <w:color w:val="000000" w:themeColor="text1"/>
        </w:rPr>
        <w:t xml:space="preserve">　介助者なしで業務遂行が可能といった条件を設定する。</w:t>
      </w:r>
    </w:p>
    <w:p w14:paraId="0157D07A" w14:textId="77777777" w:rsidR="00603196" w:rsidRPr="00111F58" w:rsidRDefault="0049137D" w:rsidP="004E5D82">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lastRenderedPageBreak/>
        <w:t>④</w:t>
      </w:r>
      <w:r w:rsidR="00603196" w:rsidRPr="00111F58">
        <w:rPr>
          <w:rFonts w:asciiTheme="minorEastAsia" w:eastAsiaTheme="minorEastAsia" w:hAnsiTheme="minorEastAsia" w:hint="eastAsia"/>
          <w:color w:val="000000" w:themeColor="text1"/>
        </w:rPr>
        <w:t xml:space="preserve">　「就労支援機関に所属・登録しており、雇用期間中支援が受けられること」といった条件を設定する。</w:t>
      </w:r>
    </w:p>
    <w:p w14:paraId="20E576E5" w14:textId="77777777" w:rsidR="00603196" w:rsidRPr="00111F58" w:rsidRDefault="0049137D" w:rsidP="004E5D82">
      <w:pPr>
        <w:ind w:firstLineChars="400" w:firstLine="88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⑤</w:t>
      </w:r>
      <w:r w:rsidR="00603196" w:rsidRPr="00111F58">
        <w:rPr>
          <w:rFonts w:asciiTheme="minorEastAsia" w:eastAsiaTheme="minorEastAsia" w:hAnsiTheme="minorEastAsia" w:hint="eastAsia"/>
          <w:color w:val="000000" w:themeColor="text1"/>
        </w:rPr>
        <w:t xml:space="preserve">　特定の就労支援機関からのみの受入れを実施する。</w:t>
      </w:r>
    </w:p>
    <w:p w14:paraId="1E0EE6DE" w14:textId="77777777" w:rsidR="00722265" w:rsidRPr="00111F58" w:rsidRDefault="00722265" w:rsidP="004E5D82">
      <w:pPr>
        <w:ind w:firstLineChars="400" w:firstLine="880"/>
        <w:rPr>
          <w:rFonts w:asciiTheme="minorEastAsia" w:eastAsiaTheme="minorEastAsia" w:hAnsiTheme="minorEastAsia"/>
          <w:color w:val="000000" w:themeColor="text1"/>
        </w:rPr>
      </w:pPr>
    </w:p>
    <w:p w14:paraId="3CBB900D" w14:textId="77777777" w:rsidR="00506DC3" w:rsidRPr="00111F58" w:rsidRDefault="0049137D" w:rsidP="00506DC3">
      <w:pPr>
        <w:ind w:leftChars="200" w:left="440"/>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 xml:space="preserve">エ　</w:t>
      </w:r>
      <w:r w:rsidR="00506DC3" w:rsidRPr="00111F58">
        <w:rPr>
          <w:rFonts w:asciiTheme="majorEastAsia" w:eastAsiaTheme="majorEastAsia" w:hAnsiTheme="majorEastAsia" w:hint="eastAsia"/>
          <w:b/>
          <w:color w:val="000000" w:themeColor="text1"/>
        </w:rPr>
        <w:t>障がいのある職員の多様な特性等に対応した働き方の構築</w:t>
      </w:r>
    </w:p>
    <w:p w14:paraId="02922A2A" w14:textId="6439319A" w:rsidR="00656A0F" w:rsidRPr="00111F58" w:rsidRDefault="002D321C" w:rsidP="004E5D82">
      <w:pPr>
        <w:ind w:leftChars="280" w:left="616"/>
        <w:rPr>
          <w:rFonts w:asciiTheme="majorEastAsia" w:eastAsiaTheme="majorEastAsia" w:hAnsiTheme="majorEastAsia"/>
          <w:color w:val="000000" w:themeColor="text1"/>
          <w:szCs w:val="24"/>
        </w:rPr>
      </w:pPr>
      <w:r w:rsidRPr="00111F58">
        <w:rPr>
          <w:rFonts w:asciiTheme="minorEastAsia" w:eastAsiaTheme="minorEastAsia" w:hAnsiTheme="minorEastAsia"/>
          <w:color w:val="000000" w:themeColor="text1"/>
        </w:rPr>
        <w:t>・　職員の多様な働き方を実現するため、以下の制度を実施します。</w:t>
      </w:r>
    </w:p>
    <w:p w14:paraId="5414E8B5" w14:textId="77777777" w:rsidR="002D321C" w:rsidRPr="00111F58" w:rsidRDefault="002D321C" w:rsidP="002D321C">
      <w:pPr>
        <w:ind w:firstLineChars="400" w:firstLine="88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①　時差通勤制度</w:t>
      </w:r>
    </w:p>
    <w:p w14:paraId="09F07E1C" w14:textId="7FDFB172" w:rsidR="002D321C" w:rsidRPr="00111F58" w:rsidRDefault="002D321C" w:rsidP="002D321C">
      <w:pPr>
        <w:ind w:leftChars="500" w:left="110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職員のワーク・ライフ・バランスの実現を図るため、職員が出勤時刻を　　選択できる「時差通勤制度」を実施します。</w:t>
      </w:r>
    </w:p>
    <w:p w14:paraId="6A22A32E" w14:textId="77777777" w:rsidR="002D321C" w:rsidRPr="00111F58" w:rsidRDefault="002D321C" w:rsidP="002D321C">
      <w:pPr>
        <w:spacing w:line="0" w:lineRule="atLeast"/>
        <w:ind w:firstLineChars="400" w:firstLine="880"/>
        <w:rPr>
          <w:rFonts w:asciiTheme="majorEastAsia" w:eastAsiaTheme="majorEastAsia" w:hAnsiTheme="majorEastAsia"/>
          <w:color w:val="000000" w:themeColor="text1"/>
          <w:sz w:val="14"/>
        </w:rPr>
      </w:pPr>
      <w:r w:rsidRPr="00111F58">
        <w:rPr>
          <w:rFonts w:asciiTheme="majorEastAsia" w:eastAsiaTheme="majorEastAsia" w:hAnsiTheme="majorEastAsia" w:hint="eastAsia"/>
          <w:color w:val="000000" w:themeColor="text1"/>
        </w:rPr>
        <w:t xml:space="preserve">　　　　</w:t>
      </w:r>
    </w:p>
    <w:p w14:paraId="1575D4C7" w14:textId="77777777" w:rsidR="002D321C" w:rsidRPr="00111F58" w:rsidRDefault="002D321C" w:rsidP="002D321C">
      <w:pPr>
        <w:ind w:firstLineChars="400" w:firstLine="88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②　勤務間インターバル制度</w:t>
      </w:r>
    </w:p>
    <w:p w14:paraId="658C2290" w14:textId="64708FFC" w:rsidR="002D321C" w:rsidRPr="00111F58" w:rsidRDefault="002D321C" w:rsidP="002D321C">
      <w:pPr>
        <w:ind w:leftChars="500" w:left="110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職員の生活時間の確保によって、健康を維持しながら、ワーク・ライフ・バランスの実現や公務能率の一層の向上を図るため、勤務終了から翌日の勤務開始までの間の休息時間（インターバル時間）を確保する「勤務間インターバル制度」を実施します。</w:t>
      </w:r>
    </w:p>
    <w:p w14:paraId="4D50B181" w14:textId="77777777" w:rsidR="002D321C" w:rsidRPr="00111F58" w:rsidRDefault="002D321C" w:rsidP="002D321C">
      <w:pPr>
        <w:spacing w:line="0" w:lineRule="atLeast"/>
        <w:ind w:leftChars="500" w:left="1100" w:firstLineChars="100" w:firstLine="140"/>
        <w:rPr>
          <w:rFonts w:asciiTheme="majorEastAsia" w:eastAsiaTheme="majorEastAsia" w:hAnsiTheme="majorEastAsia"/>
          <w:color w:val="000000" w:themeColor="text1"/>
          <w:sz w:val="14"/>
        </w:rPr>
      </w:pPr>
    </w:p>
    <w:p w14:paraId="0800CD08" w14:textId="4FC78D4D" w:rsidR="00603196" w:rsidRPr="00111F58" w:rsidRDefault="002D321C" w:rsidP="004E5D82">
      <w:pPr>
        <w:ind w:firstLineChars="400" w:firstLine="88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③</w:t>
      </w:r>
      <w:r w:rsidR="00FA4BE6" w:rsidRPr="00111F58">
        <w:rPr>
          <w:rFonts w:asciiTheme="majorEastAsia" w:eastAsiaTheme="majorEastAsia" w:hAnsiTheme="majorEastAsia" w:hint="eastAsia"/>
          <w:color w:val="000000" w:themeColor="text1"/>
        </w:rPr>
        <w:t xml:space="preserve">　休憩時間の弾力的な運用</w:t>
      </w:r>
    </w:p>
    <w:p w14:paraId="21C6732A" w14:textId="610C908E" w:rsidR="00603196" w:rsidRPr="00111F58" w:rsidRDefault="008D62DC" w:rsidP="004E5D82">
      <w:pPr>
        <w:ind w:leftChars="500" w:left="110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障がいの特性</w:t>
      </w:r>
      <w:r w:rsidR="00603196" w:rsidRPr="00111F58">
        <w:rPr>
          <w:rFonts w:asciiTheme="minorEastAsia" w:eastAsiaTheme="minorEastAsia" w:hAnsiTheme="minorEastAsia" w:hint="eastAsia"/>
          <w:color w:val="000000" w:themeColor="text1"/>
        </w:rPr>
        <w:t>により従来の勤務時間で業務を行うことが困難な職員</w:t>
      </w:r>
      <w:r w:rsidR="004E5D82" w:rsidRPr="00111F58">
        <w:rPr>
          <w:rFonts w:asciiTheme="minorEastAsia" w:eastAsiaTheme="minorEastAsia" w:hAnsiTheme="minorEastAsia" w:hint="eastAsia"/>
          <w:color w:val="000000" w:themeColor="text1"/>
        </w:rPr>
        <w:t xml:space="preserve">　　</w:t>
      </w:r>
      <w:r w:rsidR="00FA4BE6" w:rsidRPr="00111F58">
        <w:rPr>
          <w:rFonts w:asciiTheme="minorEastAsia" w:eastAsiaTheme="minorEastAsia" w:hAnsiTheme="minorEastAsia" w:hint="eastAsia"/>
          <w:color w:val="000000" w:themeColor="text1"/>
        </w:rPr>
        <w:t>に対し、体力面等に配慮し、休憩時間</w:t>
      </w:r>
      <w:r w:rsidR="00B52CE0" w:rsidRPr="00111F58">
        <w:rPr>
          <w:rFonts w:asciiTheme="minorEastAsia" w:eastAsiaTheme="minorEastAsia" w:hAnsiTheme="minorEastAsia" w:hint="eastAsia"/>
          <w:color w:val="000000" w:themeColor="text1"/>
        </w:rPr>
        <w:t>を</w:t>
      </w:r>
      <w:r w:rsidR="00FA4BE6" w:rsidRPr="00111F58">
        <w:rPr>
          <w:rFonts w:asciiTheme="minorEastAsia" w:eastAsiaTheme="minorEastAsia" w:hAnsiTheme="minorEastAsia" w:hint="eastAsia"/>
          <w:color w:val="000000" w:themeColor="text1"/>
        </w:rPr>
        <w:t>弾力的に運用</w:t>
      </w:r>
      <w:r w:rsidR="00603196" w:rsidRPr="00111F58">
        <w:rPr>
          <w:rFonts w:asciiTheme="minorEastAsia" w:eastAsiaTheme="minorEastAsia" w:hAnsiTheme="minorEastAsia" w:hint="eastAsia"/>
          <w:color w:val="000000" w:themeColor="text1"/>
        </w:rPr>
        <w:t>します。</w:t>
      </w:r>
    </w:p>
    <w:p w14:paraId="2BB67E7A" w14:textId="77777777" w:rsidR="002D321C" w:rsidRPr="00111F58" w:rsidRDefault="002D321C" w:rsidP="002D321C">
      <w:pPr>
        <w:spacing w:line="0" w:lineRule="atLeast"/>
        <w:ind w:leftChars="500" w:left="1100"/>
        <w:rPr>
          <w:rFonts w:asciiTheme="minorEastAsia" w:eastAsiaTheme="minorEastAsia" w:hAnsiTheme="minorEastAsia"/>
          <w:color w:val="000000" w:themeColor="text1"/>
          <w:sz w:val="14"/>
        </w:rPr>
      </w:pPr>
    </w:p>
    <w:p w14:paraId="553CE221" w14:textId="0B7716BC" w:rsidR="00603196" w:rsidRPr="00111F58" w:rsidRDefault="002D321C" w:rsidP="004E5D82">
      <w:pPr>
        <w:ind w:firstLineChars="400" w:firstLine="88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④</w:t>
      </w:r>
      <w:r w:rsidR="00603196" w:rsidRPr="00111F58">
        <w:rPr>
          <w:rFonts w:asciiTheme="majorEastAsia" w:eastAsiaTheme="majorEastAsia" w:hAnsiTheme="majorEastAsia" w:hint="eastAsia"/>
          <w:color w:val="000000" w:themeColor="text1"/>
        </w:rPr>
        <w:t xml:space="preserve">　在宅勤務の</w:t>
      </w:r>
      <w:r w:rsidR="00BD36B6" w:rsidRPr="00111F58">
        <w:rPr>
          <w:rFonts w:asciiTheme="majorEastAsia" w:eastAsiaTheme="majorEastAsia" w:hAnsiTheme="majorEastAsia" w:hint="eastAsia"/>
          <w:color w:val="000000" w:themeColor="text1"/>
        </w:rPr>
        <w:t>活用</w:t>
      </w:r>
    </w:p>
    <w:p w14:paraId="1BBBFDF5" w14:textId="4BE1DF4A" w:rsidR="00603196" w:rsidRPr="00111F58" w:rsidRDefault="00603196" w:rsidP="004E5D82">
      <w:pPr>
        <w:ind w:leftChars="500" w:left="110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2D321C" w:rsidRPr="00111F58">
        <w:rPr>
          <w:rFonts w:asciiTheme="minorEastAsia" w:eastAsiaTheme="minorEastAsia" w:hAnsiTheme="minorEastAsia" w:hint="eastAsia"/>
          <w:color w:val="000000" w:themeColor="text1"/>
        </w:rPr>
        <w:t>多様な勤務形態に対応できるよう、在宅勤務を</w:t>
      </w:r>
      <w:r w:rsidR="00B52CE0" w:rsidRPr="00111F58">
        <w:rPr>
          <w:rFonts w:asciiTheme="minorEastAsia" w:eastAsiaTheme="minorEastAsia" w:hAnsiTheme="minorEastAsia" w:hint="eastAsia"/>
          <w:color w:val="000000" w:themeColor="text1"/>
        </w:rPr>
        <w:t>活用</w:t>
      </w:r>
      <w:r w:rsidR="002D321C" w:rsidRPr="00111F58">
        <w:rPr>
          <w:rFonts w:asciiTheme="minorEastAsia" w:eastAsiaTheme="minorEastAsia" w:hAnsiTheme="minorEastAsia" w:hint="eastAsia"/>
          <w:color w:val="000000" w:themeColor="text1"/>
        </w:rPr>
        <w:t>しやすい環境整備に</w:t>
      </w:r>
      <w:r w:rsidR="00D81AE7" w:rsidRPr="00111F58">
        <w:rPr>
          <w:rFonts w:asciiTheme="minorEastAsia" w:eastAsiaTheme="minorEastAsia" w:hAnsiTheme="minorEastAsia" w:hint="eastAsia"/>
          <w:color w:val="000000" w:themeColor="text1"/>
        </w:rPr>
        <w:t xml:space="preserve">　</w:t>
      </w:r>
      <w:r w:rsidR="002D321C" w:rsidRPr="00111F58">
        <w:rPr>
          <w:rFonts w:asciiTheme="minorEastAsia" w:eastAsiaTheme="minorEastAsia" w:hAnsiTheme="minorEastAsia" w:hint="eastAsia"/>
          <w:color w:val="000000" w:themeColor="text1"/>
        </w:rPr>
        <w:t>努め</w:t>
      </w:r>
      <w:r w:rsidRPr="00111F58">
        <w:rPr>
          <w:rFonts w:asciiTheme="minorEastAsia" w:eastAsiaTheme="minorEastAsia" w:hAnsiTheme="minorEastAsia" w:hint="eastAsia"/>
          <w:color w:val="000000" w:themeColor="text1"/>
        </w:rPr>
        <w:t>ます。</w:t>
      </w:r>
    </w:p>
    <w:p w14:paraId="07718C0B" w14:textId="77777777" w:rsidR="002D321C" w:rsidRPr="00111F58" w:rsidRDefault="002D321C" w:rsidP="002D321C">
      <w:pPr>
        <w:rPr>
          <w:rFonts w:asciiTheme="minorEastAsia" w:eastAsiaTheme="minorEastAsia" w:hAnsiTheme="minorEastAsia"/>
          <w:color w:val="000000" w:themeColor="text1"/>
        </w:rPr>
      </w:pPr>
    </w:p>
    <w:p w14:paraId="2A163566" w14:textId="1ACBE036" w:rsidR="002D321C" w:rsidRPr="00111F58" w:rsidRDefault="002D321C" w:rsidP="002D321C">
      <w:pPr>
        <w:ind w:left="880" w:hangingChars="400" w:hanging="880"/>
        <w:rPr>
          <w:rFonts w:asciiTheme="minorEastAsia" w:eastAsiaTheme="minorEastAsia" w:hAnsiTheme="minorEastAsia"/>
          <w:color w:val="000000" w:themeColor="text1"/>
        </w:rPr>
      </w:pPr>
      <w:r w:rsidRPr="00111F58">
        <w:rPr>
          <w:rFonts w:asciiTheme="minorEastAsia" w:eastAsiaTheme="minorEastAsia" w:hAnsiTheme="minorEastAsia"/>
          <w:color w:val="000000" w:themeColor="text1"/>
        </w:rPr>
        <w:t xml:space="preserve">　　　・　</w:t>
      </w:r>
      <w:r w:rsidRPr="00111F58">
        <w:rPr>
          <w:rFonts w:asciiTheme="minorEastAsia" w:eastAsiaTheme="minorEastAsia" w:hAnsiTheme="minorEastAsia" w:hint="eastAsia"/>
          <w:color w:val="000000" w:themeColor="text1"/>
        </w:rPr>
        <w:t>本人が希望する場合には、「就労パスポート」</w:t>
      </w:r>
      <w:r w:rsidRPr="00111F58">
        <w:rPr>
          <w:rFonts w:asciiTheme="minorEastAsia" w:eastAsiaTheme="minorEastAsia" w:hAnsiTheme="minorEastAsia" w:hint="eastAsia"/>
          <w:color w:val="000000" w:themeColor="text1"/>
          <w:vertAlign w:val="superscript"/>
        </w:rPr>
        <w:t>※</w:t>
      </w:r>
      <w:r w:rsidRPr="00111F58">
        <w:rPr>
          <w:rFonts w:asciiTheme="minorEastAsia" w:eastAsiaTheme="minorEastAsia" w:hAnsiTheme="minorEastAsia" w:hint="eastAsia"/>
          <w:color w:val="000000" w:themeColor="text1"/>
        </w:rPr>
        <w:t>の活用等により、就労支援機関等と障がい特性についての情報を共有しながら、支援や配慮を行います。</w:t>
      </w:r>
    </w:p>
    <w:p w14:paraId="0BB0EB68" w14:textId="77777777" w:rsidR="002D321C" w:rsidRPr="00111F58" w:rsidRDefault="002D321C" w:rsidP="002D321C">
      <w:pPr>
        <w:spacing w:line="0" w:lineRule="atLeast"/>
        <w:ind w:leftChars="500" w:left="1100"/>
        <w:rPr>
          <w:rFonts w:asciiTheme="minorEastAsia" w:eastAsiaTheme="minorEastAsia" w:hAnsiTheme="minorEastAsia"/>
          <w:color w:val="000000" w:themeColor="text1"/>
          <w:sz w:val="14"/>
        </w:rPr>
      </w:pPr>
    </w:p>
    <w:p w14:paraId="1B6715FC" w14:textId="238A4910" w:rsidR="002D321C" w:rsidRPr="00111F58" w:rsidRDefault="002D321C" w:rsidP="002D321C">
      <w:pPr>
        <w:ind w:leftChars="400" w:left="1080" w:hangingChars="100" w:hanging="20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sz w:val="20"/>
          <w:szCs w:val="20"/>
        </w:rPr>
        <w:t>※「就労パスポート」とは、障がいのある</w:t>
      </w:r>
      <w:r w:rsidR="00EA774F" w:rsidRPr="00111F58">
        <w:rPr>
          <w:rFonts w:asciiTheme="minorEastAsia" w:eastAsiaTheme="minorEastAsia" w:hAnsiTheme="minorEastAsia" w:hint="eastAsia"/>
          <w:color w:val="000000" w:themeColor="text1"/>
          <w:sz w:val="20"/>
          <w:szCs w:val="20"/>
        </w:rPr>
        <w:t>人</w:t>
      </w:r>
      <w:r w:rsidRPr="00111F58">
        <w:rPr>
          <w:rFonts w:asciiTheme="minorEastAsia" w:eastAsiaTheme="minorEastAsia" w:hAnsiTheme="minorEastAsia" w:hint="eastAsia"/>
          <w:color w:val="000000" w:themeColor="text1"/>
          <w:sz w:val="20"/>
          <w:szCs w:val="20"/>
        </w:rPr>
        <w:t>が働く上で、自分の特徴や希望する配慮などについて、支援機関と一緒に整理し、事業主などにわかりやすく伝えるためのツール。</w:t>
      </w:r>
    </w:p>
    <w:p w14:paraId="5CC31732" w14:textId="77777777" w:rsidR="002D321C" w:rsidRPr="00111F58" w:rsidRDefault="002D321C" w:rsidP="002D321C">
      <w:pPr>
        <w:rPr>
          <w:rFonts w:asciiTheme="minorEastAsia" w:eastAsiaTheme="minorEastAsia" w:hAnsiTheme="minorEastAsia"/>
          <w:color w:val="000000" w:themeColor="text1"/>
        </w:rPr>
      </w:pPr>
    </w:p>
    <w:p w14:paraId="26C6B51F" w14:textId="77777777" w:rsidR="00041494" w:rsidRPr="00111F58" w:rsidRDefault="0049137D" w:rsidP="00041494">
      <w:pPr>
        <w:ind w:leftChars="200" w:left="440"/>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 xml:space="preserve">オ　</w:t>
      </w:r>
      <w:r w:rsidR="00041494" w:rsidRPr="00111F58">
        <w:rPr>
          <w:rFonts w:asciiTheme="majorEastAsia" w:eastAsiaTheme="majorEastAsia" w:hAnsiTheme="majorEastAsia" w:hint="eastAsia"/>
          <w:b/>
          <w:color w:val="000000" w:themeColor="text1"/>
        </w:rPr>
        <w:t>障がいの特性に配慮した通勤等への配慮</w:t>
      </w:r>
    </w:p>
    <w:p w14:paraId="301F3A08" w14:textId="248B1F7E" w:rsidR="00041494" w:rsidRPr="00111F58" w:rsidRDefault="00041494" w:rsidP="004E5D82">
      <w:pPr>
        <w:ind w:leftChars="280" w:left="616"/>
        <w:rPr>
          <w:rFonts w:asciiTheme="minorEastAsia" w:eastAsiaTheme="minorEastAsia" w:hAnsiTheme="minorEastAsia"/>
          <w:color w:val="000000" w:themeColor="text1"/>
        </w:rPr>
      </w:pPr>
      <w:r w:rsidRPr="00111F58">
        <w:rPr>
          <w:rFonts w:asciiTheme="minorEastAsia" w:eastAsiaTheme="minorEastAsia" w:hAnsiTheme="minorEastAsia"/>
          <w:color w:val="000000" w:themeColor="text1"/>
        </w:rPr>
        <w:t xml:space="preserve">　</w:t>
      </w:r>
      <w:r w:rsidRPr="00111F58">
        <w:rPr>
          <w:rFonts w:asciiTheme="minorEastAsia" w:eastAsiaTheme="minorEastAsia" w:hAnsiTheme="minorEastAsia" w:hint="eastAsia"/>
          <w:color w:val="000000" w:themeColor="text1"/>
        </w:rPr>
        <w:t>職員が異動希望先を検討する際の参考資料として、本庁以外の出先機関における</w:t>
      </w:r>
      <w:r w:rsidR="00EA774F" w:rsidRPr="00111F58">
        <w:rPr>
          <w:rFonts w:asciiTheme="minorEastAsia" w:eastAsiaTheme="minorEastAsia" w:hAnsiTheme="minorEastAsia" w:hint="eastAsia"/>
          <w:color w:val="000000" w:themeColor="text1"/>
        </w:rPr>
        <w:t>最寄り駅から庁舎までの距離や段差・勾配・スロープの設置状況及び</w:t>
      </w:r>
      <w:r w:rsidRPr="00111F58">
        <w:rPr>
          <w:rFonts w:asciiTheme="minorEastAsia" w:eastAsiaTheme="minorEastAsia" w:hAnsiTheme="minorEastAsia" w:hint="eastAsia"/>
          <w:color w:val="000000" w:themeColor="text1"/>
        </w:rPr>
        <w:t>庁舎内のバリアフリー（スロープやエレベーター、福祉型トイレ・駐車場等）の状況、</w:t>
      </w:r>
      <w:r w:rsidR="00EA774F"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車通勤の可否を一覧表にまとめた資料を作成します。</w:t>
      </w:r>
    </w:p>
    <w:p w14:paraId="0D6F192E" w14:textId="77777777" w:rsidR="00CF6682" w:rsidRPr="00111F58" w:rsidRDefault="00CF6682" w:rsidP="00E17157">
      <w:pPr>
        <w:ind w:leftChars="200" w:left="440"/>
        <w:rPr>
          <w:rFonts w:asciiTheme="majorEastAsia" w:eastAsiaTheme="majorEastAsia" w:hAnsiTheme="majorEastAsia"/>
          <w:b/>
          <w:color w:val="000000" w:themeColor="text1"/>
        </w:rPr>
      </w:pPr>
    </w:p>
    <w:p w14:paraId="516AC6E1" w14:textId="10F52F2A" w:rsidR="002D321C" w:rsidRPr="00111F58" w:rsidRDefault="00303ACA" w:rsidP="002D321C">
      <w:pPr>
        <w:ind w:leftChars="200" w:left="440"/>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カ　障がいの特性に配慮した業務の決定</w:t>
      </w:r>
    </w:p>
    <w:p w14:paraId="085C892C" w14:textId="17D12C68" w:rsidR="002D321C" w:rsidRPr="00111F58" w:rsidRDefault="002D321C" w:rsidP="00DC789F">
      <w:pPr>
        <w:ind w:leftChars="300" w:left="66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障がいのある職員からの申出があった場合には、所属と本人が協議した上で、</w:t>
      </w:r>
      <w:r w:rsidRPr="00111F58">
        <w:rPr>
          <w:rFonts w:asciiTheme="minorEastAsia" w:eastAsiaTheme="minorEastAsia" w:hAnsiTheme="minorEastAsia" w:hint="eastAsia"/>
          <w:color w:val="000000" w:themeColor="text1"/>
        </w:rPr>
        <w:lastRenderedPageBreak/>
        <w:t>「合理的配慮のための確認シート」</w:t>
      </w:r>
      <w:r w:rsidRPr="00111F58">
        <w:rPr>
          <w:rFonts w:asciiTheme="minorEastAsia" w:eastAsiaTheme="minorEastAsia" w:hAnsiTheme="minorEastAsia" w:hint="eastAsia"/>
          <w:color w:val="000000" w:themeColor="text1"/>
          <w:vertAlign w:val="superscript"/>
        </w:rPr>
        <w:t>※</w:t>
      </w:r>
      <w:r w:rsidRPr="00111F58">
        <w:rPr>
          <w:rFonts w:asciiTheme="minorEastAsia" w:eastAsiaTheme="minorEastAsia" w:hAnsiTheme="minorEastAsia" w:hint="eastAsia"/>
          <w:color w:val="000000" w:themeColor="text1"/>
        </w:rPr>
        <w:t>を作成し、本人希望や障がい特性等を踏まえた事務分担を決定します。また、人事評価面談や異動に係る面談などの機会を捉え、業務とのマッチングが適切かどうか、今後どのような業務に従事したいかなどを確認するとともに、必要に応じて事務分担の見直しを行います。</w:t>
      </w:r>
    </w:p>
    <w:p w14:paraId="48F9AFAC" w14:textId="77777777" w:rsidR="00303ACA" w:rsidRPr="00111F58" w:rsidRDefault="002D321C" w:rsidP="00303ACA">
      <w:pPr>
        <w:spacing w:line="0" w:lineRule="atLeast"/>
        <w:ind w:leftChars="500" w:left="1100"/>
        <w:rPr>
          <w:rFonts w:asciiTheme="minorEastAsia" w:eastAsiaTheme="minorEastAsia" w:hAnsiTheme="minorEastAsia"/>
          <w:color w:val="000000" w:themeColor="text1"/>
          <w:sz w:val="14"/>
        </w:rPr>
      </w:pPr>
      <w:r w:rsidRPr="00111F58">
        <w:rPr>
          <w:rFonts w:asciiTheme="minorEastAsia" w:eastAsiaTheme="minorEastAsia" w:hAnsiTheme="minorEastAsia" w:hint="eastAsia"/>
          <w:color w:val="000000" w:themeColor="text1"/>
        </w:rPr>
        <w:t xml:space="preserve">　</w:t>
      </w:r>
    </w:p>
    <w:p w14:paraId="2535217A" w14:textId="2DD52816" w:rsidR="002D321C" w:rsidRPr="00111F58" w:rsidRDefault="002D321C" w:rsidP="00303ACA">
      <w:pPr>
        <w:ind w:leftChars="200" w:left="965" w:hangingChars="250" w:hanging="525"/>
        <w:rPr>
          <w:rFonts w:asciiTheme="majorEastAsia" w:eastAsiaTheme="majorEastAsia" w:hAnsiTheme="majorEastAsia"/>
          <w:b/>
          <w:color w:val="000000" w:themeColor="text1"/>
          <w:sz w:val="21"/>
        </w:rPr>
      </w:pPr>
      <w:r w:rsidRPr="00111F58">
        <w:rPr>
          <w:rFonts w:asciiTheme="minorEastAsia" w:eastAsiaTheme="minorEastAsia" w:hAnsiTheme="minorEastAsia" w:hint="eastAsia"/>
          <w:color w:val="000000" w:themeColor="text1"/>
          <w:sz w:val="21"/>
        </w:rPr>
        <w:t xml:space="preserve">   </w:t>
      </w:r>
      <w:r w:rsidRPr="00111F58">
        <w:rPr>
          <w:rFonts w:asciiTheme="minorEastAsia" w:eastAsiaTheme="minorEastAsia" w:hAnsiTheme="minorEastAsia" w:hint="eastAsia"/>
          <w:color w:val="000000" w:themeColor="text1"/>
          <w:sz w:val="20"/>
        </w:rPr>
        <w:t>※「合理的配慮のための確認シート」とは、個々の障がいの状況に応じて、どのような配慮や支援を行うか、障がいのある職員と所属の間で合意した内容を記載したもの。</w:t>
      </w:r>
    </w:p>
    <w:p w14:paraId="02520204" w14:textId="77777777" w:rsidR="002D321C" w:rsidRPr="00111F58" w:rsidRDefault="002D321C" w:rsidP="00E17157">
      <w:pPr>
        <w:ind w:leftChars="200" w:left="440"/>
        <w:rPr>
          <w:rFonts w:asciiTheme="majorEastAsia" w:eastAsiaTheme="majorEastAsia" w:hAnsiTheme="majorEastAsia"/>
          <w:b/>
          <w:color w:val="000000" w:themeColor="text1"/>
        </w:rPr>
      </w:pPr>
    </w:p>
    <w:p w14:paraId="4AB4FDDA" w14:textId="7DE3CF4E" w:rsidR="00303ACA" w:rsidRPr="00111F58" w:rsidRDefault="00303ACA" w:rsidP="00303ACA">
      <w:pPr>
        <w:ind w:leftChars="200" w:left="440"/>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キ　キャリア形成に向けた取組</w:t>
      </w:r>
    </w:p>
    <w:p w14:paraId="0E2215CF" w14:textId="6E100B3B" w:rsidR="00303ACA" w:rsidRPr="00111F58" w:rsidRDefault="00303ACA" w:rsidP="00303ACA">
      <w:pPr>
        <w:ind w:leftChars="200" w:left="661" w:hangingChars="100" w:hanging="221"/>
        <w:rPr>
          <w:rFonts w:asciiTheme="minorEastAsia" w:eastAsiaTheme="minorEastAsia" w:hAnsiTheme="minorEastAsia"/>
          <w:color w:val="000000" w:themeColor="text1"/>
        </w:rPr>
      </w:pPr>
      <w:r w:rsidRPr="00111F58">
        <w:rPr>
          <w:rFonts w:asciiTheme="majorEastAsia" w:eastAsiaTheme="majorEastAsia" w:hAnsiTheme="majorEastAsia" w:hint="eastAsia"/>
          <w:b/>
          <w:color w:val="000000" w:themeColor="text1"/>
        </w:rPr>
        <w:t xml:space="preserve">　　</w:t>
      </w:r>
      <w:r w:rsidRPr="00111F58">
        <w:rPr>
          <w:rFonts w:asciiTheme="minorEastAsia" w:eastAsiaTheme="minorEastAsia" w:hAnsiTheme="minorEastAsia" w:hint="eastAsia"/>
          <w:color w:val="000000" w:themeColor="text1"/>
        </w:rPr>
        <w:t xml:space="preserve">本人の持てる能力が十分に発揮できるよう、スキルアップの研修や業務に </w:t>
      </w:r>
      <w:r w:rsidRPr="00111F58">
        <w:rPr>
          <w:rFonts w:asciiTheme="minorEastAsia" w:eastAsiaTheme="minorEastAsia" w:hAnsiTheme="minorEastAsia"/>
          <w:color w:val="000000" w:themeColor="text1"/>
        </w:rPr>
        <w:t xml:space="preserve">  </w:t>
      </w:r>
      <w:r w:rsidRPr="00111F58">
        <w:rPr>
          <w:rFonts w:asciiTheme="minorEastAsia" w:eastAsiaTheme="minorEastAsia" w:hAnsiTheme="minorEastAsia" w:hint="eastAsia"/>
          <w:color w:val="000000" w:themeColor="text1"/>
        </w:rPr>
        <w:t>必要な研修については、本人の希望や個々の障がいの状況に応じた受講ができるよう合理的配慮</w:t>
      </w:r>
      <w:r w:rsidR="00D81AE7" w:rsidRPr="00111F58">
        <w:rPr>
          <w:rFonts w:asciiTheme="minorEastAsia" w:eastAsiaTheme="minorEastAsia" w:hAnsiTheme="minorEastAsia" w:hint="eastAsia"/>
          <w:color w:val="000000" w:themeColor="text1"/>
        </w:rPr>
        <w:t>（オンライン実施、情報保障等）</w:t>
      </w:r>
      <w:r w:rsidRPr="00111F58">
        <w:rPr>
          <w:rFonts w:asciiTheme="minorEastAsia" w:eastAsiaTheme="minorEastAsia" w:hAnsiTheme="minorEastAsia" w:hint="eastAsia"/>
          <w:color w:val="000000" w:themeColor="text1"/>
        </w:rPr>
        <w:t>の提供を行います。</w:t>
      </w:r>
    </w:p>
    <w:p w14:paraId="4CAB691C" w14:textId="77777777" w:rsidR="00303ACA" w:rsidRPr="00111F58" w:rsidRDefault="00303ACA" w:rsidP="00E17157">
      <w:pPr>
        <w:ind w:leftChars="200" w:left="440"/>
        <w:rPr>
          <w:rFonts w:asciiTheme="majorEastAsia" w:eastAsiaTheme="majorEastAsia" w:hAnsiTheme="majorEastAsia"/>
          <w:b/>
          <w:color w:val="000000" w:themeColor="text1"/>
        </w:rPr>
      </w:pPr>
    </w:p>
    <w:p w14:paraId="21CF9225" w14:textId="0F96123F" w:rsidR="00E17157" w:rsidRPr="00111F58" w:rsidRDefault="00303ACA" w:rsidP="00E17157">
      <w:pPr>
        <w:ind w:leftChars="200" w:left="440"/>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ク</w:t>
      </w:r>
      <w:r w:rsidR="0049137D" w:rsidRPr="00111F58">
        <w:rPr>
          <w:rFonts w:asciiTheme="majorEastAsia" w:eastAsiaTheme="majorEastAsia" w:hAnsiTheme="majorEastAsia" w:hint="eastAsia"/>
          <w:b/>
          <w:color w:val="000000" w:themeColor="text1"/>
        </w:rPr>
        <w:t xml:space="preserve">　</w:t>
      </w:r>
      <w:r w:rsidR="0094476E" w:rsidRPr="00111F58">
        <w:rPr>
          <w:rFonts w:asciiTheme="majorEastAsia" w:eastAsiaTheme="majorEastAsia" w:hAnsiTheme="majorEastAsia" w:hint="eastAsia"/>
          <w:b/>
          <w:color w:val="000000" w:themeColor="text1"/>
        </w:rPr>
        <w:t>障がいの有無にとらわれない</w:t>
      </w:r>
      <w:r w:rsidR="00E17157" w:rsidRPr="00111F58">
        <w:rPr>
          <w:rFonts w:asciiTheme="majorEastAsia" w:eastAsiaTheme="majorEastAsia" w:hAnsiTheme="majorEastAsia" w:hint="eastAsia"/>
          <w:b/>
          <w:color w:val="000000" w:themeColor="text1"/>
        </w:rPr>
        <w:t>人事評価</w:t>
      </w:r>
      <w:r w:rsidR="0094476E" w:rsidRPr="00111F58">
        <w:rPr>
          <w:rFonts w:asciiTheme="majorEastAsia" w:eastAsiaTheme="majorEastAsia" w:hAnsiTheme="majorEastAsia" w:hint="eastAsia"/>
          <w:b/>
          <w:color w:val="000000" w:themeColor="text1"/>
        </w:rPr>
        <w:t>の実施</w:t>
      </w:r>
    </w:p>
    <w:p w14:paraId="33266BAF" w14:textId="5425E275" w:rsidR="00E17157" w:rsidRPr="00111F58" w:rsidRDefault="00E17157" w:rsidP="00DC789F">
      <w:pPr>
        <w:ind w:leftChars="300" w:left="66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color w:val="000000" w:themeColor="text1"/>
        </w:rPr>
        <w:t>職員の能力開発やキャリアアップについては、障がいの有無に</w:t>
      </w:r>
      <w:r w:rsidRPr="00111F58">
        <w:rPr>
          <w:rFonts w:asciiTheme="minorEastAsia" w:eastAsiaTheme="minorEastAsia" w:hAnsiTheme="minorEastAsia" w:hint="eastAsia"/>
          <w:color w:val="000000" w:themeColor="text1"/>
        </w:rPr>
        <w:t>とらわれる</w:t>
      </w:r>
      <w:r w:rsidRPr="00111F58">
        <w:rPr>
          <w:rFonts w:asciiTheme="minorEastAsia" w:eastAsiaTheme="minorEastAsia" w:hAnsiTheme="minorEastAsia"/>
          <w:color w:val="000000" w:themeColor="text1"/>
        </w:rPr>
        <w:t>こと</w:t>
      </w:r>
      <w:r w:rsidRPr="00111F58">
        <w:rPr>
          <w:rFonts w:asciiTheme="minorEastAsia" w:eastAsiaTheme="minorEastAsia" w:hAnsiTheme="minorEastAsia" w:hint="eastAsia"/>
          <w:color w:val="000000" w:themeColor="text1"/>
        </w:rPr>
        <w:t>なく</w:t>
      </w:r>
      <w:r w:rsidR="00E5582F" w:rsidRPr="00111F58">
        <w:rPr>
          <w:rFonts w:asciiTheme="minorEastAsia" w:eastAsiaTheme="minorEastAsia" w:hAnsiTheme="minorEastAsia"/>
          <w:color w:val="000000" w:themeColor="text1"/>
        </w:rPr>
        <w:t>、</w:t>
      </w:r>
      <w:r w:rsidR="00E74406" w:rsidRPr="00111F58">
        <w:rPr>
          <w:rFonts w:asciiTheme="minorEastAsia" w:eastAsiaTheme="minorEastAsia" w:hAnsiTheme="minorEastAsia"/>
          <w:color w:val="000000" w:themeColor="text1"/>
        </w:rPr>
        <w:t>直面する様々な</w:t>
      </w:r>
      <w:r w:rsidR="00C42B9F" w:rsidRPr="00111F58">
        <w:rPr>
          <w:rFonts w:asciiTheme="minorEastAsia" w:eastAsiaTheme="minorEastAsia" w:hAnsiTheme="minorEastAsia" w:hint="eastAsia"/>
          <w:color w:val="000000" w:themeColor="text1"/>
        </w:rPr>
        <w:t>行政・教育</w:t>
      </w:r>
      <w:r w:rsidRPr="00111F58">
        <w:rPr>
          <w:rFonts w:asciiTheme="minorEastAsia" w:eastAsiaTheme="minorEastAsia" w:hAnsiTheme="minorEastAsia"/>
          <w:color w:val="000000" w:themeColor="text1"/>
        </w:rPr>
        <w:t>課題に適切に対応し</w:t>
      </w:r>
      <w:r w:rsidRPr="00111F58">
        <w:rPr>
          <w:rFonts w:asciiTheme="minorEastAsia" w:eastAsiaTheme="minorEastAsia" w:hAnsiTheme="minorEastAsia" w:hint="eastAsia"/>
          <w:color w:val="000000" w:themeColor="text1"/>
        </w:rPr>
        <w:t>得る</w:t>
      </w:r>
      <w:r w:rsidRPr="00111F58">
        <w:rPr>
          <w:rFonts w:asciiTheme="minorEastAsia" w:eastAsiaTheme="minorEastAsia" w:hAnsiTheme="minorEastAsia"/>
          <w:color w:val="000000" w:themeColor="text1"/>
        </w:rPr>
        <w:t>者</w:t>
      </w:r>
      <w:r w:rsidRPr="00111F58">
        <w:rPr>
          <w:rFonts w:asciiTheme="minorEastAsia" w:eastAsiaTheme="minorEastAsia" w:hAnsiTheme="minorEastAsia" w:hint="eastAsia"/>
          <w:color w:val="000000" w:themeColor="text1"/>
        </w:rPr>
        <w:t>を</w:t>
      </w:r>
      <w:r w:rsidRPr="00111F58">
        <w:rPr>
          <w:rFonts w:asciiTheme="minorEastAsia" w:eastAsiaTheme="minorEastAsia" w:hAnsiTheme="minorEastAsia"/>
          <w:color w:val="000000" w:themeColor="text1"/>
        </w:rPr>
        <w:t>育成するという</w:t>
      </w:r>
      <w:r w:rsidR="00C42B9F"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color w:val="000000" w:themeColor="text1"/>
        </w:rPr>
        <w:t>観点から、職員の能力や適性、意欲なども勘案した上で</w:t>
      </w:r>
      <w:r w:rsidR="00AE43E3" w:rsidRPr="00111F58">
        <w:rPr>
          <w:rFonts w:asciiTheme="minorEastAsia" w:eastAsiaTheme="minorEastAsia" w:hAnsiTheme="minorEastAsia" w:hint="eastAsia"/>
          <w:color w:val="000000" w:themeColor="text1"/>
        </w:rPr>
        <w:t>人事評価を</w:t>
      </w:r>
      <w:r w:rsidRPr="00111F58">
        <w:rPr>
          <w:rFonts w:asciiTheme="minorEastAsia" w:eastAsiaTheme="minorEastAsia" w:hAnsiTheme="minorEastAsia"/>
          <w:color w:val="000000" w:themeColor="text1"/>
        </w:rPr>
        <w:t>実施します。</w:t>
      </w:r>
    </w:p>
    <w:p w14:paraId="63FDF509" w14:textId="77777777" w:rsidR="00603196" w:rsidRPr="00111F58" w:rsidRDefault="00603196" w:rsidP="00603196">
      <w:pPr>
        <w:rPr>
          <w:b/>
          <w:color w:val="000000" w:themeColor="text1"/>
          <w:sz w:val="24"/>
          <w:szCs w:val="24"/>
          <w:bdr w:val="single" w:sz="4" w:space="0" w:color="auto"/>
        </w:rPr>
      </w:pPr>
    </w:p>
    <w:p w14:paraId="20AE39A8" w14:textId="77777777" w:rsidR="00603196" w:rsidRPr="00111F58" w:rsidRDefault="0049137D" w:rsidP="0049137D">
      <w:pPr>
        <w:rPr>
          <w:rFonts w:hAnsi="ＭＳ ゴシック"/>
          <w:b/>
          <w:color w:val="000000" w:themeColor="text1"/>
        </w:rPr>
      </w:pPr>
      <w:r w:rsidRPr="00111F58">
        <w:rPr>
          <w:rFonts w:hAnsi="ＭＳ ゴシック" w:hint="eastAsia"/>
          <w:b/>
          <w:color w:val="000000" w:themeColor="text1"/>
        </w:rPr>
        <w:t>（２）</w:t>
      </w:r>
      <w:r w:rsidR="00603196" w:rsidRPr="00111F58">
        <w:rPr>
          <w:rFonts w:hAnsi="ＭＳ ゴシック" w:hint="eastAsia"/>
          <w:b/>
          <w:color w:val="000000" w:themeColor="text1"/>
        </w:rPr>
        <w:t>障がいへの理解促進</w:t>
      </w:r>
    </w:p>
    <w:p w14:paraId="56E69E46" w14:textId="4DCCF1A6" w:rsidR="00603196" w:rsidRPr="00111F58" w:rsidRDefault="00603196" w:rsidP="004E5D82">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障害者差別解消法に基づき制定した</w:t>
      </w:r>
      <w:r w:rsidR="00E5582F" w:rsidRPr="00111F58">
        <w:rPr>
          <w:rFonts w:asciiTheme="minorEastAsia" w:eastAsiaTheme="minorEastAsia" w:hAnsiTheme="minorEastAsia" w:hint="eastAsia"/>
          <w:color w:val="000000" w:themeColor="text1"/>
        </w:rPr>
        <w:t>職員</w:t>
      </w:r>
      <w:r w:rsidR="004E5D82" w:rsidRPr="00111F58">
        <w:rPr>
          <w:rFonts w:asciiTheme="minorEastAsia" w:eastAsiaTheme="minorEastAsia" w:hAnsiTheme="minorEastAsia" w:hint="eastAsia"/>
          <w:color w:val="000000" w:themeColor="text1"/>
        </w:rPr>
        <w:t>対応要領第７</w:t>
      </w:r>
      <w:r w:rsidR="009C7D44" w:rsidRPr="00111F58">
        <w:rPr>
          <w:rFonts w:asciiTheme="minorEastAsia" w:eastAsiaTheme="minorEastAsia" w:hAnsiTheme="minorEastAsia" w:hint="eastAsia"/>
          <w:color w:val="000000" w:themeColor="text1"/>
        </w:rPr>
        <w:t>条に基づき、</w:t>
      </w:r>
      <w:r w:rsidR="000C28E1" w:rsidRPr="00111F58">
        <w:rPr>
          <w:rFonts w:asciiTheme="minorEastAsia" w:eastAsiaTheme="minorEastAsia" w:hAnsiTheme="minorEastAsia" w:hint="eastAsia"/>
          <w:color w:val="000000" w:themeColor="text1"/>
        </w:rPr>
        <w:t>管理職をはじめ全</w:t>
      </w:r>
      <w:r w:rsidRPr="00111F58">
        <w:rPr>
          <w:rFonts w:asciiTheme="minorEastAsia" w:eastAsiaTheme="minorEastAsia" w:hAnsiTheme="minorEastAsia" w:hint="eastAsia"/>
          <w:color w:val="000000" w:themeColor="text1"/>
        </w:rPr>
        <w:t>職員に対</w:t>
      </w:r>
      <w:r w:rsidR="009C7D44" w:rsidRPr="00111F58">
        <w:rPr>
          <w:rFonts w:asciiTheme="minorEastAsia" w:eastAsiaTheme="minorEastAsia" w:hAnsiTheme="minorEastAsia" w:hint="eastAsia"/>
          <w:color w:val="000000" w:themeColor="text1"/>
        </w:rPr>
        <w:t>して</w:t>
      </w:r>
      <w:r w:rsidRPr="00111F58">
        <w:rPr>
          <w:rFonts w:asciiTheme="minorEastAsia" w:eastAsiaTheme="minorEastAsia" w:hAnsiTheme="minorEastAsia" w:hint="eastAsia"/>
          <w:color w:val="000000" w:themeColor="text1"/>
        </w:rPr>
        <w:t>研修及び啓発を行います。</w:t>
      </w:r>
    </w:p>
    <w:p w14:paraId="6852BEC4" w14:textId="19543320" w:rsidR="008D62DC" w:rsidRPr="00111F58" w:rsidRDefault="00603196" w:rsidP="004E5D82">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職員</w:t>
      </w:r>
      <w:r w:rsidR="008D62DC" w:rsidRPr="00111F58">
        <w:rPr>
          <w:rFonts w:asciiTheme="minorEastAsia" w:eastAsiaTheme="minorEastAsia" w:hAnsiTheme="minorEastAsia" w:hint="eastAsia"/>
          <w:color w:val="000000" w:themeColor="text1"/>
        </w:rPr>
        <w:t>の障がいへの</w:t>
      </w:r>
      <w:r w:rsidRPr="00111F58">
        <w:rPr>
          <w:rFonts w:asciiTheme="minorEastAsia" w:eastAsiaTheme="minorEastAsia" w:hAnsiTheme="minorEastAsia" w:hint="eastAsia"/>
          <w:color w:val="000000" w:themeColor="text1"/>
        </w:rPr>
        <w:t>理解</w:t>
      </w:r>
      <w:r w:rsidR="008D62DC" w:rsidRPr="00111F58">
        <w:rPr>
          <w:rFonts w:asciiTheme="minorEastAsia" w:eastAsiaTheme="minorEastAsia" w:hAnsiTheme="minorEastAsia" w:hint="eastAsia"/>
          <w:color w:val="000000" w:themeColor="text1"/>
        </w:rPr>
        <w:t>を</w:t>
      </w:r>
      <w:r w:rsidR="008D62DC" w:rsidRPr="00111F58">
        <w:rPr>
          <w:rFonts w:asciiTheme="minorEastAsia" w:eastAsiaTheme="minorEastAsia" w:hAnsiTheme="minorEastAsia"/>
          <w:color w:val="000000" w:themeColor="text1"/>
        </w:rPr>
        <w:t>促進する</w:t>
      </w:r>
      <w:r w:rsidR="008D62DC" w:rsidRPr="00111F58">
        <w:rPr>
          <w:rFonts w:asciiTheme="minorEastAsia" w:eastAsiaTheme="minorEastAsia" w:hAnsiTheme="minorEastAsia" w:hint="eastAsia"/>
          <w:color w:val="000000" w:themeColor="text1"/>
        </w:rPr>
        <w:t>と</w:t>
      </w:r>
      <w:r w:rsidRPr="00111F58">
        <w:rPr>
          <w:rFonts w:asciiTheme="minorEastAsia" w:eastAsiaTheme="minorEastAsia" w:hAnsiTheme="minorEastAsia" w:hint="eastAsia"/>
          <w:color w:val="000000" w:themeColor="text1"/>
        </w:rPr>
        <w:t>ともに、障がいのある人への適切な対応を促すため、毎年度、全所属</w:t>
      </w:r>
      <w:r w:rsidR="0041427C" w:rsidRPr="00111F58">
        <w:rPr>
          <w:rFonts w:asciiTheme="minorEastAsia" w:eastAsiaTheme="minorEastAsia" w:hAnsiTheme="minorEastAsia" w:hint="eastAsia"/>
          <w:color w:val="000000" w:themeColor="text1"/>
        </w:rPr>
        <w:t>に対し、職員対応要領及び手話言語条例</w:t>
      </w:r>
      <w:r w:rsidR="00B2237E" w:rsidRPr="00111F58">
        <w:rPr>
          <w:rFonts w:asciiTheme="minorEastAsia" w:eastAsiaTheme="minorEastAsia" w:hAnsiTheme="minorEastAsia" w:hint="eastAsia"/>
          <w:color w:val="000000" w:themeColor="text1"/>
          <w:vertAlign w:val="superscript"/>
        </w:rPr>
        <w:t>※</w:t>
      </w:r>
      <w:r w:rsidR="0041427C" w:rsidRPr="00111F58">
        <w:rPr>
          <w:rFonts w:asciiTheme="minorEastAsia" w:eastAsiaTheme="minorEastAsia" w:hAnsiTheme="minorEastAsia" w:hint="eastAsia"/>
          <w:color w:val="000000" w:themeColor="text1"/>
        </w:rPr>
        <w:t>の趣旨を踏まえた合理的配慮の徹底について</w:t>
      </w:r>
      <w:r w:rsidRPr="00111F58">
        <w:rPr>
          <w:rFonts w:asciiTheme="minorEastAsia" w:eastAsiaTheme="minorEastAsia" w:hAnsiTheme="minorEastAsia" w:hint="eastAsia"/>
          <w:color w:val="000000" w:themeColor="text1"/>
        </w:rPr>
        <w:t>通知します。</w:t>
      </w:r>
    </w:p>
    <w:p w14:paraId="39F56972" w14:textId="4956C35D" w:rsidR="00B2237E" w:rsidRPr="00111F58" w:rsidRDefault="00B2237E" w:rsidP="004E5D82">
      <w:pPr>
        <w:ind w:leftChars="200" w:left="660" w:hangingChars="100" w:hanging="220"/>
        <w:rPr>
          <w:rFonts w:asciiTheme="minorEastAsia" w:eastAsiaTheme="minorEastAsia" w:hAnsiTheme="minorEastAsia"/>
          <w:color w:val="000000" w:themeColor="text1"/>
        </w:rPr>
      </w:pPr>
    </w:p>
    <w:p w14:paraId="16DB17B4" w14:textId="1BD82A21" w:rsidR="00B2237E" w:rsidRPr="00111F58" w:rsidRDefault="00B2237E" w:rsidP="004E5D82">
      <w:pPr>
        <w:ind w:leftChars="200" w:left="660" w:hangingChars="100" w:hanging="220"/>
        <w:rPr>
          <w:rFonts w:asciiTheme="minorEastAsia" w:eastAsiaTheme="minorEastAsia" w:hAnsiTheme="minorEastAsia"/>
          <w:color w:val="000000" w:themeColor="text1"/>
          <w:sz w:val="20"/>
        </w:rPr>
      </w:pPr>
      <w:r w:rsidRPr="00111F58">
        <w:rPr>
          <w:rFonts w:asciiTheme="minorEastAsia" w:eastAsiaTheme="minorEastAsia" w:hAnsiTheme="minorEastAsia"/>
          <w:color w:val="000000" w:themeColor="text1"/>
        </w:rPr>
        <w:t xml:space="preserve">　　</w:t>
      </w:r>
      <w:r w:rsidR="002E0489"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color w:val="000000" w:themeColor="text1"/>
          <w:sz w:val="20"/>
        </w:rPr>
        <w:t>※</w:t>
      </w:r>
      <w:r w:rsidRPr="00111F58">
        <w:rPr>
          <w:rFonts w:ascii="ＭＳ 明朝" w:eastAsia="ＭＳ 明朝" w:hAnsi="ＭＳ 明朝" w:hint="eastAsia"/>
          <w:color w:val="000000" w:themeColor="text1"/>
          <w:sz w:val="20"/>
        </w:rPr>
        <w:t>福岡県手話言語条例</w:t>
      </w:r>
      <w:r w:rsidR="002E0489" w:rsidRPr="00111F58">
        <w:rPr>
          <w:rFonts w:ascii="ＭＳ 明朝" w:eastAsia="ＭＳ 明朝" w:hAnsi="ＭＳ 明朝" w:hint="eastAsia"/>
          <w:color w:val="000000" w:themeColor="text1"/>
          <w:sz w:val="20"/>
        </w:rPr>
        <w:t>（令和５年４月１日から施行）</w:t>
      </w:r>
    </w:p>
    <w:p w14:paraId="6E290D55" w14:textId="03382460" w:rsidR="00B2237E" w:rsidRPr="00111F58" w:rsidRDefault="002E0489" w:rsidP="002E0489">
      <w:pPr>
        <w:ind w:leftChars="451" w:left="992" w:rightChars="128" w:right="282"/>
        <w:rPr>
          <w:rFonts w:asciiTheme="minorEastAsia" w:eastAsiaTheme="minorEastAsia" w:hAnsiTheme="minorEastAsia"/>
          <w:color w:val="000000" w:themeColor="text1"/>
          <w:sz w:val="20"/>
        </w:rPr>
      </w:pPr>
      <w:r w:rsidRPr="00111F58">
        <w:rPr>
          <w:rFonts w:asciiTheme="minorEastAsia" w:eastAsiaTheme="minorEastAsia" w:hAnsiTheme="minorEastAsia" w:hint="eastAsia"/>
          <w:color w:val="000000" w:themeColor="text1"/>
          <w:sz w:val="20"/>
        </w:rPr>
        <w:t xml:space="preserve">　手話を言語として明確に位置付けるとともに、ろう者が手話を使い日常生活や社会生活を安心して営むことができる社会の実現を目指し、制定されたもの</w:t>
      </w:r>
    </w:p>
    <w:p w14:paraId="22DE8DB6" w14:textId="77777777" w:rsidR="002E0489" w:rsidRPr="00111F58" w:rsidRDefault="002E0489" w:rsidP="002E0489">
      <w:pPr>
        <w:ind w:leftChars="200" w:left="840" w:hangingChars="200" w:hanging="400"/>
        <w:rPr>
          <w:rFonts w:asciiTheme="minorEastAsia" w:eastAsiaTheme="minorEastAsia" w:hAnsiTheme="minorEastAsia"/>
          <w:color w:val="000000" w:themeColor="text1"/>
          <w:sz w:val="20"/>
        </w:rPr>
      </w:pPr>
    </w:p>
    <w:p w14:paraId="496D4F27" w14:textId="42CD8E88" w:rsidR="00603196" w:rsidRPr="00111F58" w:rsidRDefault="00603196" w:rsidP="004E5D82">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303ACA" w:rsidRPr="00111F58">
        <w:rPr>
          <w:rFonts w:asciiTheme="minorEastAsia" w:eastAsiaTheme="minorEastAsia" w:hAnsiTheme="minorEastAsia" w:hint="eastAsia"/>
          <w:color w:val="000000" w:themeColor="text1"/>
        </w:rPr>
        <w:t>県職員一人ひとりが聴覚障がいや手話に対する理解を深め、手話を学ぶことができるよう、</w:t>
      </w:r>
      <w:r w:rsidRPr="00111F58">
        <w:rPr>
          <w:rFonts w:asciiTheme="minorEastAsia" w:eastAsiaTheme="minorEastAsia" w:hAnsiTheme="minorEastAsia" w:hint="eastAsia"/>
          <w:color w:val="000000" w:themeColor="text1"/>
        </w:rPr>
        <w:t>職員研修所</w:t>
      </w:r>
      <w:r w:rsidR="00EA774F" w:rsidRPr="00111F58">
        <w:rPr>
          <w:rFonts w:asciiTheme="minorEastAsia" w:eastAsiaTheme="minorEastAsia" w:hAnsiTheme="minorEastAsia" w:hint="eastAsia"/>
          <w:color w:val="000000" w:themeColor="text1"/>
        </w:rPr>
        <w:t>が行う</w:t>
      </w:r>
      <w:r w:rsidRPr="00111F58">
        <w:rPr>
          <w:rFonts w:asciiTheme="minorEastAsia" w:eastAsiaTheme="minorEastAsia" w:hAnsiTheme="minorEastAsia" w:hint="eastAsia"/>
          <w:color w:val="000000" w:themeColor="text1"/>
        </w:rPr>
        <w:t>手話研修への県職員の参加を図ります。</w:t>
      </w:r>
      <w:r w:rsidR="00DF3675" w:rsidRPr="00111F58">
        <w:rPr>
          <w:rFonts w:asciiTheme="minorEastAsia" w:eastAsiaTheme="minorEastAsia" w:hAnsiTheme="minorEastAsia" w:hint="eastAsia"/>
          <w:color w:val="000000" w:themeColor="text1"/>
        </w:rPr>
        <w:t>また、特に管理職に対しては、研修受講を促進します。</w:t>
      </w:r>
    </w:p>
    <w:p w14:paraId="017E1A02" w14:textId="2A2F114C" w:rsidR="00716FC1" w:rsidRPr="00111F58" w:rsidRDefault="00716FC1" w:rsidP="004E5D82">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特に、学校現場の教職員の障がいや障がい者雇用についての理解促進により、児童生徒への適切な進路指導等を行うことで、将来的な雇用促進や職場環境づくりにつながるという観点から、</w:t>
      </w:r>
      <w:r w:rsidR="007B7AA5" w:rsidRPr="00111F58">
        <w:rPr>
          <w:rFonts w:asciiTheme="minorEastAsia" w:eastAsiaTheme="minorEastAsia" w:hAnsiTheme="minorEastAsia" w:hint="eastAsia"/>
          <w:color w:val="000000" w:themeColor="text1"/>
        </w:rPr>
        <w:t>さらには障がいのある教職員の活躍は障がいの</w:t>
      </w:r>
      <w:r w:rsidR="00303ACA" w:rsidRPr="00111F58">
        <w:rPr>
          <w:rFonts w:asciiTheme="minorEastAsia" w:eastAsiaTheme="minorEastAsia" w:hAnsiTheme="minorEastAsia" w:hint="eastAsia"/>
          <w:color w:val="000000" w:themeColor="text1"/>
        </w:rPr>
        <w:t xml:space="preserve">　</w:t>
      </w:r>
      <w:r w:rsidR="007B7AA5" w:rsidRPr="00111F58">
        <w:rPr>
          <w:rFonts w:asciiTheme="minorEastAsia" w:eastAsiaTheme="minorEastAsia" w:hAnsiTheme="minorEastAsia" w:hint="eastAsia"/>
          <w:color w:val="000000" w:themeColor="text1"/>
        </w:rPr>
        <w:t>ある児童生徒のロールモデルになるという観点から、</w:t>
      </w:r>
      <w:r w:rsidRPr="00111F58">
        <w:rPr>
          <w:rFonts w:asciiTheme="minorEastAsia" w:eastAsiaTheme="minorEastAsia" w:hAnsiTheme="minorEastAsia" w:hint="eastAsia"/>
          <w:color w:val="000000" w:themeColor="text1"/>
        </w:rPr>
        <w:t>学校現場への研修を促進</w:t>
      </w:r>
      <w:r w:rsidR="00303ACA"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します。</w:t>
      </w:r>
    </w:p>
    <w:p w14:paraId="5DB86A69" w14:textId="77777777" w:rsidR="00722265" w:rsidRPr="00111F58" w:rsidRDefault="00722265" w:rsidP="004E5D82">
      <w:pPr>
        <w:ind w:leftChars="200" w:left="660" w:hangingChars="100" w:hanging="220"/>
        <w:rPr>
          <w:rFonts w:asciiTheme="minorEastAsia" w:eastAsiaTheme="minorEastAsia" w:hAnsiTheme="minorEastAsia"/>
          <w:color w:val="000000" w:themeColor="text1"/>
        </w:rPr>
      </w:pPr>
    </w:p>
    <w:p w14:paraId="06D71F84" w14:textId="77777777" w:rsidR="00603196" w:rsidRPr="00111F58" w:rsidRDefault="004E5D82" w:rsidP="004E5D82">
      <w:pPr>
        <w:rPr>
          <w:rFonts w:hAnsi="ＭＳ ゴシック"/>
          <w:b/>
          <w:color w:val="000000" w:themeColor="text1"/>
        </w:rPr>
      </w:pPr>
      <w:r w:rsidRPr="00111F58">
        <w:rPr>
          <w:rFonts w:hAnsi="ＭＳ ゴシック" w:hint="eastAsia"/>
          <w:b/>
          <w:color w:val="000000" w:themeColor="text1"/>
        </w:rPr>
        <w:t>（３）</w:t>
      </w:r>
      <w:r w:rsidR="00603196" w:rsidRPr="00111F58">
        <w:rPr>
          <w:rFonts w:hAnsi="ＭＳ ゴシック" w:hint="eastAsia"/>
          <w:b/>
          <w:color w:val="000000" w:themeColor="text1"/>
        </w:rPr>
        <w:t>障がい</w:t>
      </w:r>
      <w:r w:rsidR="00603196" w:rsidRPr="00111F58">
        <w:rPr>
          <w:rFonts w:hint="eastAsia"/>
          <w:b/>
          <w:color w:val="000000" w:themeColor="text1"/>
        </w:rPr>
        <w:t>のある職員</w:t>
      </w:r>
      <w:r w:rsidR="00603196" w:rsidRPr="00111F58">
        <w:rPr>
          <w:rFonts w:hAnsi="ＭＳ ゴシック" w:hint="eastAsia"/>
          <w:b/>
          <w:color w:val="000000" w:themeColor="text1"/>
        </w:rPr>
        <w:t>の活躍を推進するための環境整備</w:t>
      </w:r>
    </w:p>
    <w:p w14:paraId="05E0BC43" w14:textId="77777777" w:rsidR="00603196" w:rsidRPr="00111F58" w:rsidRDefault="004E5D82" w:rsidP="00603196">
      <w:pPr>
        <w:ind w:firstLineChars="200" w:firstLine="442"/>
        <w:rPr>
          <w:rFonts w:hAnsi="ＭＳ ゴシック"/>
          <w:b/>
          <w:color w:val="000000" w:themeColor="text1"/>
        </w:rPr>
      </w:pPr>
      <w:r w:rsidRPr="00111F58">
        <w:rPr>
          <w:rFonts w:hAnsi="ＭＳ ゴシック" w:hint="eastAsia"/>
          <w:b/>
          <w:color w:val="000000" w:themeColor="text1"/>
        </w:rPr>
        <w:t xml:space="preserve">ア　</w:t>
      </w:r>
      <w:r w:rsidR="00603196" w:rsidRPr="00111F58">
        <w:rPr>
          <w:rFonts w:hAnsi="ＭＳ ゴシック" w:hint="eastAsia"/>
          <w:b/>
          <w:color w:val="000000" w:themeColor="text1"/>
        </w:rPr>
        <w:t>施設等の整備</w:t>
      </w:r>
      <w:r w:rsidR="00603196" w:rsidRPr="00111F58">
        <w:rPr>
          <w:rFonts w:hAnsi="ＭＳ ゴシック" w:hint="eastAsia"/>
          <w:b/>
          <w:color w:val="000000" w:themeColor="text1"/>
        </w:rPr>
        <w:tab/>
      </w:r>
    </w:p>
    <w:p w14:paraId="19A2F763" w14:textId="2E9E0DB4" w:rsidR="00603196" w:rsidRPr="00111F58" w:rsidRDefault="0018332E" w:rsidP="00603196">
      <w:pPr>
        <w:ind w:leftChars="100" w:left="220" w:firstLineChars="200" w:firstLine="44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(ｱ)</w:t>
      </w:r>
      <w:r w:rsidR="009C7D44" w:rsidRPr="00111F58">
        <w:rPr>
          <w:rFonts w:asciiTheme="majorEastAsia" w:eastAsiaTheme="majorEastAsia" w:hAnsiTheme="majorEastAsia" w:hint="eastAsia"/>
          <w:color w:val="000000" w:themeColor="text1"/>
        </w:rPr>
        <w:t xml:space="preserve">　教育委員会所管</w:t>
      </w:r>
      <w:r w:rsidR="00603196" w:rsidRPr="00111F58">
        <w:rPr>
          <w:rFonts w:asciiTheme="majorEastAsia" w:eastAsiaTheme="majorEastAsia" w:hAnsiTheme="majorEastAsia" w:hint="eastAsia"/>
          <w:color w:val="000000" w:themeColor="text1"/>
        </w:rPr>
        <w:t>施設のバリアフリー化</w:t>
      </w:r>
    </w:p>
    <w:p w14:paraId="1BF9486A" w14:textId="77777777" w:rsidR="00603196" w:rsidRPr="00111F58" w:rsidRDefault="00603196" w:rsidP="00603196">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9C7D44" w:rsidRPr="00111F58">
        <w:rPr>
          <w:rFonts w:asciiTheme="minorEastAsia" w:eastAsiaTheme="minorEastAsia" w:hAnsiTheme="minorEastAsia" w:hint="eastAsia"/>
          <w:color w:val="000000" w:themeColor="text1"/>
        </w:rPr>
        <w:t>県有施設については、</w:t>
      </w:r>
      <w:r w:rsidRPr="00111F58">
        <w:rPr>
          <w:rFonts w:asciiTheme="minorEastAsia" w:eastAsiaTheme="minorEastAsia" w:hAnsiTheme="minorEastAsia" w:hint="eastAsia"/>
          <w:color w:val="000000" w:themeColor="text1"/>
        </w:rPr>
        <w:t>福祉型トイレ、スロープ、手すり、点字ブロック等の</w:t>
      </w:r>
      <w:r w:rsidRPr="00111F58">
        <w:rPr>
          <w:rFonts w:asciiTheme="minorEastAsia" w:eastAsiaTheme="minorEastAsia" w:hAnsiTheme="minorEastAsia"/>
          <w:color w:val="000000" w:themeColor="text1"/>
        </w:rPr>
        <w:t>整備</w:t>
      </w:r>
      <w:r w:rsidRPr="00111F58">
        <w:rPr>
          <w:rFonts w:asciiTheme="minorEastAsia" w:eastAsiaTheme="minorEastAsia" w:hAnsiTheme="minorEastAsia" w:hint="eastAsia"/>
          <w:color w:val="000000" w:themeColor="text1"/>
        </w:rPr>
        <w:t>について、建物構造上、設置可能な場合は、庁舎毎に優先順位をつけ、整備を図ります</w:t>
      </w:r>
      <w:r w:rsidRPr="00111F58">
        <w:rPr>
          <w:rFonts w:asciiTheme="minorEastAsia" w:eastAsiaTheme="minorEastAsia" w:hAnsiTheme="minorEastAsia"/>
          <w:color w:val="000000" w:themeColor="text1"/>
        </w:rPr>
        <w:t>。</w:t>
      </w:r>
    </w:p>
    <w:p w14:paraId="455BCDDE" w14:textId="77777777" w:rsidR="00402BA8" w:rsidRPr="00111F58" w:rsidRDefault="00402BA8" w:rsidP="00402BA8">
      <w:pPr>
        <w:ind w:leftChars="500" w:left="110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また、建物構造上、設置困難な</w:t>
      </w:r>
      <w:r w:rsidR="00742D0F" w:rsidRPr="00111F58">
        <w:rPr>
          <w:rFonts w:asciiTheme="minorEastAsia" w:eastAsiaTheme="minorEastAsia" w:hAnsiTheme="minorEastAsia" w:hint="eastAsia"/>
          <w:color w:val="000000" w:themeColor="text1"/>
        </w:rPr>
        <w:t>設備については、施設の大規模改築又は　　大規模改造の際に整備</w:t>
      </w:r>
      <w:r w:rsidRPr="00111F58">
        <w:rPr>
          <w:rFonts w:asciiTheme="minorEastAsia" w:eastAsiaTheme="minorEastAsia" w:hAnsiTheme="minorEastAsia" w:hint="eastAsia"/>
          <w:color w:val="000000" w:themeColor="text1"/>
        </w:rPr>
        <w:t>を</w:t>
      </w:r>
      <w:r w:rsidR="00742D0F" w:rsidRPr="00111F58">
        <w:rPr>
          <w:rFonts w:asciiTheme="minorEastAsia" w:eastAsiaTheme="minorEastAsia" w:hAnsiTheme="minorEastAsia" w:hint="eastAsia"/>
          <w:color w:val="000000" w:themeColor="text1"/>
        </w:rPr>
        <w:t>図ります</w:t>
      </w:r>
      <w:r w:rsidRPr="00111F58">
        <w:rPr>
          <w:rFonts w:asciiTheme="minorEastAsia" w:eastAsiaTheme="minorEastAsia" w:hAnsiTheme="minorEastAsia" w:hint="eastAsia"/>
          <w:color w:val="000000" w:themeColor="text1"/>
        </w:rPr>
        <w:t>。</w:t>
      </w:r>
    </w:p>
    <w:p w14:paraId="6DF5A2CD" w14:textId="5BDBDB77" w:rsidR="009C7D44" w:rsidRPr="00111F58" w:rsidRDefault="009C7D44" w:rsidP="00603196">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市町村</w:t>
      </w:r>
      <w:r w:rsidR="00CE49FD" w:rsidRPr="00111F58">
        <w:rPr>
          <w:rFonts w:asciiTheme="minorEastAsia" w:eastAsiaTheme="minorEastAsia" w:hAnsiTheme="minorEastAsia" w:hint="eastAsia"/>
          <w:color w:val="000000" w:themeColor="text1"/>
        </w:rPr>
        <w:t>（学校組合）</w:t>
      </w:r>
      <w:r w:rsidR="008B102A" w:rsidRPr="00111F58">
        <w:rPr>
          <w:rFonts w:asciiTheme="minorEastAsia" w:eastAsiaTheme="minorEastAsia" w:hAnsiTheme="minorEastAsia" w:hint="eastAsia"/>
          <w:color w:val="000000" w:themeColor="text1"/>
        </w:rPr>
        <w:t>教育委員会に対して、施設のバリアフリー化について情報提供を行い</w:t>
      </w:r>
      <w:r w:rsidRPr="00111F58">
        <w:rPr>
          <w:rFonts w:asciiTheme="minorEastAsia" w:eastAsiaTheme="minorEastAsia" w:hAnsiTheme="minorEastAsia" w:hint="eastAsia"/>
          <w:color w:val="000000" w:themeColor="text1"/>
        </w:rPr>
        <w:t>ます。</w:t>
      </w:r>
    </w:p>
    <w:p w14:paraId="0373748F" w14:textId="12593CE2" w:rsidR="00603196" w:rsidRPr="00111F58" w:rsidRDefault="0018332E" w:rsidP="00603196">
      <w:pPr>
        <w:ind w:firstLineChars="300" w:firstLine="66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 xml:space="preserve">(ｲ)　</w:t>
      </w:r>
      <w:r w:rsidR="00603196" w:rsidRPr="00111F58">
        <w:rPr>
          <w:rFonts w:asciiTheme="majorEastAsia" w:eastAsiaTheme="majorEastAsia" w:hAnsiTheme="majorEastAsia" w:hint="eastAsia"/>
          <w:color w:val="000000" w:themeColor="text1"/>
        </w:rPr>
        <w:t xml:space="preserve">職場巡視による施設・設備等のバリア解消 </w:t>
      </w:r>
    </w:p>
    <w:p w14:paraId="7F4B3C94" w14:textId="2F282E7F" w:rsidR="00603196" w:rsidRPr="00111F58" w:rsidRDefault="00603196" w:rsidP="00603196">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w:t>
      </w:r>
      <w:r w:rsidRPr="00111F58">
        <w:rPr>
          <w:rFonts w:asciiTheme="minorEastAsia" w:eastAsiaTheme="minorEastAsia" w:hAnsiTheme="minorEastAsia"/>
          <w:color w:val="000000" w:themeColor="text1"/>
        </w:rPr>
        <w:t xml:space="preserve">　</w:t>
      </w:r>
      <w:r w:rsidR="00F16B87" w:rsidRPr="00111F58">
        <w:rPr>
          <w:rFonts w:asciiTheme="minorEastAsia" w:eastAsiaTheme="minorEastAsia" w:hAnsiTheme="minorEastAsia" w:hint="eastAsia"/>
          <w:color w:val="000000" w:themeColor="text1"/>
        </w:rPr>
        <w:t>障がいのある職員の配置に関わらず</w:t>
      </w:r>
      <w:r w:rsidR="00716FC1" w:rsidRPr="00111F58">
        <w:rPr>
          <w:rFonts w:asciiTheme="minorEastAsia" w:eastAsiaTheme="minorEastAsia" w:hAnsiTheme="minorEastAsia" w:hint="eastAsia"/>
          <w:color w:val="000000" w:themeColor="text1"/>
        </w:rPr>
        <w:t>全ての所属</w:t>
      </w:r>
      <w:r w:rsidRPr="00111F58">
        <w:rPr>
          <w:rFonts w:asciiTheme="minorEastAsia" w:eastAsiaTheme="minorEastAsia" w:hAnsiTheme="minorEastAsia" w:hint="eastAsia"/>
          <w:color w:val="000000" w:themeColor="text1"/>
        </w:rPr>
        <w:t>において、バリア解消につながる項目を加えたチェックリストにより、障がいのある職員への配慮の視点を持ちながら職場巡視を行い、施設・設備等のバリア解消を適宜行</w:t>
      </w:r>
      <w:r w:rsidR="008B102A" w:rsidRPr="00111F58">
        <w:rPr>
          <w:rFonts w:asciiTheme="minorEastAsia" w:eastAsiaTheme="minorEastAsia" w:hAnsiTheme="minorEastAsia" w:hint="eastAsia"/>
          <w:color w:val="000000" w:themeColor="text1"/>
        </w:rPr>
        <w:t>います。</w:t>
      </w:r>
    </w:p>
    <w:p w14:paraId="04600789" w14:textId="77777777" w:rsidR="00603196" w:rsidRPr="00111F58" w:rsidRDefault="00603196" w:rsidP="00603196">
      <w:pPr>
        <w:ind w:leftChars="400" w:left="1100" w:hangingChars="100" w:hanging="220"/>
        <w:rPr>
          <w:rFonts w:asciiTheme="minorEastAsia" w:eastAsiaTheme="minorEastAsia" w:hAnsiTheme="minorEastAsia"/>
          <w:color w:val="000000" w:themeColor="text1"/>
        </w:rPr>
      </w:pPr>
    </w:p>
    <w:p w14:paraId="730DB95B" w14:textId="15CCBC70" w:rsidR="00603196" w:rsidRPr="00111F58" w:rsidRDefault="004E5D82" w:rsidP="00603196">
      <w:pPr>
        <w:ind w:firstLineChars="200" w:firstLine="442"/>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 xml:space="preserve">イ　</w:t>
      </w:r>
      <w:r w:rsidR="0041427C" w:rsidRPr="00111F58">
        <w:rPr>
          <w:rFonts w:asciiTheme="majorEastAsia" w:eastAsiaTheme="majorEastAsia" w:hAnsiTheme="majorEastAsia" w:hint="eastAsia"/>
          <w:b/>
          <w:color w:val="000000" w:themeColor="text1"/>
        </w:rPr>
        <w:t>情報アクセシビリティの確保</w:t>
      </w:r>
    </w:p>
    <w:p w14:paraId="708CC6CD" w14:textId="2CB68938" w:rsidR="00603196" w:rsidRPr="00111F58" w:rsidRDefault="0018332E" w:rsidP="00603196">
      <w:pPr>
        <w:ind w:firstLineChars="300" w:firstLine="66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 xml:space="preserve">(ｱ)　</w:t>
      </w:r>
      <w:r w:rsidR="00603196" w:rsidRPr="00111F58">
        <w:rPr>
          <w:rFonts w:asciiTheme="majorEastAsia" w:eastAsiaTheme="majorEastAsia" w:hAnsiTheme="majorEastAsia" w:hint="eastAsia"/>
          <w:color w:val="000000" w:themeColor="text1"/>
        </w:rPr>
        <w:t xml:space="preserve">支援機器やソフトウェアに係る相談受付・導入 </w:t>
      </w:r>
    </w:p>
    <w:p w14:paraId="63B3924B" w14:textId="2AF8F1DE" w:rsidR="002643CD" w:rsidRPr="00111F58" w:rsidRDefault="00093A8F"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障がいのある職員がパソコン等を使用するに当</w:t>
      </w:r>
      <w:r w:rsidR="002643CD" w:rsidRPr="00111F58">
        <w:rPr>
          <w:rFonts w:asciiTheme="minorEastAsia" w:eastAsiaTheme="minorEastAsia" w:hAnsiTheme="minorEastAsia" w:hint="eastAsia"/>
          <w:color w:val="000000" w:themeColor="text1"/>
        </w:rPr>
        <w:t>たり、支援機器等が必要な場合は随時相談を受け付け、必要に応じて</w:t>
      </w:r>
      <w:r w:rsidR="00AE7B70" w:rsidRPr="00111F58">
        <w:rPr>
          <w:rFonts w:asciiTheme="minorEastAsia" w:eastAsiaTheme="minorEastAsia" w:hAnsiTheme="minorEastAsia" w:hint="eastAsia"/>
          <w:color w:val="000000" w:themeColor="text1"/>
        </w:rPr>
        <w:t>大型</w:t>
      </w:r>
      <w:r w:rsidR="0041427C" w:rsidRPr="00111F58">
        <w:rPr>
          <w:rFonts w:asciiTheme="minorEastAsia" w:eastAsiaTheme="minorEastAsia" w:hAnsiTheme="minorEastAsia" w:hint="eastAsia"/>
          <w:color w:val="000000" w:themeColor="text1"/>
        </w:rPr>
        <w:t>モニター</w:t>
      </w:r>
      <w:r w:rsidR="002643CD" w:rsidRPr="00111F58">
        <w:rPr>
          <w:rFonts w:asciiTheme="minorEastAsia" w:eastAsiaTheme="minorEastAsia" w:hAnsiTheme="minorEastAsia" w:hint="eastAsia"/>
          <w:color w:val="000000" w:themeColor="text1"/>
        </w:rPr>
        <w:t>等の支援機器や読み上げソフト等支援ソフトウェアを導入します。</w:t>
      </w:r>
    </w:p>
    <w:p w14:paraId="290F818B" w14:textId="52E97634" w:rsidR="002F779C" w:rsidRPr="00111F58" w:rsidRDefault="002F779C"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アンケート等により定期的に支援機器の導入希望を集約します。</w:t>
      </w:r>
    </w:p>
    <w:p w14:paraId="51358151" w14:textId="16E235E4" w:rsidR="00CE49FD" w:rsidRPr="00111F58" w:rsidRDefault="00CE49FD" w:rsidP="00CE49F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市町村（学校組合）教育委員会に対して、支援機器等について情報提供を行</w:t>
      </w:r>
      <w:r w:rsidR="008B102A" w:rsidRPr="00111F58">
        <w:rPr>
          <w:rFonts w:asciiTheme="minorEastAsia" w:eastAsiaTheme="minorEastAsia" w:hAnsiTheme="minorEastAsia" w:hint="eastAsia"/>
          <w:color w:val="000000" w:themeColor="text1"/>
        </w:rPr>
        <w:t>います。</w:t>
      </w:r>
    </w:p>
    <w:p w14:paraId="0CAED7DF" w14:textId="259B4F0F" w:rsidR="002643CD" w:rsidRPr="00111F58" w:rsidRDefault="0018332E" w:rsidP="002643CD">
      <w:pPr>
        <w:ind w:firstLineChars="300" w:firstLine="66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(ｲ)　情報アクセシビリティに関する</w:t>
      </w:r>
      <w:r w:rsidR="002643CD" w:rsidRPr="00111F58">
        <w:rPr>
          <w:rFonts w:asciiTheme="majorEastAsia" w:eastAsiaTheme="majorEastAsia" w:hAnsiTheme="majorEastAsia" w:hint="eastAsia"/>
          <w:color w:val="000000" w:themeColor="text1"/>
        </w:rPr>
        <w:t xml:space="preserve">配慮 </w:t>
      </w:r>
    </w:p>
    <w:p w14:paraId="2A9C3884" w14:textId="3B3AC826" w:rsidR="002643CD" w:rsidRPr="00111F58" w:rsidRDefault="002643CD"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57675C" w:rsidRPr="00111F58">
        <w:rPr>
          <w:rFonts w:asciiTheme="minorEastAsia" w:eastAsiaTheme="minorEastAsia" w:hAnsiTheme="minorEastAsia" w:hint="eastAsia"/>
          <w:color w:val="000000" w:themeColor="text1"/>
        </w:rPr>
        <w:t>本庁各課及び</w:t>
      </w:r>
      <w:r w:rsidR="00EA774F" w:rsidRPr="00111F58">
        <w:rPr>
          <w:rFonts w:asciiTheme="minorEastAsia" w:eastAsiaTheme="minorEastAsia" w:hAnsiTheme="minorEastAsia" w:hint="eastAsia"/>
          <w:color w:val="000000" w:themeColor="text1"/>
        </w:rPr>
        <w:t>各</w:t>
      </w:r>
      <w:r w:rsidR="0057675C" w:rsidRPr="00111F58">
        <w:rPr>
          <w:rFonts w:asciiTheme="minorEastAsia" w:eastAsiaTheme="minorEastAsia" w:hAnsiTheme="minorEastAsia" w:hint="eastAsia"/>
          <w:color w:val="000000" w:themeColor="text1"/>
        </w:rPr>
        <w:t>出先機関</w:t>
      </w:r>
      <w:r w:rsidRPr="00111F58">
        <w:rPr>
          <w:rFonts w:asciiTheme="minorEastAsia" w:eastAsiaTheme="minorEastAsia" w:hAnsiTheme="minorEastAsia" w:hint="eastAsia"/>
          <w:color w:val="000000" w:themeColor="text1"/>
        </w:rPr>
        <w:t>が職員の利用する情報システムを構築</w:t>
      </w:r>
      <w:r w:rsidR="001917F8" w:rsidRPr="00111F58">
        <w:rPr>
          <w:rFonts w:asciiTheme="minorEastAsia" w:eastAsiaTheme="minorEastAsia" w:hAnsiTheme="minorEastAsia" w:hint="eastAsia"/>
          <w:color w:val="000000" w:themeColor="text1"/>
        </w:rPr>
        <w:t>・運用</w:t>
      </w:r>
      <w:r w:rsidRPr="00111F58">
        <w:rPr>
          <w:rFonts w:asciiTheme="minorEastAsia" w:eastAsiaTheme="minorEastAsia" w:hAnsiTheme="minorEastAsia" w:hint="eastAsia"/>
          <w:color w:val="000000" w:themeColor="text1"/>
        </w:rPr>
        <w:t>するときには、障がいのある職員も</w:t>
      </w:r>
      <w:r w:rsidR="00E74406" w:rsidRPr="00111F58">
        <w:rPr>
          <w:rFonts w:asciiTheme="minorEastAsia" w:eastAsiaTheme="minorEastAsia" w:hAnsiTheme="minorEastAsia" w:hint="eastAsia"/>
          <w:color w:val="000000" w:themeColor="text1"/>
        </w:rPr>
        <w:t>可能な限り支障なく</w:t>
      </w:r>
      <w:r w:rsidRPr="00111F58">
        <w:rPr>
          <w:rFonts w:asciiTheme="minorEastAsia" w:eastAsiaTheme="minorEastAsia" w:hAnsiTheme="minorEastAsia" w:hint="eastAsia"/>
          <w:color w:val="000000" w:themeColor="text1"/>
        </w:rPr>
        <w:t>利用できるものとなる</w:t>
      </w:r>
      <w:r w:rsidR="00EA774F"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よう</w:t>
      </w:r>
      <w:r w:rsidR="00E74406" w:rsidRPr="00111F58">
        <w:rPr>
          <w:rFonts w:asciiTheme="minorEastAsia" w:eastAsiaTheme="minorEastAsia" w:hAnsiTheme="minorEastAsia" w:hint="eastAsia"/>
          <w:color w:val="000000" w:themeColor="text1"/>
        </w:rPr>
        <w:t>担当課を</w:t>
      </w:r>
      <w:r w:rsidRPr="00111F58">
        <w:rPr>
          <w:rFonts w:asciiTheme="minorEastAsia" w:eastAsiaTheme="minorEastAsia" w:hAnsiTheme="minorEastAsia" w:hint="eastAsia"/>
          <w:color w:val="000000" w:themeColor="text1"/>
        </w:rPr>
        <w:t>指導します。</w:t>
      </w:r>
      <w:r w:rsidR="00716FC1" w:rsidRPr="00111F58">
        <w:rPr>
          <w:rFonts w:asciiTheme="minorEastAsia" w:eastAsiaTheme="minorEastAsia" w:hAnsiTheme="minorEastAsia" w:hint="eastAsia"/>
          <w:color w:val="000000" w:themeColor="text1"/>
        </w:rPr>
        <w:t>また、実際に利用することになる障がいのある</w:t>
      </w:r>
      <w:r w:rsidR="00EA774F" w:rsidRPr="00111F58">
        <w:rPr>
          <w:rFonts w:asciiTheme="minorEastAsia" w:eastAsiaTheme="minorEastAsia" w:hAnsiTheme="minorEastAsia" w:hint="eastAsia"/>
          <w:color w:val="000000" w:themeColor="text1"/>
        </w:rPr>
        <w:t xml:space="preserve">　</w:t>
      </w:r>
      <w:r w:rsidR="00716FC1" w:rsidRPr="00111F58">
        <w:rPr>
          <w:rFonts w:asciiTheme="minorEastAsia" w:eastAsiaTheme="minorEastAsia" w:hAnsiTheme="minorEastAsia" w:hint="eastAsia"/>
          <w:color w:val="000000" w:themeColor="text1"/>
        </w:rPr>
        <w:t>職員の意見を聴取した上で構築に向けての検討・検証を行うよう</w:t>
      </w:r>
      <w:r w:rsidR="00E74406" w:rsidRPr="00111F58">
        <w:rPr>
          <w:rFonts w:asciiTheme="minorEastAsia" w:eastAsiaTheme="minorEastAsia" w:hAnsiTheme="minorEastAsia" w:hint="eastAsia"/>
          <w:color w:val="000000" w:themeColor="text1"/>
        </w:rPr>
        <w:t>担当課を</w:t>
      </w:r>
      <w:r w:rsidR="00EA774F" w:rsidRPr="00111F58">
        <w:rPr>
          <w:rFonts w:asciiTheme="minorEastAsia" w:eastAsiaTheme="minorEastAsia" w:hAnsiTheme="minorEastAsia" w:hint="eastAsia"/>
          <w:color w:val="000000" w:themeColor="text1"/>
        </w:rPr>
        <w:t xml:space="preserve">　</w:t>
      </w:r>
      <w:r w:rsidR="00716FC1" w:rsidRPr="00111F58">
        <w:rPr>
          <w:rFonts w:asciiTheme="minorEastAsia" w:eastAsiaTheme="minorEastAsia" w:hAnsiTheme="minorEastAsia" w:hint="eastAsia"/>
          <w:color w:val="000000" w:themeColor="text1"/>
        </w:rPr>
        <w:t>指導します。</w:t>
      </w:r>
    </w:p>
    <w:p w14:paraId="4630E3C3" w14:textId="77777777" w:rsidR="002643CD" w:rsidRPr="00111F58" w:rsidRDefault="002643CD"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既存の情報システムについても同様に、必要に応じて、障がいのある職員が利用しやすくなるよう改善を指導します。</w:t>
      </w:r>
    </w:p>
    <w:p w14:paraId="6CBA9E74" w14:textId="0FE5BE8E" w:rsidR="001917F8" w:rsidRPr="00111F58" w:rsidRDefault="001917F8"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color w:val="000000" w:themeColor="text1"/>
        </w:rPr>
        <w:t xml:space="preserve">・　</w:t>
      </w:r>
      <w:r w:rsidRPr="00111F58">
        <w:rPr>
          <w:rFonts w:asciiTheme="minorEastAsia" w:eastAsiaTheme="minorEastAsia" w:hAnsiTheme="minorEastAsia" w:hint="eastAsia"/>
          <w:color w:val="000000" w:themeColor="text1"/>
        </w:rPr>
        <w:t>ワードや</w:t>
      </w:r>
      <w:r w:rsidR="00CC4815" w:rsidRPr="00111F58">
        <w:rPr>
          <w:rFonts w:asciiTheme="minorEastAsia" w:eastAsiaTheme="minorEastAsia" w:hAnsiTheme="minorEastAsia" w:hint="eastAsia"/>
          <w:color w:val="000000" w:themeColor="text1"/>
        </w:rPr>
        <w:t>エクセル</w:t>
      </w:r>
      <w:r w:rsidR="00DE43C6" w:rsidRPr="00111F58">
        <w:rPr>
          <w:rFonts w:asciiTheme="minorEastAsia" w:eastAsiaTheme="minorEastAsia" w:hAnsiTheme="minorEastAsia" w:hint="eastAsia"/>
          <w:color w:val="000000" w:themeColor="text1"/>
        </w:rPr>
        <w:t>、ＰＤＦ</w:t>
      </w:r>
      <w:r w:rsidRPr="00111F58">
        <w:rPr>
          <w:rFonts w:asciiTheme="minorEastAsia" w:eastAsiaTheme="minorEastAsia" w:hAnsiTheme="minorEastAsia" w:hint="eastAsia"/>
          <w:color w:val="000000" w:themeColor="text1"/>
        </w:rPr>
        <w:t>などの電子文書の作成にあたっても、情報アクセシビリティに配慮を行うよう、その作成手法について周知します。</w:t>
      </w:r>
    </w:p>
    <w:p w14:paraId="340D40DD" w14:textId="77777777" w:rsidR="001917F8" w:rsidRPr="00111F58" w:rsidRDefault="001917F8" w:rsidP="002643CD">
      <w:pPr>
        <w:ind w:leftChars="400" w:left="1100" w:hangingChars="100" w:hanging="220"/>
        <w:rPr>
          <w:rFonts w:asciiTheme="minorEastAsia" w:eastAsiaTheme="minorEastAsia" w:hAnsiTheme="minorEastAsia"/>
          <w:color w:val="000000" w:themeColor="text1"/>
        </w:rPr>
      </w:pPr>
    </w:p>
    <w:p w14:paraId="6686C5B4" w14:textId="77777777" w:rsidR="003B786B" w:rsidRPr="00111F58" w:rsidRDefault="003B786B" w:rsidP="002643CD">
      <w:pPr>
        <w:ind w:leftChars="400" w:left="1100" w:hangingChars="100" w:hanging="220"/>
        <w:rPr>
          <w:rFonts w:asciiTheme="minorEastAsia" w:eastAsiaTheme="minorEastAsia" w:hAnsiTheme="minorEastAsia"/>
          <w:color w:val="000000" w:themeColor="text1"/>
        </w:rPr>
      </w:pPr>
    </w:p>
    <w:p w14:paraId="04DA4875" w14:textId="77777777" w:rsidR="00501EA1" w:rsidRPr="00111F58" w:rsidRDefault="00501EA1" w:rsidP="002643CD">
      <w:pPr>
        <w:ind w:leftChars="400" w:left="1100" w:hangingChars="100" w:hanging="220"/>
        <w:rPr>
          <w:rFonts w:asciiTheme="minorEastAsia" w:eastAsiaTheme="minorEastAsia" w:hAnsiTheme="minorEastAsia"/>
          <w:color w:val="000000" w:themeColor="text1"/>
        </w:rPr>
      </w:pPr>
    </w:p>
    <w:p w14:paraId="0F0DC444" w14:textId="7E0417B4" w:rsidR="00CF6682" w:rsidRPr="00111F58" w:rsidRDefault="00CF6682" w:rsidP="00CF6682">
      <w:pPr>
        <w:ind w:firstLineChars="200" w:firstLine="442"/>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lastRenderedPageBreak/>
        <w:t>ウ　職場における合理的配慮に関する周知</w:t>
      </w:r>
    </w:p>
    <w:p w14:paraId="1E2F19AE" w14:textId="55AEC219" w:rsidR="00CF6682" w:rsidRPr="00111F58" w:rsidRDefault="00CF6682" w:rsidP="00CF6682">
      <w:pPr>
        <w:ind w:leftChars="300" w:left="66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障がいのある職員に対する合理的配慮の提供について、毎年度</w:t>
      </w:r>
      <w:r w:rsidR="00417319" w:rsidRPr="00111F58">
        <w:rPr>
          <w:rFonts w:asciiTheme="minorEastAsia" w:eastAsiaTheme="minorEastAsia" w:hAnsiTheme="minorEastAsia" w:hint="eastAsia"/>
          <w:color w:val="000000" w:themeColor="text1"/>
        </w:rPr>
        <w:t>、管理職に対して様々な方法や機会を通じて</w:t>
      </w:r>
      <w:r w:rsidRPr="00111F58">
        <w:rPr>
          <w:rFonts w:asciiTheme="minorEastAsia" w:eastAsiaTheme="minorEastAsia" w:hAnsiTheme="minorEastAsia" w:hint="eastAsia"/>
          <w:color w:val="000000" w:themeColor="text1"/>
        </w:rPr>
        <w:t>周知し、「合理的配慮のための確認シート」の活用や</w:t>
      </w:r>
      <w:r w:rsidR="009D7B4C" w:rsidRPr="00111F58">
        <w:rPr>
          <w:rFonts w:asciiTheme="minorEastAsia" w:eastAsiaTheme="minorEastAsia" w:hAnsiTheme="minorEastAsia" w:hint="eastAsia"/>
          <w:color w:val="000000" w:themeColor="text1"/>
        </w:rPr>
        <w:t>、</w:t>
      </w:r>
      <w:r w:rsidRPr="00111F58">
        <w:rPr>
          <w:rFonts w:asciiTheme="minorEastAsia" w:eastAsiaTheme="minorEastAsia" w:hAnsiTheme="minorEastAsia" w:hint="eastAsia"/>
          <w:color w:val="000000" w:themeColor="text1"/>
        </w:rPr>
        <w:t>状況の変化等に対応した</w:t>
      </w:r>
      <w:r w:rsidR="002F779C" w:rsidRPr="00111F58">
        <w:rPr>
          <w:rFonts w:asciiTheme="minorEastAsia" w:eastAsiaTheme="minorEastAsia" w:hAnsiTheme="minorEastAsia" w:hint="eastAsia"/>
          <w:color w:val="000000" w:themeColor="text1"/>
        </w:rPr>
        <w:t>配慮の</w:t>
      </w:r>
      <w:r w:rsidRPr="00111F58">
        <w:rPr>
          <w:rFonts w:asciiTheme="minorEastAsia" w:eastAsiaTheme="minorEastAsia" w:hAnsiTheme="minorEastAsia" w:hint="eastAsia"/>
          <w:color w:val="000000" w:themeColor="text1"/>
        </w:rPr>
        <w:t>見直しを促します。</w:t>
      </w:r>
    </w:p>
    <w:p w14:paraId="0C36259F" w14:textId="2545397C" w:rsidR="00CF6682" w:rsidRPr="00111F58" w:rsidRDefault="00CF6682" w:rsidP="00CF6682">
      <w:pPr>
        <w:ind w:leftChars="300" w:left="66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併せて、厚生労働省が作成している「合理的配慮指針」（「業務指示を明確にし、指示を一つずつ出す」、「図や写真を活用した業務マニュアルの作成」など）についても周知します。</w:t>
      </w:r>
    </w:p>
    <w:p w14:paraId="144DFDC9" w14:textId="77777777" w:rsidR="00CF6682" w:rsidRPr="00111F58" w:rsidRDefault="00CF6682" w:rsidP="002643CD">
      <w:pPr>
        <w:ind w:leftChars="400" w:left="1100" w:hangingChars="100" w:hanging="220"/>
        <w:rPr>
          <w:rFonts w:asciiTheme="minorEastAsia" w:eastAsiaTheme="minorEastAsia" w:hAnsiTheme="minorEastAsia"/>
          <w:color w:val="000000" w:themeColor="text1"/>
        </w:rPr>
      </w:pPr>
    </w:p>
    <w:p w14:paraId="5C9E9870" w14:textId="2DC619D1" w:rsidR="002643CD" w:rsidRPr="00111F58" w:rsidRDefault="00CF6682" w:rsidP="00CF6682">
      <w:pPr>
        <w:ind w:firstLineChars="200" w:firstLine="442"/>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エ</w:t>
      </w:r>
      <w:r w:rsidR="004E5D82" w:rsidRPr="00111F58">
        <w:rPr>
          <w:rFonts w:asciiTheme="majorEastAsia" w:eastAsiaTheme="majorEastAsia" w:hAnsiTheme="majorEastAsia" w:hint="eastAsia"/>
          <w:b/>
          <w:color w:val="000000" w:themeColor="text1"/>
        </w:rPr>
        <w:t xml:space="preserve">　</w:t>
      </w:r>
      <w:r w:rsidR="002643CD" w:rsidRPr="00111F58">
        <w:rPr>
          <w:rFonts w:asciiTheme="majorEastAsia" w:eastAsiaTheme="majorEastAsia" w:hAnsiTheme="majorEastAsia" w:hint="eastAsia"/>
          <w:b/>
          <w:color w:val="000000" w:themeColor="text1"/>
        </w:rPr>
        <w:t>障がいのある職員の相談体制の整備</w:t>
      </w:r>
    </w:p>
    <w:p w14:paraId="4B4AF068" w14:textId="77777777" w:rsidR="002643CD" w:rsidRPr="00111F58" w:rsidRDefault="002643CD"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障がいのある職員が</w:t>
      </w:r>
      <w:r w:rsidR="0050730A" w:rsidRPr="00111F58">
        <w:rPr>
          <w:rFonts w:asciiTheme="minorEastAsia" w:eastAsiaTheme="minorEastAsia" w:hAnsiTheme="minorEastAsia" w:hint="eastAsia"/>
          <w:color w:val="000000" w:themeColor="text1"/>
        </w:rPr>
        <w:t>職務を遂行</w:t>
      </w:r>
      <w:r w:rsidRPr="00111F58">
        <w:rPr>
          <w:rFonts w:asciiTheme="minorEastAsia" w:eastAsiaTheme="minorEastAsia" w:hAnsiTheme="minorEastAsia" w:hint="eastAsia"/>
          <w:color w:val="000000" w:themeColor="text1"/>
        </w:rPr>
        <w:t>する上で必要な相談に対応します。</w:t>
      </w:r>
    </w:p>
    <w:p w14:paraId="14F598F4" w14:textId="77777777" w:rsidR="00EB4A4B" w:rsidRPr="00111F58" w:rsidRDefault="004E5D82" w:rsidP="00656A0F">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また、</w:t>
      </w:r>
      <w:r w:rsidR="002643CD" w:rsidRPr="00111F58">
        <w:rPr>
          <w:rFonts w:asciiTheme="minorEastAsia" w:eastAsiaTheme="minorEastAsia" w:hAnsiTheme="minorEastAsia" w:hint="eastAsia"/>
          <w:color w:val="000000" w:themeColor="text1"/>
        </w:rPr>
        <w:t>秘密は厳守し、相談したことを理由に不利益な取扱いはしません。</w:t>
      </w:r>
    </w:p>
    <w:p w14:paraId="2CF993F2" w14:textId="77777777" w:rsidR="00722265" w:rsidRPr="00111F58" w:rsidRDefault="00722265" w:rsidP="00656A0F">
      <w:pPr>
        <w:ind w:leftChars="400" w:left="1100" w:hangingChars="100" w:hanging="220"/>
        <w:rPr>
          <w:rFonts w:asciiTheme="minorEastAsia" w:eastAsiaTheme="minorEastAsia" w:hAnsiTheme="minorEastAsia"/>
          <w:color w:val="000000" w:themeColor="text1"/>
        </w:rPr>
      </w:pPr>
    </w:p>
    <w:p w14:paraId="7DAD7371" w14:textId="3680CA6C" w:rsidR="002643CD" w:rsidRPr="00111F58" w:rsidRDefault="00CF6682" w:rsidP="002643CD">
      <w:pPr>
        <w:ind w:leftChars="300" w:left="880" w:hangingChars="100" w:hanging="22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(ｱ)</w:t>
      </w:r>
      <w:r w:rsidR="002643CD" w:rsidRPr="00111F58">
        <w:rPr>
          <w:rFonts w:asciiTheme="majorEastAsia" w:eastAsiaTheme="majorEastAsia" w:hAnsiTheme="majorEastAsia" w:hint="eastAsia"/>
          <w:color w:val="000000" w:themeColor="text1"/>
        </w:rPr>
        <w:t xml:space="preserve">　</w:t>
      </w:r>
      <w:r w:rsidR="004E5D82" w:rsidRPr="00111F58">
        <w:rPr>
          <w:rFonts w:asciiTheme="majorEastAsia" w:eastAsiaTheme="majorEastAsia" w:hAnsiTheme="majorEastAsia" w:hint="eastAsia"/>
          <w:color w:val="000000" w:themeColor="text1"/>
        </w:rPr>
        <w:t>職業生活に関する</w:t>
      </w:r>
      <w:r w:rsidR="002643CD" w:rsidRPr="00111F58">
        <w:rPr>
          <w:rFonts w:asciiTheme="majorEastAsia" w:eastAsiaTheme="majorEastAsia" w:hAnsiTheme="majorEastAsia" w:hint="eastAsia"/>
          <w:color w:val="000000" w:themeColor="text1"/>
        </w:rPr>
        <w:t>相談</w:t>
      </w:r>
    </w:p>
    <w:p w14:paraId="0232AFAA" w14:textId="77777777" w:rsidR="00603196" w:rsidRPr="00111F58" w:rsidRDefault="00603196" w:rsidP="005A7A13">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EA23BB" w:rsidRPr="00111F58">
        <w:rPr>
          <w:rFonts w:asciiTheme="minorEastAsia" w:eastAsiaTheme="minorEastAsia" w:hAnsiTheme="minorEastAsia" w:hint="eastAsia"/>
          <w:color w:val="000000" w:themeColor="text1"/>
        </w:rPr>
        <w:t>本庁及び出先機関</w:t>
      </w:r>
      <w:r w:rsidR="00CE49FD" w:rsidRPr="00111F58">
        <w:rPr>
          <w:rFonts w:asciiTheme="minorEastAsia" w:eastAsiaTheme="minorEastAsia" w:hAnsiTheme="minorEastAsia" w:hint="eastAsia"/>
          <w:color w:val="000000" w:themeColor="text1"/>
        </w:rPr>
        <w:t>の職員</w:t>
      </w:r>
      <w:r w:rsidR="00EA23BB" w:rsidRPr="00111F58">
        <w:rPr>
          <w:rFonts w:asciiTheme="minorEastAsia" w:eastAsiaTheme="minorEastAsia" w:hAnsiTheme="minorEastAsia" w:hint="eastAsia"/>
          <w:color w:val="000000" w:themeColor="text1"/>
        </w:rPr>
        <w:t>に</w:t>
      </w:r>
      <w:r w:rsidR="00CE49FD" w:rsidRPr="00111F58">
        <w:rPr>
          <w:rFonts w:asciiTheme="minorEastAsia" w:eastAsiaTheme="minorEastAsia" w:hAnsiTheme="minorEastAsia" w:hint="eastAsia"/>
          <w:color w:val="000000" w:themeColor="text1"/>
        </w:rPr>
        <w:t>つい</w:t>
      </w:r>
      <w:r w:rsidR="00EA23BB" w:rsidRPr="00111F58">
        <w:rPr>
          <w:rFonts w:asciiTheme="minorEastAsia" w:eastAsiaTheme="minorEastAsia" w:hAnsiTheme="minorEastAsia" w:hint="eastAsia"/>
          <w:color w:val="000000" w:themeColor="text1"/>
        </w:rPr>
        <w:t>ては、当該所属の副課長、課長補佐、副所長、</w:t>
      </w:r>
      <w:r w:rsidR="005A7A13" w:rsidRPr="00111F58">
        <w:rPr>
          <w:rFonts w:asciiTheme="minorEastAsia" w:eastAsiaTheme="minorEastAsia" w:hAnsiTheme="minorEastAsia" w:hint="eastAsia"/>
          <w:color w:val="000000" w:themeColor="text1"/>
        </w:rPr>
        <w:t>副館長、次長、課長、</w:t>
      </w:r>
      <w:r w:rsidR="00EA23BB" w:rsidRPr="00111F58">
        <w:rPr>
          <w:rFonts w:asciiTheme="minorEastAsia" w:eastAsiaTheme="minorEastAsia" w:hAnsiTheme="minorEastAsia" w:hint="eastAsia"/>
          <w:color w:val="000000" w:themeColor="text1"/>
        </w:rPr>
        <w:t>副校長</w:t>
      </w:r>
      <w:r w:rsidR="005A7A13" w:rsidRPr="00111F58">
        <w:rPr>
          <w:rFonts w:asciiTheme="minorEastAsia" w:eastAsiaTheme="minorEastAsia" w:hAnsiTheme="minorEastAsia" w:hint="eastAsia"/>
          <w:color w:val="000000" w:themeColor="text1"/>
        </w:rPr>
        <w:t>、</w:t>
      </w:r>
      <w:r w:rsidR="00EA23BB" w:rsidRPr="00111F58">
        <w:rPr>
          <w:rFonts w:asciiTheme="minorEastAsia" w:eastAsiaTheme="minorEastAsia" w:hAnsiTheme="minorEastAsia" w:hint="eastAsia"/>
          <w:color w:val="000000" w:themeColor="text1"/>
        </w:rPr>
        <w:t>教頭</w:t>
      </w:r>
      <w:r w:rsidR="005A7A13" w:rsidRPr="00111F58">
        <w:rPr>
          <w:rFonts w:asciiTheme="minorEastAsia" w:eastAsiaTheme="minorEastAsia" w:hAnsiTheme="minorEastAsia" w:hint="eastAsia"/>
          <w:color w:val="000000" w:themeColor="text1"/>
        </w:rPr>
        <w:t>又は事務長</w:t>
      </w:r>
      <w:r w:rsidR="00EA23BB" w:rsidRPr="00111F58">
        <w:rPr>
          <w:rFonts w:asciiTheme="minorEastAsia" w:eastAsiaTheme="minorEastAsia" w:hAnsiTheme="minorEastAsia" w:hint="eastAsia"/>
          <w:color w:val="000000" w:themeColor="text1"/>
        </w:rPr>
        <w:t>等が</w:t>
      </w:r>
      <w:r w:rsidR="005A7A13" w:rsidRPr="00111F58">
        <w:rPr>
          <w:rFonts w:asciiTheme="minorEastAsia" w:eastAsiaTheme="minorEastAsia" w:hAnsiTheme="minorEastAsia" w:hint="eastAsia"/>
          <w:color w:val="000000" w:themeColor="text1"/>
        </w:rPr>
        <w:t>相談に対応します。</w:t>
      </w:r>
    </w:p>
    <w:p w14:paraId="6D89B8BD" w14:textId="77777777" w:rsidR="005A7A13" w:rsidRPr="00111F58" w:rsidRDefault="005A7A13" w:rsidP="005A7A13">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CE49FD" w:rsidRPr="00111F58">
        <w:rPr>
          <w:rFonts w:asciiTheme="minorEastAsia" w:eastAsiaTheme="minorEastAsia" w:hAnsiTheme="minorEastAsia" w:hint="eastAsia"/>
          <w:color w:val="000000" w:themeColor="text1"/>
        </w:rPr>
        <w:t>県費負担教職員</w:t>
      </w:r>
      <w:r w:rsidRPr="00111F58">
        <w:rPr>
          <w:rFonts w:asciiTheme="minorEastAsia" w:eastAsiaTheme="minorEastAsia" w:hAnsiTheme="minorEastAsia" w:hint="eastAsia"/>
          <w:color w:val="000000" w:themeColor="text1"/>
        </w:rPr>
        <w:t>に</w:t>
      </w:r>
      <w:r w:rsidR="00CE49FD" w:rsidRPr="00111F58">
        <w:rPr>
          <w:rFonts w:asciiTheme="minorEastAsia" w:eastAsiaTheme="minorEastAsia" w:hAnsiTheme="minorEastAsia" w:hint="eastAsia"/>
          <w:color w:val="000000" w:themeColor="text1"/>
        </w:rPr>
        <w:t>つい</w:t>
      </w:r>
      <w:r w:rsidRPr="00111F58">
        <w:rPr>
          <w:rFonts w:asciiTheme="minorEastAsia" w:eastAsiaTheme="minorEastAsia" w:hAnsiTheme="minorEastAsia" w:hint="eastAsia"/>
          <w:color w:val="000000" w:themeColor="text1"/>
        </w:rPr>
        <w:t>ては、当該市町村を管轄する教育事務所の人事管理主事が相談に対応します。</w:t>
      </w:r>
    </w:p>
    <w:p w14:paraId="57811C67" w14:textId="4330C28B" w:rsidR="00B42249" w:rsidRPr="00111F58" w:rsidRDefault="00B42249" w:rsidP="00B42249">
      <w:pPr>
        <w:widowControl/>
        <w:jc w:val="left"/>
        <w:rPr>
          <w:rFonts w:asciiTheme="minorEastAsia" w:eastAsiaTheme="minorEastAsia" w:hAnsiTheme="minorEastAsia"/>
          <w:color w:val="000000" w:themeColor="text1"/>
        </w:rPr>
      </w:pPr>
    </w:p>
    <w:p w14:paraId="48F04DAE" w14:textId="77777777" w:rsidR="003D142B" w:rsidRPr="00D535B7" w:rsidRDefault="003D142B" w:rsidP="003D142B">
      <w:pPr>
        <w:ind w:leftChars="644" w:left="1417"/>
        <w:jc w:val="left"/>
        <w:rPr>
          <w:rFonts w:asciiTheme="majorEastAsia" w:eastAsiaTheme="majorEastAsia" w:hAnsiTheme="majorEastAsia"/>
          <w:color w:val="000000" w:themeColor="text1"/>
        </w:rPr>
      </w:pPr>
      <w:r w:rsidRPr="00A87E2E">
        <w:rPr>
          <w:rFonts w:asciiTheme="majorEastAsia" w:eastAsiaTheme="majorEastAsia" w:hAnsiTheme="majorEastAsia" w:hint="eastAsia"/>
          <w:color w:val="000000" w:themeColor="text1"/>
        </w:rPr>
        <w:t>＜</w:t>
      </w:r>
      <w:r w:rsidRPr="00D535B7">
        <w:rPr>
          <w:rFonts w:asciiTheme="majorEastAsia" w:eastAsiaTheme="majorEastAsia" w:hAnsiTheme="majorEastAsia" w:hint="eastAsia"/>
          <w:color w:val="000000" w:themeColor="text1"/>
        </w:rPr>
        <w:t>相談員</w:t>
      </w:r>
      <w:r w:rsidRPr="00D535B7">
        <w:rPr>
          <w:rFonts w:asciiTheme="majorEastAsia" w:eastAsiaTheme="majorEastAsia" w:hAnsiTheme="majorEastAsia"/>
          <w:color w:val="000000" w:themeColor="text1"/>
        </w:rPr>
        <w:t>の</w:t>
      </w:r>
      <w:r w:rsidRPr="00D535B7">
        <w:rPr>
          <w:rFonts w:asciiTheme="majorEastAsia" w:eastAsiaTheme="majorEastAsia" w:hAnsiTheme="majorEastAsia" w:hint="eastAsia"/>
          <w:color w:val="000000" w:themeColor="text1"/>
        </w:rPr>
        <w:t>役割＞</w:t>
      </w:r>
    </w:p>
    <w:p w14:paraId="45E0E0E1" w14:textId="77777777" w:rsidR="003D142B" w:rsidRPr="00DE5AF6" w:rsidRDefault="003D142B" w:rsidP="003D142B">
      <w:pPr>
        <w:ind w:leftChars="644" w:left="1417"/>
        <w:rPr>
          <w:rFonts w:asciiTheme="minorEastAsia" w:eastAsiaTheme="minorEastAsia" w:hAnsiTheme="minorEastAsia"/>
          <w:color w:val="000000" w:themeColor="text1"/>
        </w:rPr>
      </w:pPr>
      <w:r w:rsidRPr="00DE5AF6">
        <w:rPr>
          <w:rFonts w:asciiTheme="minorEastAsia" w:eastAsiaTheme="minorEastAsia" w:hAnsiTheme="minorEastAsia" w:hint="eastAsia"/>
          <w:color w:val="000000" w:themeColor="text1"/>
        </w:rPr>
        <w:t>以下の事項についての相談・指導を行う</w:t>
      </w:r>
    </w:p>
    <w:p w14:paraId="5F1FFB51" w14:textId="77777777" w:rsidR="003D142B" w:rsidRPr="00DE5AF6" w:rsidRDefault="003D142B" w:rsidP="003D142B">
      <w:pPr>
        <w:ind w:leftChars="644" w:left="1417"/>
        <w:rPr>
          <w:rFonts w:asciiTheme="minorEastAsia" w:eastAsiaTheme="minorEastAsia" w:hAnsiTheme="minorEastAsia"/>
          <w:color w:val="000000" w:themeColor="text1"/>
        </w:rPr>
      </w:pPr>
      <w:r w:rsidRPr="00DE5AF6">
        <w:rPr>
          <w:rFonts w:asciiTheme="minorEastAsia" w:eastAsiaTheme="minorEastAsia" w:hAnsiTheme="minorEastAsia" w:hint="eastAsia"/>
          <w:color w:val="000000" w:themeColor="text1"/>
        </w:rPr>
        <w:t>〇 障がいの</w:t>
      </w:r>
      <w:r w:rsidRPr="00DE5AF6">
        <w:rPr>
          <w:rFonts w:asciiTheme="minorEastAsia" w:eastAsiaTheme="minorEastAsia" w:hAnsiTheme="minorEastAsia"/>
          <w:color w:val="000000" w:themeColor="text1"/>
        </w:rPr>
        <w:t>ある</w:t>
      </w:r>
      <w:r w:rsidRPr="00DE5AF6">
        <w:rPr>
          <w:rFonts w:asciiTheme="minorEastAsia" w:eastAsiaTheme="minorEastAsia" w:hAnsiTheme="minorEastAsia" w:hint="eastAsia"/>
          <w:color w:val="000000" w:themeColor="text1"/>
        </w:rPr>
        <w:t>職員の適性・能力に応じた職務の選定等に関すること</w:t>
      </w:r>
    </w:p>
    <w:p w14:paraId="68F93B9F" w14:textId="77777777" w:rsidR="003D142B" w:rsidRPr="00DE5AF6" w:rsidRDefault="003D142B" w:rsidP="003D142B">
      <w:pPr>
        <w:ind w:leftChars="644" w:left="1637" w:hangingChars="100" w:hanging="220"/>
        <w:rPr>
          <w:rFonts w:asciiTheme="minorEastAsia" w:eastAsiaTheme="minorEastAsia" w:hAnsiTheme="minorEastAsia"/>
          <w:color w:val="000000" w:themeColor="text1"/>
        </w:rPr>
      </w:pPr>
      <w:r w:rsidRPr="00DE5AF6">
        <w:rPr>
          <w:rFonts w:asciiTheme="minorEastAsia" w:eastAsiaTheme="minorEastAsia" w:hAnsiTheme="minorEastAsia" w:hint="eastAsia"/>
          <w:color w:val="000000" w:themeColor="text1"/>
        </w:rPr>
        <w:t>〇 障がいの</w:t>
      </w:r>
      <w:r w:rsidRPr="00DE5AF6">
        <w:rPr>
          <w:rFonts w:asciiTheme="minorEastAsia" w:eastAsiaTheme="minorEastAsia" w:hAnsiTheme="minorEastAsia"/>
          <w:color w:val="000000" w:themeColor="text1"/>
        </w:rPr>
        <w:t>ある</w:t>
      </w:r>
      <w:r w:rsidRPr="00DE5AF6">
        <w:rPr>
          <w:rFonts w:asciiTheme="minorEastAsia" w:eastAsiaTheme="minorEastAsia" w:hAnsiTheme="minorEastAsia" w:hint="eastAsia"/>
          <w:color w:val="000000" w:themeColor="text1"/>
        </w:rPr>
        <w:t>職員の希望に応じた研修の実施等、障がいの</w:t>
      </w:r>
      <w:r w:rsidRPr="00DE5AF6">
        <w:rPr>
          <w:rFonts w:asciiTheme="minorEastAsia" w:eastAsiaTheme="minorEastAsia" w:hAnsiTheme="minorEastAsia"/>
          <w:color w:val="000000" w:themeColor="text1"/>
        </w:rPr>
        <w:t>ある</w:t>
      </w:r>
      <w:r w:rsidRPr="00DE5AF6">
        <w:rPr>
          <w:rFonts w:asciiTheme="minorEastAsia" w:eastAsiaTheme="minorEastAsia" w:hAnsiTheme="minorEastAsia" w:hint="eastAsia"/>
          <w:color w:val="000000" w:themeColor="text1"/>
        </w:rPr>
        <w:t>職員の職業能力の向上等に関すること</w:t>
      </w:r>
    </w:p>
    <w:p w14:paraId="3C7143DD" w14:textId="77777777" w:rsidR="003D142B" w:rsidRPr="00DE5AF6" w:rsidRDefault="003D142B" w:rsidP="003D142B">
      <w:pPr>
        <w:ind w:leftChars="644" w:left="1637" w:hangingChars="100" w:hanging="220"/>
        <w:rPr>
          <w:rFonts w:asciiTheme="minorEastAsia" w:eastAsiaTheme="minorEastAsia" w:hAnsiTheme="minorEastAsia"/>
          <w:color w:val="000000" w:themeColor="text1"/>
        </w:rPr>
      </w:pPr>
      <w:r w:rsidRPr="00DE5AF6">
        <w:rPr>
          <w:rFonts w:asciiTheme="minorEastAsia" w:eastAsiaTheme="minorEastAsia" w:hAnsiTheme="minorEastAsia" w:hint="eastAsia"/>
          <w:color w:val="000000" w:themeColor="text1"/>
        </w:rPr>
        <w:t>〇 障がいの</w:t>
      </w:r>
      <w:r w:rsidRPr="00DE5AF6">
        <w:rPr>
          <w:rFonts w:asciiTheme="minorEastAsia" w:eastAsiaTheme="minorEastAsia" w:hAnsiTheme="minorEastAsia"/>
          <w:color w:val="000000" w:themeColor="text1"/>
        </w:rPr>
        <w:t>ある</w:t>
      </w:r>
      <w:r w:rsidRPr="00DE5AF6">
        <w:rPr>
          <w:rFonts w:asciiTheme="minorEastAsia" w:eastAsiaTheme="minorEastAsia" w:hAnsiTheme="minorEastAsia" w:hint="eastAsia"/>
          <w:color w:val="000000" w:themeColor="text1"/>
        </w:rPr>
        <w:t>職員の障がいに応じた施設設備の改善等作業環境の</w:t>
      </w:r>
      <w:r>
        <w:rPr>
          <w:rFonts w:asciiTheme="minorEastAsia" w:eastAsiaTheme="minorEastAsia" w:hAnsiTheme="minorEastAsia" w:hint="eastAsia"/>
          <w:color w:val="000000" w:themeColor="text1"/>
        </w:rPr>
        <w:t xml:space="preserve">　</w:t>
      </w:r>
      <w:r w:rsidRPr="00DE5AF6">
        <w:rPr>
          <w:rFonts w:asciiTheme="minorEastAsia" w:eastAsiaTheme="minorEastAsia" w:hAnsiTheme="minorEastAsia" w:hint="eastAsia"/>
          <w:color w:val="000000" w:themeColor="text1"/>
        </w:rPr>
        <w:t>整備に関すること</w:t>
      </w:r>
    </w:p>
    <w:p w14:paraId="60454DD9" w14:textId="77777777" w:rsidR="003D142B" w:rsidRPr="00DE5AF6" w:rsidRDefault="003D142B" w:rsidP="003D142B">
      <w:pPr>
        <w:ind w:leftChars="644" w:left="1637" w:hangingChars="100" w:hanging="220"/>
        <w:rPr>
          <w:rFonts w:asciiTheme="minorEastAsia" w:eastAsiaTheme="minorEastAsia" w:hAnsiTheme="minorEastAsia"/>
          <w:color w:val="000000" w:themeColor="text1"/>
        </w:rPr>
      </w:pPr>
      <w:r w:rsidRPr="00DE5AF6">
        <w:rPr>
          <w:rFonts w:asciiTheme="minorEastAsia" w:eastAsiaTheme="minorEastAsia" w:hAnsiTheme="minorEastAsia" w:hint="eastAsia"/>
          <w:color w:val="000000" w:themeColor="text1"/>
        </w:rPr>
        <w:t>〇 労働条件や職場の人間関係等障がいの</w:t>
      </w:r>
      <w:r w:rsidRPr="00DE5AF6">
        <w:rPr>
          <w:rFonts w:asciiTheme="minorEastAsia" w:eastAsiaTheme="minorEastAsia" w:hAnsiTheme="minorEastAsia"/>
          <w:color w:val="000000" w:themeColor="text1"/>
        </w:rPr>
        <w:t>ある</w:t>
      </w:r>
      <w:r w:rsidRPr="00DE5AF6">
        <w:rPr>
          <w:rFonts w:asciiTheme="minorEastAsia" w:eastAsiaTheme="minorEastAsia" w:hAnsiTheme="minorEastAsia" w:hint="eastAsia"/>
          <w:color w:val="000000" w:themeColor="text1"/>
        </w:rPr>
        <w:t>職員の職場生活に関すること</w:t>
      </w:r>
    </w:p>
    <w:p w14:paraId="5DC8727E" w14:textId="77777777" w:rsidR="003D142B" w:rsidRPr="007D01E1" w:rsidRDefault="003D142B" w:rsidP="003D142B">
      <w:pPr>
        <w:ind w:leftChars="644" w:left="1417"/>
        <w:rPr>
          <w:rFonts w:asciiTheme="minorEastAsia" w:eastAsiaTheme="minorEastAsia" w:hAnsiTheme="minorEastAsia"/>
        </w:rPr>
      </w:pPr>
      <w:r w:rsidRPr="00DE5AF6">
        <w:rPr>
          <w:rFonts w:asciiTheme="minorEastAsia" w:eastAsiaTheme="minorEastAsia" w:hAnsiTheme="minorEastAsia" w:hint="eastAsia"/>
          <w:color w:val="000000" w:themeColor="text1"/>
        </w:rPr>
        <w:t xml:space="preserve">〇 </w:t>
      </w:r>
      <w:r w:rsidRPr="00D535B7">
        <w:rPr>
          <w:rFonts w:asciiTheme="minorEastAsia" w:eastAsiaTheme="minorEastAsia" w:hAnsiTheme="minorEastAsia" w:hint="eastAsia"/>
          <w:color w:val="000000" w:themeColor="text1"/>
        </w:rPr>
        <w:t>その他障がいの</w:t>
      </w:r>
      <w:r w:rsidRPr="00D535B7">
        <w:rPr>
          <w:rFonts w:asciiTheme="minorEastAsia" w:eastAsiaTheme="minorEastAsia" w:hAnsiTheme="minorEastAsia"/>
          <w:color w:val="000000" w:themeColor="text1"/>
        </w:rPr>
        <w:t>ある</w:t>
      </w:r>
      <w:r w:rsidRPr="00D535B7">
        <w:rPr>
          <w:rFonts w:asciiTheme="minorEastAsia" w:eastAsiaTheme="minorEastAsia" w:hAnsiTheme="minorEastAsia" w:hint="eastAsia"/>
          <w:color w:val="000000" w:themeColor="text1"/>
        </w:rPr>
        <w:t>職員の職場適</w:t>
      </w:r>
      <w:r w:rsidRPr="007D01E1">
        <w:rPr>
          <w:rFonts w:asciiTheme="minorEastAsia" w:eastAsiaTheme="minorEastAsia" w:hAnsiTheme="minorEastAsia" w:hint="eastAsia"/>
        </w:rPr>
        <w:t>応の向上に関すること</w:t>
      </w:r>
    </w:p>
    <w:p w14:paraId="515B892C" w14:textId="77777777" w:rsidR="003D142B" w:rsidRDefault="003D142B" w:rsidP="00677999">
      <w:pPr>
        <w:widowControl/>
        <w:ind w:left="1320" w:hangingChars="600" w:hanging="1320"/>
        <w:rPr>
          <w:rFonts w:asciiTheme="minorEastAsia" w:eastAsiaTheme="minorEastAsia" w:hAnsiTheme="minorEastAsia"/>
          <w:color w:val="000000" w:themeColor="text1"/>
        </w:rPr>
      </w:pPr>
    </w:p>
    <w:p w14:paraId="4B8F0C9F" w14:textId="3F6E3FA9" w:rsidR="003707C5" w:rsidRPr="00111F58" w:rsidRDefault="005A7A13" w:rsidP="00677999">
      <w:pPr>
        <w:widowControl/>
        <w:ind w:left="1320" w:hangingChars="600" w:hanging="13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677999"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sz w:val="20"/>
        </w:rPr>
        <w:t>※　教育事務所の人事管理主事</w:t>
      </w:r>
      <w:r w:rsidR="00603196" w:rsidRPr="00111F58">
        <w:rPr>
          <w:rFonts w:asciiTheme="minorEastAsia" w:eastAsiaTheme="minorEastAsia" w:hAnsiTheme="minorEastAsia" w:hint="eastAsia"/>
          <w:color w:val="000000" w:themeColor="text1"/>
          <w:sz w:val="20"/>
        </w:rPr>
        <w:t>及び障がいのある職員が５人以上いる出先機関の</w:t>
      </w:r>
      <w:r w:rsidR="00677999" w:rsidRPr="00111F58">
        <w:rPr>
          <w:rFonts w:asciiTheme="minorEastAsia" w:eastAsiaTheme="minorEastAsia" w:hAnsiTheme="minorEastAsia" w:hint="eastAsia"/>
          <w:color w:val="000000" w:themeColor="text1"/>
          <w:sz w:val="20"/>
        </w:rPr>
        <w:t xml:space="preserve">　</w:t>
      </w:r>
      <w:r w:rsidR="00603196" w:rsidRPr="00111F58">
        <w:rPr>
          <w:rFonts w:asciiTheme="minorEastAsia" w:eastAsiaTheme="minorEastAsia" w:hAnsiTheme="minorEastAsia" w:hint="eastAsia"/>
          <w:color w:val="000000" w:themeColor="text1"/>
          <w:sz w:val="20"/>
        </w:rPr>
        <w:t>相談員は、障害者雇用促進法施行規則第</w:t>
      </w:r>
      <w:r w:rsidR="008268F3" w:rsidRPr="00111F58">
        <w:rPr>
          <w:rFonts w:asciiTheme="minorEastAsia" w:eastAsiaTheme="minorEastAsia" w:hAnsiTheme="minorEastAsia" w:hint="eastAsia"/>
          <w:color w:val="000000" w:themeColor="text1"/>
          <w:sz w:val="20"/>
        </w:rPr>
        <w:t>４０</w:t>
      </w:r>
      <w:r w:rsidR="00603196" w:rsidRPr="00111F58">
        <w:rPr>
          <w:rFonts w:asciiTheme="minorEastAsia" w:eastAsiaTheme="minorEastAsia" w:hAnsiTheme="minorEastAsia" w:hint="eastAsia"/>
          <w:color w:val="000000" w:themeColor="text1"/>
          <w:sz w:val="20"/>
        </w:rPr>
        <w:t>条に規定する資格要件を満たす（福岡労働局が実施する「障害者職業生活相談員資格認定講習」を受講する等）必要があります。</w:t>
      </w:r>
      <w:r w:rsidR="003707C5" w:rsidRPr="00111F58">
        <w:rPr>
          <w:rFonts w:asciiTheme="minorEastAsia" w:eastAsiaTheme="minorEastAsia" w:hAnsiTheme="minorEastAsia" w:hint="eastAsia"/>
          <w:color w:val="000000" w:themeColor="text1"/>
          <w:sz w:val="20"/>
        </w:rPr>
        <w:t>また、</w:t>
      </w:r>
      <w:r w:rsidR="00560131" w:rsidRPr="00111F58">
        <w:rPr>
          <w:rFonts w:asciiTheme="minorEastAsia" w:eastAsiaTheme="minorEastAsia" w:hAnsiTheme="minorEastAsia" w:hint="eastAsia"/>
          <w:color w:val="000000" w:themeColor="text1"/>
          <w:sz w:val="20"/>
        </w:rPr>
        <w:t>職場の</w:t>
      </w:r>
      <w:r w:rsidR="003707C5" w:rsidRPr="00111F58">
        <w:rPr>
          <w:rFonts w:asciiTheme="minorEastAsia" w:eastAsiaTheme="minorEastAsia" w:hAnsiTheme="minorEastAsia"/>
          <w:color w:val="000000" w:themeColor="text1"/>
          <w:sz w:val="20"/>
        </w:rPr>
        <w:t>障がいのある職員の人数にかかわらず、相談員に同講習の積極的な受講を推奨します。</w:t>
      </w:r>
    </w:p>
    <w:p w14:paraId="61A06070" w14:textId="77777777" w:rsidR="0043027E" w:rsidRPr="00111F58" w:rsidRDefault="0043027E" w:rsidP="0043027E">
      <w:pPr>
        <w:widowControl/>
        <w:spacing w:line="0" w:lineRule="atLeast"/>
        <w:ind w:left="500" w:hangingChars="500" w:hanging="500"/>
        <w:rPr>
          <w:rFonts w:asciiTheme="minorEastAsia" w:eastAsiaTheme="minorEastAsia" w:hAnsiTheme="minorEastAsia"/>
          <w:color w:val="000000" w:themeColor="text1"/>
          <w:sz w:val="10"/>
        </w:rPr>
      </w:pPr>
    </w:p>
    <w:p w14:paraId="74DE0ADF" w14:textId="71F4638B" w:rsidR="0043027E" w:rsidRPr="00111F58" w:rsidRDefault="00677999" w:rsidP="0043027E">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43027E" w:rsidRPr="00111F58">
        <w:rPr>
          <w:rFonts w:asciiTheme="minorEastAsia" w:eastAsiaTheme="minorEastAsia" w:hAnsiTheme="minorEastAsia" w:hint="eastAsia"/>
          <w:color w:val="000000" w:themeColor="text1"/>
        </w:rPr>
        <w:t>障がいのある職員及び当該職員の支援を行う職員に対して、本人の希望に応じて、相談員や</w:t>
      </w:r>
      <w:r w:rsidRPr="00111F58">
        <w:rPr>
          <w:rFonts w:asciiTheme="minorEastAsia" w:eastAsiaTheme="minorEastAsia" w:hAnsiTheme="minorEastAsia" w:hint="eastAsia"/>
          <w:color w:val="000000" w:themeColor="text1"/>
        </w:rPr>
        <w:t>直属の上司に</w:t>
      </w:r>
      <w:r w:rsidR="0043027E" w:rsidRPr="00111F58">
        <w:rPr>
          <w:rFonts w:asciiTheme="minorEastAsia" w:eastAsiaTheme="minorEastAsia" w:hAnsiTheme="minorEastAsia" w:hint="eastAsia"/>
          <w:color w:val="000000" w:themeColor="text1"/>
        </w:rPr>
        <w:t>定期的に相談できる機会を設けます。</w:t>
      </w:r>
    </w:p>
    <w:p w14:paraId="32290BD4" w14:textId="77777777" w:rsidR="00722265" w:rsidRPr="00111F58" w:rsidRDefault="00722265" w:rsidP="00B42249">
      <w:pPr>
        <w:widowControl/>
        <w:ind w:left="1100" w:hangingChars="500" w:hanging="1100"/>
        <w:rPr>
          <w:rFonts w:asciiTheme="minorEastAsia" w:eastAsiaTheme="minorEastAsia" w:hAnsiTheme="minorEastAsia"/>
          <w:color w:val="000000" w:themeColor="text1"/>
        </w:rPr>
      </w:pPr>
    </w:p>
    <w:p w14:paraId="3F167846" w14:textId="77777777" w:rsidR="00677999" w:rsidRPr="00111F58" w:rsidRDefault="00677999" w:rsidP="00B42249">
      <w:pPr>
        <w:widowControl/>
        <w:ind w:left="1100" w:hangingChars="500" w:hanging="1100"/>
        <w:rPr>
          <w:rFonts w:asciiTheme="minorEastAsia" w:eastAsiaTheme="minorEastAsia" w:hAnsiTheme="minorEastAsia"/>
          <w:color w:val="000000" w:themeColor="text1"/>
        </w:rPr>
      </w:pPr>
    </w:p>
    <w:p w14:paraId="6BB782BA" w14:textId="5C2E78C2" w:rsidR="002643CD" w:rsidRPr="00111F58" w:rsidRDefault="00CF6682" w:rsidP="002643CD">
      <w:pPr>
        <w:ind w:firstLineChars="300" w:firstLine="66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lastRenderedPageBreak/>
        <w:t>(ｲ)</w:t>
      </w:r>
      <w:r w:rsidR="002643CD" w:rsidRPr="00111F58">
        <w:rPr>
          <w:rFonts w:asciiTheme="majorEastAsia" w:eastAsiaTheme="majorEastAsia" w:hAnsiTheme="majorEastAsia" w:hint="eastAsia"/>
          <w:color w:val="000000" w:themeColor="text1"/>
        </w:rPr>
        <w:t xml:space="preserve">　健康等に関する相談 </w:t>
      </w:r>
    </w:p>
    <w:p w14:paraId="7A1F1B0B" w14:textId="5AE2825E" w:rsidR="002643CD" w:rsidRPr="00111F58" w:rsidRDefault="00CE49FD"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本庁</w:t>
      </w:r>
      <w:r w:rsidR="003F3924" w:rsidRPr="00111F58">
        <w:rPr>
          <w:rFonts w:asciiTheme="minorEastAsia" w:eastAsiaTheme="minorEastAsia" w:hAnsiTheme="minorEastAsia" w:hint="eastAsia"/>
          <w:color w:val="000000" w:themeColor="text1"/>
        </w:rPr>
        <w:t>各課</w:t>
      </w:r>
      <w:r w:rsidRPr="00111F58">
        <w:rPr>
          <w:rFonts w:asciiTheme="minorEastAsia" w:eastAsiaTheme="minorEastAsia" w:hAnsiTheme="minorEastAsia" w:hint="eastAsia"/>
          <w:color w:val="000000" w:themeColor="text1"/>
        </w:rPr>
        <w:t>及び各出先機関</w:t>
      </w:r>
      <w:r w:rsidR="002643CD" w:rsidRPr="00111F58">
        <w:rPr>
          <w:rFonts w:asciiTheme="minorEastAsia" w:eastAsiaTheme="minorEastAsia" w:hAnsiTheme="minorEastAsia" w:hint="eastAsia"/>
          <w:color w:val="000000" w:themeColor="text1"/>
        </w:rPr>
        <w:t>に設置している健康推進員は、障がいのある職員の健康相談に対応します。</w:t>
      </w:r>
    </w:p>
    <w:p w14:paraId="165D7068" w14:textId="595D06CC" w:rsidR="002643CD" w:rsidRPr="00111F58" w:rsidRDefault="002643CD"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職員の健康相談について、</w:t>
      </w:r>
      <w:r w:rsidR="00CE49FD" w:rsidRPr="00111F58">
        <w:rPr>
          <w:rFonts w:asciiTheme="minorEastAsia" w:eastAsiaTheme="minorEastAsia" w:hAnsiTheme="minorEastAsia" w:hint="eastAsia"/>
          <w:color w:val="000000" w:themeColor="text1"/>
        </w:rPr>
        <w:t>本庁</w:t>
      </w:r>
      <w:r w:rsidR="003F3924" w:rsidRPr="00111F58">
        <w:rPr>
          <w:rFonts w:asciiTheme="minorEastAsia" w:eastAsiaTheme="minorEastAsia" w:hAnsiTheme="minorEastAsia" w:hint="eastAsia"/>
          <w:color w:val="000000" w:themeColor="text1"/>
        </w:rPr>
        <w:t>各課</w:t>
      </w:r>
      <w:r w:rsidR="00CE49FD" w:rsidRPr="00111F58">
        <w:rPr>
          <w:rFonts w:asciiTheme="minorEastAsia" w:eastAsiaTheme="minorEastAsia" w:hAnsiTheme="minorEastAsia" w:hint="eastAsia"/>
          <w:color w:val="000000" w:themeColor="text1"/>
        </w:rPr>
        <w:t>及び各出先機関</w:t>
      </w:r>
      <w:r w:rsidRPr="00111F58">
        <w:rPr>
          <w:rFonts w:asciiTheme="minorEastAsia" w:eastAsiaTheme="minorEastAsia" w:hAnsiTheme="minorEastAsia" w:hint="eastAsia"/>
          <w:color w:val="000000" w:themeColor="text1"/>
        </w:rPr>
        <w:t>の所属長及び健康推進員と</w:t>
      </w:r>
      <w:r w:rsidR="001330C2" w:rsidRPr="00111F58">
        <w:rPr>
          <w:rFonts w:asciiTheme="minorEastAsia" w:eastAsiaTheme="minorEastAsia" w:hAnsiTheme="minorEastAsia" w:hint="eastAsia"/>
          <w:color w:val="000000" w:themeColor="text1"/>
        </w:rPr>
        <w:t>産業医（</w:t>
      </w:r>
      <w:r w:rsidR="000162EE" w:rsidRPr="00111F58">
        <w:rPr>
          <w:rFonts w:asciiTheme="minorEastAsia" w:eastAsiaTheme="minorEastAsia" w:hAnsiTheme="minorEastAsia" w:hint="eastAsia"/>
          <w:color w:val="000000" w:themeColor="text1"/>
        </w:rPr>
        <w:t>健康管理</w:t>
      </w:r>
      <w:r w:rsidR="001330C2" w:rsidRPr="00111F58">
        <w:rPr>
          <w:rFonts w:asciiTheme="minorEastAsia" w:eastAsiaTheme="minorEastAsia" w:hAnsiTheme="minorEastAsia" w:hint="eastAsia"/>
          <w:color w:val="000000" w:themeColor="text1"/>
        </w:rPr>
        <w:t>医）</w:t>
      </w:r>
      <w:r w:rsidRPr="00111F58">
        <w:rPr>
          <w:rFonts w:asciiTheme="minorEastAsia" w:eastAsiaTheme="minorEastAsia" w:hAnsiTheme="minorEastAsia" w:hint="eastAsia"/>
          <w:color w:val="000000" w:themeColor="text1"/>
        </w:rPr>
        <w:t>が連携を図ります</w:t>
      </w:r>
      <w:r w:rsidRPr="00111F58">
        <w:rPr>
          <w:rFonts w:asciiTheme="minorEastAsia" w:eastAsiaTheme="minorEastAsia" w:hAnsiTheme="minorEastAsia"/>
          <w:color w:val="000000" w:themeColor="text1"/>
        </w:rPr>
        <w:t>。</w:t>
      </w:r>
    </w:p>
    <w:p w14:paraId="19ADFF8E" w14:textId="77777777" w:rsidR="002643CD" w:rsidRPr="00111F58" w:rsidRDefault="002643CD" w:rsidP="00656A0F">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w:t>
      </w:r>
      <w:r w:rsidRPr="00111F58">
        <w:rPr>
          <w:rFonts w:asciiTheme="minorEastAsia" w:eastAsiaTheme="minorEastAsia" w:hAnsiTheme="minorEastAsia"/>
          <w:color w:val="000000" w:themeColor="text1"/>
        </w:rPr>
        <w:t xml:space="preserve">　</w:t>
      </w:r>
      <w:r w:rsidR="00CE49FD" w:rsidRPr="00111F58">
        <w:rPr>
          <w:rFonts w:asciiTheme="minorEastAsia" w:eastAsiaTheme="minorEastAsia" w:hAnsiTheme="minorEastAsia" w:hint="eastAsia"/>
          <w:color w:val="000000" w:themeColor="text1"/>
        </w:rPr>
        <w:t>県教育委員会、公立学校共済組合及び県教職員互助会が行う健康相談事業について、本庁、各出先機関及び各市町村（学校組合）教育委員会に</w:t>
      </w:r>
      <w:r w:rsidR="000162EE" w:rsidRPr="00111F58">
        <w:rPr>
          <w:rFonts w:asciiTheme="minorEastAsia" w:eastAsiaTheme="minorEastAsia" w:hAnsiTheme="minorEastAsia" w:hint="eastAsia"/>
          <w:color w:val="000000" w:themeColor="text1"/>
        </w:rPr>
        <w:t>周知</w:t>
      </w:r>
      <w:r w:rsidR="00CE49FD" w:rsidRPr="00111F58">
        <w:rPr>
          <w:rFonts w:asciiTheme="minorEastAsia" w:eastAsiaTheme="minorEastAsia" w:hAnsiTheme="minorEastAsia" w:hint="eastAsia"/>
          <w:color w:val="000000" w:themeColor="text1"/>
        </w:rPr>
        <w:t>します。</w:t>
      </w:r>
    </w:p>
    <w:p w14:paraId="157CA7D4" w14:textId="77777777" w:rsidR="00CF6682" w:rsidRPr="00111F58" w:rsidRDefault="00CF6682" w:rsidP="00677999">
      <w:pPr>
        <w:spacing w:line="0" w:lineRule="atLeast"/>
        <w:ind w:leftChars="400" w:left="1090" w:hangingChars="100" w:hanging="210"/>
        <w:rPr>
          <w:rFonts w:asciiTheme="minorEastAsia" w:eastAsiaTheme="minorEastAsia" w:hAnsiTheme="minorEastAsia"/>
          <w:color w:val="000000" w:themeColor="text1"/>
          <w:sz w:val="21"/>
        </w:rPr>
      </w:pPr>
    </w:p>
    <w:p w14:paraId="43319FC9" w14:textId="72320B55" w:rsidR="002643CD" w:rsidRPr="00111F58" w:rsidRDefault="00CF6682" w:rsidP="002643CD">
      <w:pPr>
        <w:ind w:firstLineChars="300" w:firstLine="66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(ｳ)</w:t>
      </w:r>
      <w:r w:rsidR="002643CD" w:rsidRPr="00111F58">
        <w:rPr>
          <w:rFonts w:asciiTheme="majorEastAsia" w:eastAsiaTheme="majorEastAsia" w:hAnsiTheme="majorEastAsia"/>
          <w:color w:val="000000" w:themeColor="text1"/>
        </w:rPr>
        <w:t xml:space="preserve">　</w:t>
      </w:r>
      <w:r w:rsidR="002643CD" w:rsidRPr="00111F58">
        <w:rPr>
          <w:rFonts w:asciiTheme="majorEastAsia" w:eastAsiaTheme="majorEastAsia" w:hAnsiTheme="majorEastAsia" w:hint="eastAsia"/>
          <w:color w:val="000000" w:themeColor="text1"/>
        </w:rPr>
        <w:t>パソコン</w:t>
      </w:r>
      <w:r w:rsidR="002643CD" w:rsidRPr="00111F58">
        <w:rPr>
          <w:rFonts w:asciiTheme="majorEastAsia" w:eastAsiaTheme="majorEastAsia" w:hAnsiTheme="majorEastAsia"/>
          <w:color w:val="000000" w:themeColor="text1"/>
        </w:rPr>
        <w:t>や情報システムに関する</w:t>
      </w:r>
      <w:r w:rsidR="002643CD" w:rsidRPr="00111F58">
        <w:rPr>
          <w:rFonts w:asciiTheme="majorEastAsia" w:eastAsiaTheme="majorEastAsia" w:hAnsiTheme="majorEastAsia" w:hint="eastAsia"/>
          <w:color w:val="000000" w:themeColor="text1"/>
        </w:rPr>
        <w:t xml:space="preserve">相談 </w:t>
      </w:r>
    </w:p>
    <w:p w14:paraId="61CBBA82" w14:textId="1F14E84A" w:rsidR="002643CD" w:rsidRPr="00111F58" w:rsidRDefault="001330C2" w:rsidP="002643CD">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CE49FD" w:rsidRPr="00111F58">
        <w:rPr>
          <w:rFonts w:asciiTheme="minorEastAsia" w:eastAsiaTheme="minorEastAsia" w:hAnsiTheme="minorEastAsia" w:hint="eastAsia"/>
          <w:color w:val="000000" w:themeColor="text1"/>
        </w:rPr>
        <w:t>本庁</w:t>
      </w:r>
      <w:r w:rsidR="003F3924" w:rsidRPr="00111F58">
        <w:rPr>
          <w:rFonts w:asciiTheme="minorEastAsia" w:eastAsiaTheme="minorEastAsia" w:hAnsiTheme="minorEastAsia" w:hint="eastAsia"/>
          <w:color w:val="000000" w:themeColor="text1"/>
        </w:rPr>
        <w:t>各課</w:t>
      </w:r>
      <w:r w:rsidR="00CE49FD" w:rsidRPr="00111F58">
        <w:rPr>
          <w:rFonts w:asciiTheme="minorEastAsia" w:eastAsiaTheme="minorEastAsia" w:hAnsiTheme="minorEastAsia" w:hint="eastAsia"/>
          <w:color w:val="000000" w:themeColor="text1"/>
        </w:rPr>
        <w:t>及び各出先機関</w:t>
      </w:r>
      <w:r w:rsidRPr="00111F58">
        <w:rPr>
          <w:rFonts w:asciiTheme="minorEastAsia" w:eastAsiaTheme="minorEastAsia" w:hAnsiTheme="minorEastAsia" w:hint="eastAsia"/>
          <w:color w:val="000000" w:themeColor="text1"/>
        </w:rPr>
        <w:t>に設置している情報化推進リーダー（</w:t>
      </w:r>
      <w:r w:rsidR="002643CD" w:rsidRPr="00111F58">
        <w:rPr>
          <w:rFonts w:asciiTheme="minorEastAsia" w:eastAsiaTheme="minorEastAsia" w:hAnsiTheme="minorEastAsia" w:hint="eastAsia"/>
          <w:color w:val="000000" w:themeColor="text1"/>
        </w:rPr>
        <w:t>課長</w:t>
      </w:r>
      <w:r w:rsidRPr="00111F58">
        <w:rPr>
          <w:rFonts w:asciiTheme="minorEastAsia" w:eastAsiaTheme="minorEastAsia" w:hAnsiTheme="minorEastAsia" w:hint="eastAsia"/>
          <w:color w:val="000000" w:themeColor="text1"/>
        </w:rPr>
        <w:t>補佐</w:t>
      </w:r>
      <w:r w:rsidR="00722265" w:rsidRPr="00111F58">
        <w:rPr>
          <w:rFonts w:asciiTheme="minorEastAsia" w:eastAsiaTheme="minorEastAsia" w:hAnsiTheme="minorEastAsia" w:hint="eastAsia"/>
          <w:color w:val="000000" w:themeColor="text1"/>
        </w:rPr>
        <w:t>、</w:t>
      </w:r>
      <w:r w:rsidR="002643CD" w:rsidRPr="00111F58">
        <w:rPr>
          <w:rFonts w:asciiTheme="minorEastAsia" w:eastAsiaTheme="minorEastAsia" w:hAnsiTheme="minorEastAsia" w:hint="eastAsia"/>
          <w:color w:val="000000" w:themeColor="text1"/>
        </w:rPr>
        <w:t>副所長</w:t>
      </w:r>
      <w:r w:rsidR="00E74406" w:rsidRPr="00111F58">
        <w:rPr>
          <w:rFonts w:asciiTheme="minorEastAsia" w:eastAsiaTheme="minorEastAsia" w:hAnsiTheme="minorEastAsia" w:hint="eastAsia"/>
          <w:color w:val="000000" w:themeColor="text1"/>
        </w:rPr>
        <w:t>及び事務長</w:t>
      </w:r>
      <w:r w:rsidR="002643CD" w:rsidRPr="00111F58">
        <w:rPr>
          <w:rFonts w:asciiTheme="minorEastAsia" w:eastAsiaTheme="minorEastAsia" w:hAnsiTheme="minorEastAsia" w:hint="eastAsia"/>
          <w:color w:val="000000" w:themeColor="text1"/>
        </w:rPr>
        <w:t>等）は、障がいのある職員のパソコンや情報システムの利用に関する相談に対応します。</w:t>
      </w:r>
    </w:p>
    <w:p w14:paraId="5FBEFAEC" w14:textId="2254B085" w:rsidR="00603196" w:rsidRPr="00111F58" w:rsidRDefault="00603196" w:rsidP="00603196">
      <w:pPr>
        <w:ind w:leftChars="400" w:left="1100" w:hangingChars="100" w:hanging="220"/>
        <w:rPr>
          <w:rFonts w:asciiTheme="majorEastAsia" w:eastAsiaTheme="majorEastAsia" w:hAnsiTheme="majorEastAsia"/>
          <w:color w:val="000000" w:themeColor="text1"/>
        </w:rPr>
      </w:pPr>
      <w:r w:rsidRPr="00111F58">
        <w:rPr>
          <w:rFonts w:asciiTheme="minorEastAsia" w:eastAsiaTheme="minorEastAsia" w:hAnsiTheme="minorEastAsia" w:hint="eastAsia"/>
          <w:color w:val="000000" w:themeColor="text1"/>
        </w:rPr>
        <w:t>・　情報化推進リーダーは、その職務を補佐するため、所属内からパソコンや情報システムに詳しい職員を情報化推進担当者として指名し、相談体制</w:t>
      </w:r>
      <w:r w:rsidRPr="00111F58">
        <w:rPr>
          <w:rFonts w:asciiTheme="minorEastAsia" w:eastAsiaTheme="minorEastAsia" w:hAnsiTheme="minorEastAsia"/>
          <w:color w:val="000000" w:themeColor="text1"/>
        </w:rPr>
        <w:t>を</w:t>
      </w:r>
      <w:r w:rsidR="00501EA1" w:rsidRPr="00111F58">
        <w:rPr>
          <w:rFonts w:asciiTheme="minorEastAsia" w:eastAsiaTheme="minorEastAsia" w:hAnsiTheme="minorEastAsia"/>
          <w:color w:val="000000" w:themeColor="text1"/>
        </w:rPr>
        <w:t xml:space="preserve">　</w:t>
      </w:r>
      <w:r w:rsidRPr="00111F58">
        <w:rPr>
          <w:rFonts w:asciiTheme="minorEastAsia" w:eastAsiaTheme="minorEastAsia" w:hAnsiTheme="minorEastAsia"/>
          <w:color w:val="000000" w:themeColor="text1"/>
        </w:rPr>
        <w:t>整備します</w:t>
      </w:r>
      <w:r w:rsidRPr="00111F58">
        <w:rPr>
          <w:rFonts w:asciiTheme="minorEastAsia" w:eastAsiaTheme="minorEastAsia" w:hAnsiTheme="minorEastAsia" w:hint="eastAsia"/>
          <w:color w:val="000000" w:themeColor="text1"/>
        </w:rPr>
        <w:t>。</w:t>
      </w:r>
    </w:p>
    <w:p w14:paraId="3CAD0694" w14:textId="77777777" w:rsidR="00603196" w:rsidRPr="00111F58" w:rsidRDefault="00603196" w:rsidP="00603196">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CE49FD" w:rsidRPr="00111F58">
        <w:rPr>
          <w:rFonts w:asciiTheme="minorEastAsia" w:eastAsiaTheme="minorEastAsia" w:hAnsiTheme="minorEastAsia" w:hint="eastAsia"/>
          <w:color w:val="000000" w:themeColor="text1"/>
        </w:rPr>
        <w:t>情報化推進リーダーは、</w:t>
      </w:r>
      <w:r w:rsidRPr="00111F58">
        <w:rPr>
          <w:rFonts w:asciiTheme="minorEastAsia" w:eastAsiaTheme="minorEastAsia" w:hAnsiTheme="minorEastAsia" w:hint="eastAsia"/>
          <w:color w:val="000000" w:themeColor="text1"/>
        </w:rPr>
        <w:t>情報政策課</w:t>
      </w:r>
      <w:r w:rsidR="00CE49FD" w:rsidRPr="00111F58">
        <w:rPr>
          <w:rFonts w:asciiTheme="minorEastAsia" w:eastAsiaTheme="minorEastAsia" w:hAnsiTheme="minorEastAsia" w:hint="eastAsia"/>
          <w:color w:val="000000" w:themeColor="text1"/>
        </w:rPr>
        <w:t>が開催する</w:t>
      </w:r>
      <w:r w:rsidRPr="00111F58">
        <w:rPr>
          <w:rFonts w:asciiTheme="minorEastAsia" w:eastAsiaTheme="minorEastAsia" w:hAnsiTheme="minorEastAsia" w:hint="eastAsia"/>
          <w:color w:val="000000" w:themeColor="text1"/>
        </w:rPr>
        <w:t>情報化推進リーダーを対象とした研修会</w:t>
      </w:r>
      <w:r w:rsidR="00CE49FD" w:rsidRPr="00111F58">
        <w:rPr>
          <w:rFonts w:asciiTheme="minorEastAsia" w:eastAsiaTheme="minorEastAsia" w:hAnsiTheme="minorEastAsia" w:hint="eastAsia"/>
          <w:color w:val="000000" w:themeColor="text1"/>
        </w:rPr>
        <w:t>に参加し、</w:t>
      </w:r>
      <w:r w:rsidR="0057675C" w:rsidRPr="00111F58">
        <w:rPr>
          <w:rFonts w:asciiTheme="minorEastAsia" w:eastAsiaTheme="minorEastAsia" w:hAnsiTheme="minorEastAsia" w:hint="eastAsia"/>
          <w:color w:val="000000" w:themeColor="text1"/>
        </w:rPr>
        <w:t>職務遂行に必要な知識を習得します</w:t>
      </w:r>
      <w:r w:rsidRPr="00111F58">
        <w:rPr>
          <w:rFonts w:asciiTheme="minorEastAsia" w:eastAsiaTheme="minorEastAsia" w:hAnsiTheme="minorEastAsia" w:hint="eastAsia"/>
          <w:color w:val="000000" w:themeColor="text1"/>
        </w:rPr>
        <w:t>。</w:t>
      </w:r>
    </w:p>
    <w:p w14:paraId="54E2233F" w14:textId="77777777" w:rsidR="00603196" w:rsidRPr="00111F58" w:rsidRDefault="00603196" w:rsidP="00603196">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xml:space="preserve">・　</w:t>
      </w:r>
      <w:r w:rsidR="0057675C" w:rsidRPr="00111F58">
        <w:rPr>
          <w:rFonts w:asciiTheme="minorEastAsia" w:eastAsiaTheme="minorEastAsia" w:hAnsiTheme="minorEastAsia" w:hint="eastAsia"/>
          <w:color w:val="000000" w:themeColor="text1"/>
        </w:rPr>
        <w:t>情報化推進担当者は、</w:t>
      </w:r>
      <w:r w:rsidR="00254796" w:rsidRPr="00111F58">
        <w:rPr>
          <w:rFonts w:asciiTheme="minorEastAsia" w:eastAsiaTheme="minorEastAsia" w:hAnsiTheme="minorEastAsia" w:hint="eastAsia"/>
          <w:color w:val="000000" w:themeColor="text1"/>
        </w:rPr>
        <w:t>情報政策課</w:t>
      </w:r>
      <w:r w:rsidR="0057675C" w:rsidRPr="00111F58">
        <w:rPr>
          <w:rFonts w:asciiTheme="minorEastAsia" w:eastAsiaTheme="minorEastAsia" w:hAnsiTheme="minorEastAsia" w:hint="eastAsia"/>
          <w:color w:val="000000" w:themeColor="text1"/>
        </w:rPr>
        <w:t>が開催する</w:t>
      </w:r>
      <w:r w:rsidR="00254796" w:rsidRPr="00111F58">
        <w:rPr>
          <w:rFonts w:asciiTheme="minorEastAsia" w:eastAsiaTheme="minorEastAsia" w:hAnsiTheme="minorEastAsia" w:hint="eastAsia"/>
          <w:color w:val="000000" w:themeColor="text1"/>
        </w:rPr>
        <w:t>情</w:t>
      </w:r>
      <w:r w:rsidRPr="00111F58">
        <w:rPr>
          <w:rFonts w:asciiTheme="minorEastAsia" w:eastAsiaTheme="minorEastAsia" w:hAnsiTheme="minorEastAsia" w:hint="eastAsia"/>
          <w:color w:val="000000" w:themeColor="text1"/>
        </w:rPr>
        <w:t>報化推進担当者を対象とした研修会</w:t>
      </w:r>
      <w:r w:rsidR="0057675C" w:rsidRPr="00111F58">
        <w:rPr>
          <w:rFonts w:asciiTheme="minorEastAsia" w:eastAsiaTheme="minorEastAsia" w:hAnsiTheme="minorEastAsia" w:hint="eastAsia"/>
          <w:color w:val="000000" w:themeColor="text1"/>
        </w:rPr>
        <w:t>に参加し</w:t>
      </w:r>
      <w:r w:rsidRPr="00111F58">
        <w:rPr>
          <w:rFonts w:asciiTheme="minorEastAsia" w:eastAsiaTheme="minorEastAsia" w:hAnsiTheme="minorEastAsia" w:hint="eastAsia"/>
          <w:color w:val="000000" w:themeColor="text1"/>
        </w:rPr>
        <w:t>、</w:t>
      </w:r>
      <w:r w:rsidR="0057675C" w:rsidRPr="00111F58">
        <w:rPr>
          <w:rFonts w:asciiTheme="minorEastAsia" w:eastAsiaTheme="minorEastAsia" w:hAnsiTheme="minorEastAsia" w:hint="eastAsia"/>
          <w:color w:val="000000" w:themeColor="text1"/>
        </w:rPr>
        <w:t>必要な知識を身につけ、</w:t>
      </w:r>
      <w:r w:rsidRPr="00111F58">
        <w:rPr>
          <w:rFonts w:asciiTheme="minorEastAsia" w:eastAsiaTheme="minorEastAsia" w:hAnsiTheme="minorEastAsia" w:hint="eastAsia"/>
          <w:color w:val="000000" w:themeColor="text1"/>
        </w:rPr>
        <w:t>情報化推進リーダーの職務を</w:t>
      </w:r>
      <w:r w:rsidR="0057675C"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hint="eastAsia"/>
          <w:color w:val="000000" w:themeColor="text1"/>
        </w:rPr>
        <w:t>的確かつ効率的に補佐</w:t>
      </w:r>
      <w:r w:rsidR="0057675C" w:rsidRPr="00111F58">
        <w:rPr>
          <w:rFonts w:asciiTheme="minorEastAsia" w:eastAsiaTheme="minorEastAsia" w:hAnsiTheme="minorEastAsia" w:hint="eastAsia"/>
          <w:color w:val="000000" w:themeColor="text1"/>
        </w:rPr>
        <w:t>します</w:t>
      </w:r>
      <w:r w:rsidRPr="00111F58">
        <w:rPr>
          <w:rFonts w:asciiTheme="minorEastAsia" w:eastAsiaTheme="minorEastAsia" w:hAnsiTheme="minorEastAsia" w:hint="eastAsia"/>
          <w:color w:val="000000" w:themeColor="text1"/>
        </w:rPr>
        <w:t>。</w:t>
      </w:r>
    </w:p>
    <w:p w14:paraId="026F0CAB" w14:textId="77777777" w:rsidR="00382449" w:rsidRPr="00111F58" w:rsidRDefault="00382449" w:rsidP="00677999">
      <w:pPr>
        <w:spacing w:line="0" w:lineRule="atLeast"/>
        <w:ind w:leftChars="400" w:left="1090" w:hangingChars="100" w:hanging="210"/>
        <w:rPr>
          <w:rFonts w:asciiTheme="minorEastAsia" w:eastAsiaTheme="minorEastAsia" w:hAnsiTheme="minorEastAsia"/>
          <w:color w:val="000000" w:themeColor="text1"/>
          <w:sz w:val="21"/>
        </w:rPr>
      </w:pPr>
    </w:p>
    <w:p w14:paraId="636BC3EF" w14:textId="684B3E86" w:rsidR="006646AF" w:rsidRPr="00111F58" w:rsidRDefault="006646AF" w:rsidP="006646AF">
      <w:pPr>
        <w:ind w:firstLineChars="300" w:firstLine="660"/>
        <w:rPr>
          <w:rFonts w:asciiTheme="minorEastAsia" w:eastAsiaTheme="minorEastAsia" w:hAnsiTheme="minorEastAsia"/>
          <w:color w:val="000000" w:themeColor="text1"/>
        </w:rPr>
      </w:pPr>
      <w:r w:rsidRPr="00111F58">
        <w:rPr>
          <w:rFonts w:asciiTheme="majorEastAsia" w:eastAsiaTheme="majorEastAsia" w:hAnsiTheme="majorEastAsia" w:hint="eastAsia"/>
          <w:color w:val="000000" w:themeColor="text1"/>
        </w:rPr>
        <w:t>(ｴ) 職場定着に係る</w:t>
      </w:r>
      <w:r w:rsidR="00F86A4F" w:rsidRPr="00111F58">
        <w:rPr>
          <w:rFonts w:asciiTheme="majorEastAsia" w:eastAsiaTheme="majorEastAsia" w:hAnsiTheme="majorEastAsia" w:hint="eastAsia"/>
          <w:color w:val="000000" w:themeColor="text1"/>
        </w:rPr>
        <w:t>外部機関の活用</w:t>
      </w:r>
    </w:p>
    <w:p w14:paraId="43083687" w14:textId="4E48243C" w:rsidR="006646AF" w:rsidRPr="00111F58" w:rsidRDefault="006646AF" w:rsidP="006646AF">
      <w:pPr>
        <w:ind w:leftChars="400" w:left="110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外部の支援機関について、職員本人の希望に即して情報共有・活用を図るなどの対応を行います。</w:t>
      </w:r>
    </w:p>
    <w:p w14:paraId="4AED637E" w14:textId="77777777" w:rsidR="006646AF" w:rsidRPr="00111F58" w:rsidRDefault="006646AF" w:rsidP="00677999">
      <w:pPr>
        <w:spacing w:line="0" w:lineRule="atLeast"/>
        <w:ind w:leftChars="400" w:left="1090" w:hangingChars="100" w:hanging="210"/>
        <w:rPr>
          <w:rFonts w:asciiTheme="minorEastAsia" w:eastAsiaTheme="minorEastAsia" w:hAnsiTheme="minorEastAsia"/>
          <w:color w:val="000000" w:themeColor="text1"/>
          <w:sz w:val="21"/>
        </w:rPr>
      </w:pPr>
    </w:p>
    <w:p w14:paraId="7945BB5B" w14:textId="5B0771F6" w:rsidR="00F57783" w:rsidRPr="00111F58" w:rsidRDefault="007E63B6" w:rsidP="00F57783">
      <w:pPr>
        <w:ind w:firstLineChars="200" w:firstLine="442"/>
        <w:rPr>
          <w:rFonts w:asciiTheme="majorEastAsia" w:eastAsiaTheme="majorEastAsia" w:hAnsiTheme="majorEastAsia"/>
          <w:b/>
          <w:color w:val="000000" w:themeColor="text1"/>
        </w:rPr>
      </w:pPr>
      <w:r w:rsidRPr="00111F58">
        <w:rPr>
          <w:rFonts w:asciiTheme="majorEastAsia" w:eastAsiaTheme="majorEastAsia" w:hAnsiTheme="majorEastAsia" w:hint="eastAsia"/>
          <w:b/>
          <w:color w:val="000000" w:themeColor="text1"/>
        </w:rPr>
        <w:t>オ</w:t>
      </w:r>
      <w:r w:rsidR="00382449" w:rsidRPr="00111F58">
        <w:rPr>
          <w:rFonts w:asciiTheme="majorEastAsia" w:eastAsiaTheme="majorEastAsia" w:hAnsiTheme="majorEastAsia" w:hint="eastAsia"/>
          <w:b/>
          <w:color w:val="000000" w:themeColor="text1"/>
        </w:rPr>
        <w:t xml:space="preserve">　</w:t>
      </w:r>
      <w:r w:rsidR="00F57783" w:rsidRPr="00111F58">
        <w:rPr>
          <w:rFonts w:asciiTheme="majorEastAsia" w:eastAsiaTheme="majorEastAsia" w:hAnsiTheme="majorEastAsia" w:hint="eastAsia"/>
          <w:b/>
          <w:color w:val="000000" w:themeColor="text1"/>
        </w:rPr>
        <w:t>合理的配慮の提供</w:t>
      </w:r>
    </w:p>
    <w:p w14:paraId="03319DF5" w14:textId="26049BE9" w:rsidR="00F57783" w:rsidRPr="00111F58" w:rsidRDefault="00F57783" w:rsidP="00382449">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所属</w:t>
      </w:r>
      <w:r w:rsidRPr="00111F58">
        <w:rPr>
          <w:rFonts w:asciiTheme="minorEastAsia" w:eastAsiaTheme="minorEastAsia" w:hAnsiTheme="minorEastAsia"/>
          <w:color w:val="000000" w:themeColor="text1"/>
        </w:rPr>
        <w:t>における</w:t>
      </w:r>
      <w:r w:rsidRPr="00111F58">
        <w:rPr>
          <w:rFonts w:asciiTheme="minorEastAsia" w:eastAsiaTheme="minorEastAsia" w:hAnsiTheme="minorEastAsia" w:hint="eastAsia"/>
          <w:color w:val="000000" w:themeColor="text1"/>
        </w:rPr>
        <w:t>障がいのある</w:t>
      </w:r>
      <w:r w:rsidRPr="00111F58">
        <w:rPr>
          <w:rFonts w:asciiTheme="minorEastAsia" w:eastAsiaTheme="minorEastAsia" w:hAnsiTheme="minorEastAsia"/>
          <w:color w:val="000000" w:themeColor="text1"/>
        </w:rPr>
        <w:t>職員</w:t>
      </w:r>
      <w:r w:rsidRPr="00111F58">
        <w:rPr>
          <w:rFonts w:asciiTheme="minorEastAsia" w:eastAsiaTheme="minorEastAsia" w:hAnsiTheme="minorEastAsia" w:hint="eastAsia"/>
          <w:color w:val="000000" w:themeColor="text1"/>
        </w:rPr>
        <w:t>への</w:t>
      </w:r>
      <w:r w:rsidRPr="00111F58">
        <w:rPr>
          <w:rFonts w:asciiTheme="minorEastAsia" w:eastAsiaTheme="minorEastAsia" w:hAnsiTheme="minorEastAsia"/>
          <w:color w:val="000000" w:themeColor="text1"/>
        </w:rPr>
        <w:t>合理的配慮の提供については、個々の</w:t>
      </w:r>
      <w:r w:rsidR="00382449"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color w:val="000000" w:themeColor="text1"/>
        </w:rPr>
        <w:t>障がいの</w:t>
      </w:r>
      <w:r w:rsidRPr="00111F58">
        <w:rPr>
          <w:rFonts w:asciiTheme="minorEastAsia" w:eastAsiaTheme="minorEastAsia" w:hAnsiTheme="minorEastAsia" w:hint="eastAsia"/>
          <w:color w:val="000000" w:themeColor="text1"/>
        </w:rPr>
        <w:t>状況</w:t>
      </w:r>
      <w:r w:rsidRPr="00111F58">
        <w:rPr>
          <w:rFonts w:asciiTheme="minorEastAsia" w:eastAsiaTheme="minorEastAsia" w:hAnsiTheme="minorEastAsia"/>
          <w:color w:val="000000" w:themeColor="text1"/>
        </w:rPr>
        <w:t>に応じ</w:t>
      </w:r>
      <w:r w:rsidRPr="00111F58">
        <w:rPr>
          <w:rFonts w:asciiTheme="minorEastAsia" w:eastAsiaTheme="minorEastAsia" w:hAnsiTheme="minorEastAsia" w:hint="eastAsia"/>
          <w:color w:val="000000" w:themeColor="text1"/>
        </w:rPr>
        <w:t>て、</w:t>
      </w:r>
      <w:r w:rsidRPr="00111F58">
        <w:rPr>
          <w:rFonts w:asciiTheme="minorEastAsia" w:eastAsiaTheme="minorEastAsia" w:hAnsiTheme="minorEastAsia"/>
          <w:color w:val="000000" w:themeColor="text1"/>
        </w:rPr>
        <w:t>どのような配慮</w:t>
      </w:r>
      <w:r w:rsidRPr="00111F58">
        <w:rPr>
          <w:rFonts w:asciiTheme="minorEastAsia" w:eastAsiaTheme="minorEastAsia" w:hAnsiTheme="minorEastAsia" w:hint="eastAsia"/>
          <w:color w:val="000000" w:themeColor="text1"/>
        </w:rPr>
        <w:t>や</w:t>
      </w:r>
      <w:r w:rsidRPr="00111F58">
        <w:rPr>
          <w:rFonts w:asciiTheme="minorEastAsia" w:eastAsiaTheme="minorEastAsia" w:hAnsiTheme="minorEastAsia"/>
          <w:color w:val="000000" w:themeColor="text1"/>
        </w:rPr>
        <w:t>支援が必要</w:t>
      </w:r>
      <w:r w:rsidRPr="00111F58">
        <w:rPr>
          <w:rFonts w:asciiTheme="minorEastAsia" w:eastAsiaTheme="minorEastAsia" w:hAnsiTheme="minorEastAsia" w:hint="eastAsia"/>
          <w:color w:val="000000" w:themeColor="text1"/>
        </w:rPr>
        <w:t>か</w:t>
      </w:r>
      <w:r w:rsidRPr="00111F58">
        <w:rPr>
          <w:rFonts w:asciiTheme="minorEastAsia" w:eastAsiaTheme="minorEastAsia" w:hAnsiTheme="minorEastAsia"/>
          <w:color w:val="000000" w:themeColor="text1"/>
        </w:rPr>
        <w:t>について</w:t>
      </w:r>
      <w:r w:rsidR="00E74406" w:rsidRPr="00111F58">
        <w:rPr>
          <w:rFonts w:asciiTheme="minorEastAsia" w:eastAsiaTheme="minorEastAsia" w:hAnsiTheme="minorEastAsia" w:hint="eastAsia"/>
          <w:color w:val="000000" w:themeColor="text1"/>
        </w:rPr>
        <w:t>管理職と</w:t>
      </w:r>
      <w:r w:rsidR="00501EA1" w:rsidRPr="00111F58">
        <w:rPr>
          <w:rFonts w:asciiTheme="minorEastAsia" w:eastAsiaTheme="minorEastAsia" w:hAnsiTheme="minorEastAsia" w:hint="eastAsia"/>
          <w:color w:val="000000" w:themeColor="text1"/>
        </w:rPr>
        <w:t xml:space="preserve">　</w:t>
      </w:r>
      <w:r w:rsidR="00E74406" w:rsidRPr="00111F58">
        <w:rPr>
          <w:rFonts w:asciiTheme="minorEastAsia" w:eastAsiaTheme="minorEastAsia" w:hAnsiTheme="minorEastAsia" w:hint="eastAsia"/>
          <w:color w:val="000000" w:themeColor="text1"/>
        </w:rPr>
        <w:t>本人が</w:t>
      </w:r>
      <w:r w:rsidRPr="00111F58">
        <w:rPr>
          <w:rFonts w:asciiTheme="minorEastAsia" w:eastAsiaTheme="minorEastAsia" w:hAnsiTheme="minorEastAsia"/>
          <w:color w:val="000000" w:themeColor="text1"/>
        </w:rPr>
        <w:t>十分に</w:t>
      </w:r>
      <w:r w:rsidRPr="00111F58">
        <w:rPr>
          <w:rFonts w:asciiTheme="minorEastAsia" w:eastAsiaTheme="minorEastAsia" w:hAnsiTheme="minorEastAsia" w:hint="eastAsia"/>
          <w:color w:val="000000" w:themeColor="text1"/>
        </w:rPr>
        <w:t>話し合い</w:t>
      </w:r>
      <w:r w:rsidRPr="00111F58">
        <w:rPr>
          <w:rFonts w:asciiTheme="minorEastAsia" w:eastAsiaTheme="minorEastAsia" w:hAnsiTheme="minorEastAsia"/>
          <w:color w:val="000000" w:themeColor="text1"/>
        </w:rPr>
        <w:t>、柔軟に対応</w:t>
      </w:r>
      <w:r w:rsidRPr="00111F58">
        <w:rPr>
          <w:rFonts w:asciiTheme="minorEastAsia" w:eastAsiaTheme="minorEastAsia" w:hAnsiTheme="minorEastAsia" w:hint="eastAsia"/>
          <w:color w:val="000000" w:themeColor="text1"/>
        </w:rPr>
        <w:t>します</w:t>
      </w:r>
      <w:r w:rsidRPr="00111F58">
        <w:rPr>
          <w:rFonts w:asciiTheme="minorEastAsia" w:eastAsiaTheme="minorEastAsia" w:hAnsiTheme="minorEastAsia"/>
          <w:color w:val="000000" w:themeColor="text1"/>
        </w:rPr>
        <w:t>。</w:t>
      </w:r>
    </w:p>
    <w:p w14:paraId="218568D8" w14:textId="77777777" w:rsidR="00E74406" w:rsidRPr="00111F58" w:rsidRDefault="00E74406" w:rsidP="00E74406">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特に、教員の場合は、その業務の特殊性を踏まえると、児童生徒への安全配慮や小学校における全教科教授等において一部困難が生じることも考えられます。このため、教員の障がいの状況や学校の実態等を踏まえ、障がいのある教員が働きやすい持続可能な体制を工夫します。</w:t>
      </w:r>
    </w:p>
    <w:p w14:paraId="1613D9BA" w14:textId="28918471" w:rsidR="00F57783" w:rsidRPr="00111F58" w:rsidRDefault="00F57783" w:rsidP="00382449">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w:t>
      </w:r>
      <w:r w:rsidRPr="00111F58">
        <w:rPr>
          <w:rFonts w:asciiTheme="minorEastAsia" w:eastAsiaTheme="minorEastAsia" w:hAnsiTheme="minorEastAsia"/>
          <w:color w:val="000000" w:themeColor="text1"/>
        </w:rPr>
        <w:t xml:space="preserve">　</w:t>
      </w:r>
      <w:r w:rsidRPr="00111F58">
        <w:rPr>
          <w:rFonts w:asciiTheme="minorEastAsia" w:eastAsiaTheme="minorEastAsia" w:hAnsiTheme="minorEastAsia" w:hint="eastAsia"/>
          <w:color w:val="000000" w:themeColor="text1"/>
        </w:rPr>
        <w:t>どのような配慮を提供するか、障がいのある職員と所属の間で合意した上で</w:t>
      </w:r>
      <w:r w:rsidR="007B6D91" w:rsidRPr="00111F58">
        <w:rPr>
          <w:rFonts w:asciiTheme="minorEastAsia" w:eastAsiaTheme="minorEastAsia" w:hAnsiTheme="minorEastAsia" w:hint="eastAsia"/>
          <w:color w:val="000000" w:themeColor="text1"/>
        </w:rPr>
        <w:t>「合理的配慮のための確認シート」を作成し、</w:t>
      </w:r>
      <w:r w:rsidRPr="00111F58">
        <w:rPr>
          <w:rFonts w:asciiTheme="minorEastAsia" w:eastAsiaTheme="minorEastAsia" w:hAnsiTheme="minorEastAsia" w:hint="eastAsia"/>
          <w:color w:val="000000" w:themeColor="text1"/>
        </w:rPr>
        <w:t>実施します。また、配慮を実施した後も</w:t>
      </w:r>
      <w:r w:rsidR="00DE5AF6" w:rsidRPr="00111F58">
        <w:rPr>
          <w:rFonts w:asciiTheme="minorEastAsia" w:eastAsiaTheme="minorEastAsia" w:hAnsiTheme="minorEastAsia" w:hint="eastAsia"/>
          <w:color w:val="000000" w:themeColor="text1"/>
        </w:rPr>
        <w:t>管理職が</w:t>
      </w:r>
      <w:r w:rsidRPr="00111F58">
        <w:rPr>
          <w:rFonts w:asciiTheme="minorEastAsia" w:eastAsiaTheme="minorEastAsia" w:hAnsiTheme="minorEastAsia" w:hint="eastAsia"/>
          <w:color w:val="000000" w:themeColor="text1"/>
        </w:rPr>
        <w:t>定期的に見直しを行います。</w:t>
      </w:r>
    </w:p>
    <w:p w14:paraId="129461FB" w14:textId="539B7273" w:rsidR="00656A0F" w:rsidRPr="00111F58" w:rsidRDefault="00F57783" w:rsidP="00382449">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障がいのある職員が異動する場合、</w:t>
      </w:r>
      <w:r w:rsidR="007B6D91" w:rsidRPr="00111F58">
        <w:rPr>
          <w:rFonts w:asciiTheme="minorEastAsia" w:eastAsiaTheme="minorEastAsia" w:hAnsiTheme="minorEastAsia" w:hint="eastAsia"/>
          <w:color w:val="000000" w:themeColor="text1"/>
        </w:rPr>
        <w:t>内示日の翌日以降に、</w:t>
      </w:r>
      <w:r w:rsidRPr="00111F58">
        <w:rPr>
          <w:rFonts w:asciiTheme="minorEastAsia" w:eastAsiaTheme="minorEastAsia" w:hAnsiTheme="minorEastAsia" w:hint="eastAsia"/>
          <w:color w:val="000000" w:themeColor="text1"/>
        </w:rPr>
        <w:t>当該職員</w:t>
      </w:r>
      <w:r w:rsidR="007B6D91" w:rsidRPr="00111F58">
        <w:rPr>
          <w:rFonts w:asciiTheme="minorEastAsia" w:eastAsiaTheme="minorEastAsia" w:hAnsiTheme="minorEastAsia" w:hint="eastAsia"/>
          <w:color w:val="000000" w:themeColor="text1"/>
        </w:rPr>
        <w:t>に引継の</w:t>
      </w:r>
      <w:r w:rsidR="007B6D91" w:rsidRPr="00111F58">
        <w:rPr>
          <w:rFonts w:asciiTheme="minorEastAsia" w:eastAsiaTheme="minorEastAsia" w:hAnsiTheme="minorEastAsia" w:hint="eastAsia"/>
          <w:color w:val="000000" w:themeColor="text1"/>
        </w:rPr>
        <w:lastRenderedPageBreak/>
        <w:t>希望を確認した上で、「合理的配慮のための確認シート」</w:t>
      </w:r>
      <w:r w:rsidRPr="00111F58">
        <w:rPr>
          <w:rFonts w:asciiTheme="minorEastAsia" w:eastAsiaTheme="minorEastAsia" w:hAnsiTheme="minorEastAsia" w:hint="eastAsia"/>
          <w:color w:val="000000" w:themeColor="text1"/>
        </w:rPr>
        <w:t>を</w:t>
      </w:r>
      <w:r w:rsidR="00DE5AF6" w:rsidRPr="00111F58">
        <w:rPr>
          <w:rFonts w:asciiTheme="minorEastAsia" w:eastAsiaTheme="minorEastAsia" w:hAnsiTheme="minorEastAsia" w:hint="eastAsia"/>
          <w:color w:val="000000" w:themeColor="text1"/>
        </w:rPr>
        <w:t>管理職が</w:t>
      </w:r>
      <w:r w:rsidRPr="00111F58">
        <w:rPr>
          <w:rFonts w:asciiTheme="minorEastAsia" w:eastAsiaTheme="minorEastAsia" w:hAnsiTheme="minorEastAsia" w:hint="eastAsia"/>
          <w:color w:val="000000" w:themeColor="text1"/>
        </w:rPr>
        <w:t>新所属</w:t>
      </w:r>
      <w:r w:rsidR="003F3924" w:rsidRPr="00111F58">
        <w:rPr>
          <w:rFonts w:asciiTheme="minorEastAsia" w:eastAsiaTheme="minorEastAsia" w:hAnsiTheme="minorEastAsia" w:hint="eastAsia"/>
          <w:color w:val="000000" w:themeColor="text1"/>
        </w:rPr>
        <w:t>へ</w:t>
      </w:r>
      <w:r w:rsidRPr="00111F58">
        <w:rPr>
          <w:rFonts w:asciiTheme="minorEastAsia" w:eastAsiaTheme="minorEastAsia" w:hAnsiTheme="minorEastAsia" w:hint="eastAsia"/>
          <w:color w:val="000000" w:themeColor="text1"/>
        </w:rPr>
        <w:t>確実に引き継ぎます。</w:t>
      </w:r>
    </w:p>
    <w:p w14:paraId="2DFDF5F0" w14:textId="5FFF1C72" w:rsidR="007B6D91" w:rsidRPr="00111F58" w:rsidRDefault="007B6D91" w:rsidP="007B6D91">
      <w:pPr>
        <w:ind w:leftChars="320" w:left="924"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障がいのある新規採用職員への合理的配慮の提供を確実に行うため、</w:t>
      </w:r>
      <w:r w:rsidR="00372A24" w:rsidRPr="00111F58">
        <w:rPr>
          <w:rFonts w:asciiTheme="minorEastAsia" w:eastAsiaTheme="minorEastAsia" w:hAnsiTheme="minorEastAsia" w:hint="eastAsia"/>
          <w:color w:val="000000" w:themeColor="text1"/>
        </w:rPr>
        <w:t>事前に</w:t>
      </w:r>
      <w:r w:rsidRPr="00111F58">
        <w:rPr>
          <w:rFonts w:asciiTheme="minorEastAsia" w:eastAsiaTheme="minorEastAsia" w:hAnsiTheme="minorEastAsia" w:hint="eastAsia"/>
          <w:color w:val="000000" w:themeColor="text1"/>
        </w:rPr>
        <w:t>採用予定者</w:t>
      </w:r>
      <w:r w:rsidR="00F11813" w:rsidRPr="00111F58">
        <w:rPr>
          <w:rFonts w:asciiTheme="minorEastAsia" w:eastAsiaTheme="minorEastAsia" w:hAnsiTheme="minorEastAsia" w:hint="eastAsia"/>
          <w:color w:val="000000" w:themeColor="text1"/>
        </w:rPr>
        <w:t>に対して</w:t>
      </w:r>
      <w:r w:rsidRPr="00111F58">
        <w:rPr>
          <w:rFonts w:asciiTheme="minorEastAsia" w:eastAsiaTheme="minorEastAsia" w:hAnsiTheme="minorEastAsia" w:hint="eastAsia"/>
          <w:color w:val="000000" w:themeColor="text1"/>
        </w:rPr>
        <w:t>「就労パスポート」の作成を促し、</w:t>
      </w:r>
      <w:r w:rsidR="00372A24" w:rsidRPr="00111F58">
        <w:rPr>
          <w:rFonts w:asciiTheme="minorEastAsia" w:eastAsiaTheme="minorEastAsia" w:hAnsiTheme="minorEastAsia" w:hint="eastAsia"/>
          <w:color w:val="000000" w:themeColor="text1"/>
        </w:rPr>
        <w:t>着任前に人事担当課が配属先</w:t>
      </w:r>
      <w:r w:rsidR="00417319" w:rsidRPr="00111F58">
        <w:rPr>
          <w:rFonts w:asciiTheme="minorEastAsia" w:eastAsiaTheme="minorEastAsia" w:hAnsiTheme="minorEastAsia" w:hint="eastAsia"/>
          <w:color w:val="000000" w:themeColor="text1"/>
        </w:rPr>
        <w:t>に送付することで、</w:t>
      </w:r>
      <w:r w:rsidR="00AA7BC7" w:rsidRPr="00111F58">
        <w:rPr>
          <w:rFonts w:asciiTheme="minorEastAsia" w:eastAsiaTheme="minorEastAsia" w:hAnsiTheme="minorEastAsia" w:hint="eastAsia"/>
          <w:color w:val="000000" w:themeColor="text1"/>
        </w:rPr>
        <w:t>管理職が</w:t>
      </w:r>
      <w:r w:rsidR="00417319" w:rsidRPr="00111F58">
        <w:rPr>
          <w:rFonts w:asciiTheme="minorEastAsia" w:eastAsiaTheme="minorEastAsia" w:hAnsiTheme="minorEastAsia" w:hint="eastAsia"/>
          <w:color w:val="000000" w:themeColor="text1"/>
        </w:rPr>
        <w:t>円滑に</w:t>
      </w:r>
      <w:r w:rsidRPr="00111F58">
        <w:rPr>
          <w:rFonts w:asciiTheme="minorEastAsia" w:eastAsiaTheme="minorEastAsia" w:hAnsiTheme="minorEastAsia" w:hint="eastAsia"/>
          <w:color w:val="000000" w:themeColor="text1"/>
        </w:rPr>
        <w:t>配慮事項の確認を行います。</w:t>
      </w:r>
    </w:p>
    <w:p w14:paraId="1E34ADE1" w14:textId="77777777" w:rsidR="007B6D91" w:rsidRPr="00111F58" w:rsidRDefault="007B6D91" w:rsidP="00677999">
      <w:pPr>
        <w:spacing w:line="0" w:lineRule="atLeast"/>
        <w:ind w:firstLineChars="400" w:firstLine="480"/>
        <w:rPr>
          <w:rFonts w:asciiTheme="minorEastAsia" w:eastAsiaTheme="minorEastAsia" w:hAnsiTheme="minorEastAsia"/>
          <w:color w:val="000000" w:themeColor="text1"/>
          <w:sz w:val="12"/>
        </w:rPr>
      </w:pPr>
    </w:p>
    <w:p w14:paraId="75D79926" w14:textId="471FAAC2" w:rsidR="00F57783" w:rsidRPr="00111F58" w:rsidRDefault="00F57783" w:rsidP="00F57783">
      <w:pPr>
        <w:ind w:firstLineChars="400" w:firstLine="880"/>
        <w:rPr>
          <w:rFonts w:asciiTheme="majorEastAsia" w:eastAsiaTheme="majorEastAsia" w:hAnsiTheme="majorEastAsia"/>
          <w:color w:val="000000" w:themeColor="text1"/>
        </w:rPr>
      </w:pPr>
      <w:r w:rsidRPr="00111F58">
        <w:rPr>
          <w:rFonts w:asciiTheme="majorEastAsia" w:eastAsiaTheme="majorEastAsia" w:hAnsiTheme="majorEastAsia" w:hint="eastAsia"/>
          <w:color w:val="000000" w:themeColor="text1"/>
        </w:rPr>
        <w:t>●</w:t>
      </w:r>
      <w:r w:rsidRPr="00111F58">
        <w:rPr>
          <w:rFonts w:asciiTheme="majorEastAsia" w:eastAsiaTheme="majorEastAsia" w:hAnsiTheme="majorEastAsia"/>
          <w:color w:val="000000" w:themeColor="text1"/>
        </w:rPr>
        <w:t xml:space="preserve">　合理的配慮の提供の流れ</w:t>
      </w:r>
    </w:p>
    <w:p w14:paraId="6B1B4368" w14:textId="0C8F2708" w:rsidR="00F57783" w:rsidRPr="00111F58" w:rsidRDefault="00F57783" w:rsidP="00F57783">
      <w:pPr>
        <w:ind w:firstLineChars="400" w:firstLine="880"/>
        <w:rPr>
          <w:rFonts w:asciiTheme="majorEastAsia" w:eastAsiaTheme="majorEastAsia" w:hAnsiTheme="majorEastAsia"/>
          <w:color w:val="000000" w:themeColor="text1"/>
        </w:rPr>
      </w:pPr>
    </w:p>
    <w:p w14:paraId="0FF5EFAF" w14:textId="7E053AAF" w:rsidR="00F57783" w:rsidRPr="00111F58" w:rsidRDefault="003F0F8A" w:rsidP="00F57783">
      <w:pPr>
        <w:widowControl/>
        <w:jc w:val="lef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 xml:space="preserve">　　　　　１　</w:t>
      </w:r>
      <w:r w:rsidRPr="003F0F8A">
        <w:rPr>
          <w:rFonts w:asciiTheme="minorEastAsia" w:eastAsiaTheme="minorEastAsia" w:hAnsiTheme="minorEastAsia" w:hint="eastAsia"/>
          <w:color w:val="000000" w:themeColor="text1"/>
        </w:rPr>
        <w:t>相談・確認</w:t>
      </w:r>
    </w:p>
    <w:p w14:paraId="4485E0AB" w14:textId="25584A66" w:rsidR="003F0F8A" w:rsidRPr="003F0F8A" w:rsidRDefault="003F0F8A" w:rsidP="003F0F8A">
      <w:pPr>
        <w:widowControl/>
        <w:ind w:firstLineChars="600" w:firstLine="1320"/>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w:t>
      </w:r>
      <w:r w:rsidRPr="003F0F8A">
        <w:rPr>
          <w:rFonts w:asciiTheme="minorEastAsia" w:eastAsiaTheme="minorEastAsia" w:hAnsiTheme="minorEastAsia" w:hint="eastAsia"/>
          <w:color w:val="000000" w:themeColor="text1"/>
        </w:rPr>
        <w:t>【所属】本人に働く上で支障となっている事情を確認する</w:t>
      </w:r>
    </w:p>
    <w:p w14:paraId="68F8CCA3" w14:textId="730279A3" w:rsidR="00F57783" w:rsidRPr="00111F58" w:rsidRDefault="003F0F8A" w:rsidP="003F0F8A">
      <w:pPr>
        <w:widowControl/>
        <w:ind w:firstLineChars="600" w:firstLine="132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Pr="003F0F8A">
        <w:rPr>
          <w:rFonts w:asciiTheme="minorEastAsia" w:eastAsiaTheme="minorEastAsia" w:hAnsiTheme="minorEastAsia" w:hint="eastAsia"/>
          <w:color w:val="000000" w:themeColor="text1"/>
        </w:rPr>
        <w:t>【本人】所属に働く上で支障となっている事情を申し出る</w:t>
      </w:r>
    </w:p>
    <w:p w14:paraId="4FD56DB6" w14:textId="49DF354E" w:rsidR="00F57783" w:rsidRPr="00111F58" w:rsidRDefault="003F0F8A" w:rsidP="00F5778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２　話し合い</w:t>
      </w:r>
    </w:p>
    <w:p w14:paraId="49DEC5EB" w14:textId="1A50F11B" w:rsidR="00F57783" w:rsidRPr="003F0F8A" w:rsidRDefault="003F0F8A" w:rsidP="00F5778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　</w:t>
      </w:r>
      <w:r w:rsidRPr="003F0F8A">
        <w:rPr>
          <w:rFonts w:asciiTheme="minorEastAsia" w:eastAsiaTheme="minorEastAsia" w:hAnsiTheme="minorEastAsia" w:hint="eastAsia"/>
          <w:color w:val="000000" w:themeColor="text1"/>
        </w:rPr>
        <w:t>本人と所属で、どんな配慮ができるか相談・検討する</w:t>
      </w:r>
    </w:p>
    <w:p w14:paraId="025BAA4E" w14:textId="577AAFD6" w:rsidR="00F57783" w:rsidRPr="00111F58" w:rsidRDefault="003F0F8A" w:rsidP="00F5778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３　配慮の提供</w:t>
      </w:r>
    </w:p>
    <w:p w14:paraId="11A13553" w14:textId="10AE6C31" w:rsidR="00F57783" w:rsidRPr="003F0F8A" w:rsidRDefault="003F0F8A" w:rsidP="003F0F8A">
      <w:pPr>
        <w:widowControl/>
        <w:ind w:firstLineChars="600" w:firstLine="13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3F0F8A">
        <w:rPr>
          <w:rFonts w:asciiTheme="minorEastAsia" w:eastAsiaTheme="minorEastAsia" w:hAnsiTheme="minorEastAsia" w:hint="eastAsia"/>
          <w:color w:val="000000" w:themeColor="text1"/>
        </w:rPr>
        <w:t>どんな配慮を提供するか、本人と所属で合意した上で実施する</w:t>
      </w:r>
    </w:p>
    <w:p w14:paraId="70877377" w14:textId="406C4AB9" w:rsidR="00F57783" w:rsidRDefault="003F0F8A" w:rsidP="00F5778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４　</w:t>
      </w:r>
      <w:r w:rsidRPr="003F0F8A">
        <w:rPr>
          <w:rFonts w:asciiTheme="minorEastAsia" w:eastAsiaTheme="minorEastAsia" w:hAnsiTheme="minorEastAsia" w:hint="eastAsia"/>
          <w:color w:val="000000" w:themeColor="text1"/>
        </w:rPr>
        <w:t>見直し・改善</w:t>
      </w:r>
    </w:p>
    <w:p w14:paraId="26D85842" w14:textId="33FED6FA" w:rsidR="003F0F8A" w:rsidRPr="003F0F8A" w:rsidRDefault="003F0F8A" w:rsidP="00F57783">
      <w:pPr>
        <w:widowControl/>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　</w:t>
      </w:r>
      <w:r w:rsidRPr="003F0F8A">
        <w:rPr>
          <w:rFonts w:asciiTheme="minorEastAsia" w:eastAsiaTheme="minorEastAsia" w:hAnsiTheme="minorEastAsia" w:hint="eastAsia"/>
          <w:color w:val="000000" w:themeColor="text1"/>
        </w:rPr>
        <w:t>配慮を提供した後も、定期的に見直しや改善をする</w:t>
      </w:r>
    </w:p>
    <w:p w14:paraId="0B3C59A3" w14:textId="77777777" w:rsidR="007B6D91" w:rsidRPr="00111F58" w:rsidRDefault="007B6D91" w:rsidP="00F57783">
      <w:pPr>
        <w:widowControl/>
        <w:jc w:val="left"/>
        <w:rPr>
          <w:rFonts w:asciiTheme="minorEastAsia" w:eastAsiaTheme="minorEastAsia" w:hAnsiTheme="minorEastAsia"/>
          <w:color w:val="000000" w:themeColor="text1"/>
        </w:rPr>
      </w:pPr>
    </w:p>
    <w:p w14:paraId="49C35E32" w14:textId="232CA931" w:rsidR="00382449" w:rsidRPr="00111F58" w:rsidRDefault="00382449" w:rsidP="00D72471">
      <w:pPr>
        <w:rPr>
          <w:color w:val="000000" w:themeColor="text1"/>
        </w:rPr>
      </w:pPr>
    </w:p>
    <w:p w14:paraId="67018EB6" w14:textId="77777777" w:rsidR="00D72471" w:rsidRPr="00111F58" w:rsidRDefault="00D72471" w:rsidP="00382449">
      <w:pPr>
        <w:ind w:firstLineChars="100" w:firstLine="220"/>
        <w:rPr>
          <w:color w:val="000000" w:themeColor="text1"/>
        </w:rPr>
      </w:pPr>
      <w:r w:rsidRPr="00111F58">
        <w:rPr>
          <w:rFonts w:hint="eastAsia"/>
          <w:color w:val="000000" w:themeColor="text1"/>
        </w:rPr>
        <w:t xml:space="preserve">【 </w:t>
      </w:r>
      <w:r w:rsidRPr="00111F58">
        <w:rPr>
          <w:color w:val="000000" w:themeColor="text1"/>
        </w:rPr>
        <w:t>補</w:t>
      </w:r>
      <w:r w:rsidRPr="00111F58">
        <w:rPr>
          <w:rFonts w:hint="eastAsia"/>
          <w:color w:val="000000" w:themeColor="text1"/>
        </w:rPr>
        <w:t xml:space="preserve"> </w:t>
      </w:r>
      <w:r w:rsidRPr="00111F58">
        <w:rPr>
          <w:color w:val="000000" w:themeColor="text1"/>
        </w:rPr>
        <w:t>足</w:t>
      </w:r>
      <w:r w:rsidRPr="00111F58">
        <w:rPr>
          <w:rFonts w:hint="eastAsia"/>
          <w:color w:val="000000" w:themeColor="text1"/>
        </w:rPr>
        <w:t xml:space="preserve"> 】</w:t>
      </w:r>
      <w:r w:rsidR="00382449" w:rsidRPr="00111F58">
        <w:rPr>
          <w:color w:val="000000" w:themeColor="text1"/>
        </w:rPr>
        <w:t>合理的配慮について</w:t>
      </w:r>
    </w:p>
    <w:p w14:paraId="41CCC132" w14:textId="77777777" w:rsidR="00D72471" w:rsidRPr="00111F58" w:rsidRDefault="00D72471" w:rsidP="00382449">
      <w:pPr>
        <w:ind w:leftChars="200" w:left="660" w:rightChars="192" w:right="422" w:hangingChars="100" w:hanging="220"/>
        <w:rPr>
          <w:color w:val="000000" w:themeColor="text1"/>
        </w:rPr>
      </w:pPr>
      <w:r w:rsidRPr="00111F58">
        <w:rPr>
          <w:rFonts w:hint="eastAsia"/>
          <w:color w:val="000000" w:themeColor="text1"/>
        </w:rPr>
        <w:t>○</w:t>
      </w:r>
      <w:r w:rsidRPr="00111F58">
        <w:rPr>
          <w:color w:val="000000" w:themeColor="text1"/>
        </w:rPr>
        <w:t xml:space="preserve">　</w:t>
      </w:r>
      <w:r w:rsidRPr="00111F58">
        <w:rPr>
          <w:rFonts w:hint="eastAsia"/>
          <w:color w:val="000000" w:themeColor="text1"/>
        </w:rPr>
        <w:t>平成</w:t>
      </w:r>
      <w:r w:rsidR="008268F3" w:rsidRPr="00111F58">
        <w:rPr>
          <w:rFonts w:hint="eastAsia"/>
          <w:color w:val="000000" w:themeColor="text1"/>
        </w:rPr>
        <w:t>２８</w:t>
      </w:r>
      <w:r w:rsidRPr="00111F58">
        <w:rPr>
          <w:color w:val="000000" w:themeColor="text1"/>
        </w:rPr>
        <w:t>年</w:t>
      </w:r>
      <w:r w:rsidRPr="00111F58">
        <w:rPr>
          <w:rFonts w:hint="eastAsia"/>
          <w:color w:val="000000" w:themeColor="text1"/>
        </w:rPr>
        <w:t>４</w:t>
      </w:r>
      <w:r w:rsidRPr="00111F58">
        <w:rPr>
          <w:color w:val="000000" w:themeColor="text1"/>
        </w:rPr>
        <w:t>月</w:t>
      </w:r>
      <w:r w:rsidRPr="00111F58">
        <w:rPr>
          <w:rFonts w:hint="eastAsia"/>
          <w:color w:val="000000" w:themeColor="text1"/>
        </w:rPr>
        <w:t>から</w:t>
      </w:r>
      <w:r w:rsidRPr="00111F58">
        <w:rPr>
          <w:color w:val="000000" w:themeColor="text1"/>
        </w:rPr>
        <w:t>、障がいのある人が安心して働くことができる</w:t>
      </w:r>
      <w:r w:rsidRPr="00111F58">
        <w:rPr>
          <w:rFonts w:hint="eastAsia"/>
          <w:color w:val="000000" w:themeColor="text1"/>
        </w:rPr>
        <w:t>よう、</w:t>
      </w:r>
      <w:r w:rsidRPr="00111F58">
        <w:rPr>
          <w:color w:val="000000" w:themeColor="text1"/>
        </w:rPr>
        <w:t>事業</w:t>
      </w:r>
      <w:r w:rsidRPr="00111F58">
        <w:rPr>
          <w:rFonts w:hint="eastAsia"/>
          <w:color w:val="000000" w:themeColor="text1"/>
        </w:rPr>
        <w:t>主には、</w:t>
      </w:r>
      <w:r w:rsidRPr="00111F58">
        <w:rPr>
          <w:color w:val="000000" w:themeColor="text1"/>
        </w:rPr>
        <w:t>障がいのある職員が働く上で、困ったり、戸惑ったりすることがあれば、過重な負担にならない限り、その支障となっている事情を改善</w:t>
      </w:r>
      <w:r w:rsidR="00382449" w:rsidRPr="00111F58">
        <w:rPr>
          <w:rFonts w:hint="eastAsia"/>
          <w:color w:val="000000" w:themeColor="text1"/>
        </w:rPr>
        <w:t xml:space="preserve">　</w:t>
      </w:r>
      <w:r w:rsidRPr="00111F58">
        <w:rPr>
          <w:rFonts w:hint="eastAsia"/>
          <w:color w:val="000000" w:themeColor="text1"/>
        </w:rPr>
        <w:t>するものとされています</w:t>
      </w:r>
      <w:r w:rsidRPr="00111F58">
        <w:rPr>
          <w:color w:val="000000" w:themeColor="text1"/>
        </w:rPr>
        <w:t>。</w:t>
      </w:r>
    </w:p>
    <w:p w14:paraId="218A76F4" w14:textId="77777777" w:rsidR="007B6D91" w:rsidRPr="00111F58" w:rsidRDefault="007B6D91" w:rsidP="007B6D91">
      <w:pPr>
        <w:spacing w:line="0" w:lineRule="atLeast"/>
        <w:ind w:leftChars="200" w:left="540" w:rightChars="192" w:right="422" w:hangingChars="100" w:hanging="100"/>
        <w:rPr>
          <w:color w:val="000000" w:themeColor="text1"/>
          <w:sz w:val="10"/>
        </w:rPr>
      </w:pPr>
    </w:p>
    <w:p w14:paraId="463CB221" w14:textId="507C201B" w:rsidR="007B6D91" w:rsidRPr="00111F58" w:rsidRDefault="007B6D91" w:rsidP="007B6D91">
      <w:pPr>
        <w:spacing w:line="240" w:lineRule="exact"/>
        <w:ind w:leftChars="442" w:left="1132" w:rightChars="257" w:right="565" w:hangingChars="100" w:hanging="160"/>
        <w:rPr>
          <w:rFonts w:ascii="BIZ UDゴシック" w:eastAsia="BIZ UDゴシック" w:hAnsi="BIZ UDゴシック"/>
          <w:color w:val="000000" w:themeColor="text1"/>
          <w:sz w:val="16"/>
          <w:szCs w:val="16"/>
        </w:rPr>
      </w:pPr>
      <w:r w:rsidRPr="00111F58">
        <w:rPr>
          <w:rFonts w:ascii="BIZ UDゴシック" w:eastAsia="BIZ UDゴシック" w:hAnsi="BIZ UDゴシック" w:hint="eastAsia"/>
          <w:color w:val="000000" w:themeColor="text1"/>
          <w:sz w:val="16"/>
          <w:szCs w:val="16"/>
        </w:rPr>
        <w:t>※　雇用の分野における障害者と障害者でない者との均等な機会若しくは待遇の確保又は障害者</w:t>
      </w:r>
      <w:r w:rsidRPr="00111F58">
        <w:rPr>
          <w:rFonts w:ascii="BIZ UDゴシック" w:eastAsia="BIZ UDゴシック" w:hAnsi="BIZ UDゴシック"/>
          <w:color w:val="000000" w:themeColor="text1"/>
          <w:sz w:val="16"/>
          <w:szCs w:val="16"/>
        </w:rPr>
        <w:t>である労働者の有する能力の有効な発揮の支障となっている</w:t>
      </w:r>
      <w:r w:rsidRPr="00111F58">
        <w:rPr>
          <w:rFonts w:ascii="BIZ UDゴシック" w:eastAsia="BIZ UDゴシック" w:hAnsi="BIZ UDゴシック" w:hint="eastAsia"/>
          <w:color w:val="000000" w:themeColor="text1"/>
          <w:sz w:val="16"/>
          <w:szCs w:val="16"/>
        </w:rPr>
        <w:t>事情を改善するために事業主が　講ずべき措置に関する指針（平成27年厚生労働省告示第117号：合理的配慮指針）</w:t>
      </w:r>
    </w:p>
    <w:p w14:paraId="671C7646" w14:textId="77777777" w:rsidR="00D72471" w:rsidRPr="00111F58" w:rsidRDefault="00D72471" w:rsidP="00677999">
      <w:pPr>
        <w:spacing w:line="0" w:lineRule="atLeast"/>
        <w:ind w:left="160" w:rightChars="192" w:right="422" w:hangingChars="100" w:hanging="160"/>
        <w:rPr>
          <w:color w:val="000000" w:themeColor="text1"/>
          <w:sz w:val="16"/>
        </w:rPr>
      </w:pPr>
    </w:p>
    <w:p w14:paraId="4908A011" w14:textId="0E9B940E" w:rsidR="00473478" w:rsidRPr="00111F58" w:rsidRDefault="00D72471" w:rsidP="00677999">
      <w:pPr>
        <w:ind w:leftChars="200" w:left="660" w:rightChars="192" w:right="422" w:hangingChars="100" w:hanging="220"/>
        <w:rPr>
          <w:b/>
          <w:color w:val="000000" w:themeColor="text1"/>
          <w:sz w:val="24"/>
          <w:szCs w:val="24"/>
          <w:bdr w:val="single" w:sz="4" w:space="0" w:color="auto"/>
        </w:rPr>
      </w:pPr>
      <w:r w:rsidRPr="00111F58">
        <w:rPr>
          <w:rFonts w:hint="eastAsia"/>
          <w:color w:val="000000" w:themeColor="text1"/>
        </w:rPr>
        <w:t>○</w:t>
      </w:r>
      <w:r w:rsidRPr="00111F58">
        <w:rPr>
          <w:color w:val="000000" w:themeColor="text1"/>
        </w:rPr>
        <w:t xml:space="preserve">　</w:t>
      </w:r>
      <w:r w:rsidRPr="00111F58">
        <w:rPr>
          <w:rFonts w:hint="eastAsia"/>
          <w:color w:val="000000" w:themeColor="text1"/>
        </w:rPr>
        <w:t>合理的配慮の提供は、身体障がい、知的障がい、精神障がい、その他の</w:t>
      </w:r>
      <w:r w:rsidR="00382449" w:rsidRPr="00111F58">
        <w:rPr>
          <w:rFonts w:hint="eastAsia"/>
          <w:color w:val="000000" w:themeColor="text1"/>
        </w:rPr>
        <w:t xml:space="preserve">　　</w:t>
      </w:r>
      <w:r w:rsidRPr="00111F58">
        <w:rPr>
          <w:rFonts w:hint="eastAsia"/>
          <w:color w:val="000000" w:themeColor="text1"/>
        </w:rPr>
        <w:t>心身の機能に障がいがあるため、長期にわたって、働く上で相当の制限を</w:t>
      </w:r>
      <w:r w:rsidR="00382449" w:rsidRPr="00111F58">
        <w:rPr>
          <w:rFonts w:hint="eastAsia"/>
          <w:color w:val="000000" w:themeColor="text1"/>
        </w:rPr>
        <w:t xml:space="preserve">　</w:t>
      </w:r>
      <w:r w:rsidRPr="00111F58">
        <w:rPr>
          <w:rFonts w:hint="eastAsia"/>
          <w:color w:val="000000" w:themeColor="text1"/>
        </w:rPr>
        <w:t>受ける、または著しく困難がある全ての職員が対象です。このため、障害者手帳を所持する職員だけでなく、障害者手帳を所持していない障がいのある職員や、難病やがんなどの疾患により働く上で困難がある職員についても、合理的配慮の提供の対象となります。</w:t>
      </w:r>
    </w:p>
    <w:p w14:paraId="6AF188DC" w14:textId="77777777" w:rsidR="00E23278" w:rsidRDefault="00E23278" w:rsidP="00603196">
      <w:pPr>
        <w:rPr>
          <w:b/>
          <w:color w:val="000000" w:themeColor="text1"/>
          <w:sz w:val="24"/>
          <w:szCs w:val="24"/>
          <w:bdr w:val="single" w:sz="4" w:space="0" w:color="auto"/>
        </w:rPr>
      </w:pPr>
    </w:p>
    <w:p w14:paraId="03637E5E" w14:textId="77777777" w:rsidR="003F0F8A" w:rsidRDefault="003F0F8A" w:rsidP="00603196">
      <w:pPr>
        <w:rPr>
          <w:b/>
          <w:color w:val="000000" w:themeColor="text1"/>
          <w:sz w:val="24"/>
          <w:szCs w:val="24"/>
          <w:bdr w:val="single" w:sz="4" w:space="0" w:color="auto"/>
        </w:rPr>
      </w:pPr>
    </w:p>
    <w:p w14:paraId="6165CB1B" w14:textId="77777777" w:rsidR="003F0F8A" w:rsidRPr="00111F58" w:rsidRDefault="003F0F8A" w:rsidP="00603196">
      <w:pPr>
        <w:rPr>
          <w:rFonts w:hint="eastAsia"/>
          <w:b/>
          <w:color w:val="000000" w:themeColor="text1"/>
          <w:sz w:val="24"/>
          <w:szCs w:val="24"/>
          <w:bdr w:val="single" w:sz="4" w:space="0" w:color="auto"/>
        </w:rPr>
      </w:pPr>
    </w:p>
    <w:p w14:paraId="4F1C5436" w14:textId="77777777" w:rsidR="00603196" w:rsidRPr="00111F58" w:rsidRDefault="00603196" w:rsidP="00603196">
      <w:pPr>
        <w:rPr>
          <w:b/>
          <w:color w:val="000000" w:themeColor="text1"/>
          <w:sz w:val="24"/>
          <w:szCs w:val="24"/>
          <w:bdr w:val="single" w:sz="4" w:space="0" w:color="auto"/>
        </w:rPr>
      </w:pPr>
      <w:r w:rsidRPr="00111F58">
        <w:rPr>
          <w:rFonts w:hint="eastAsia"/>
          <w:b/>
          <w:color w:val="000000" w:themeColor="text1"/>
          <w:sz w:val="24"/>
          <w:szCs w:val="24"/>
          <w:bdr w:val="single" w:sz="4" w:space="0" w:color="auto"/>
        </w:rPr>
        <w:lastRenderedPageBreak/>
        <w:t xml:space="preserve">７　推進体制 </w:t>
      </w:r>
    </w:p>
    <w:p w14:paraId="0CD771DD" w14:textId="77777777" w:rsidR="00EB4A4B" w:rsidRPr="00111F58" w:rsidRDefault="00EB4A4B" w:rsidP="00EB4A4B">
      <w:pPr>
        <w:spacing w:line="240" w:lineRule="exact"/>
        <w:rPr>
          <w:b/>
          <w:color w:val="000000" w:themeColor="text1"/>
          <w:sz w:val="24"/>
          <w:szCs w:val="24"/>
          <w:bdr w:val="single" w:sz="4" w:space="0" w:color="auto"/>
        </w:rPr>
      </w:pPr>
    </w:p>
    <w:p w14:paraId="4037E162" w14:textId="77777777" w:rsidR="00F6699B" w:rsidRPr="00111F58" w:rsidRDefault="00F6699B" w:rsidP="00E5582F">
      <w:pPr>
        <w:ind w:leftChars="150" w:left="33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県</w:t>
      </w:r>
      <w:r w:rsidR="0057675C" w:rsidRPr="00111F58">
        <w:rPr>
          <w:rFonts w:asciiTheme="minorEastAsia" w:eastAsiaTheme="minorEastAsia" w:hAnsiTheme="minorEastAsia" w:hint="eastAsia"/>
          <w:color w:val="000000" w:themeColor="text1"/>
        </w:rPr>
        <w:t>教育委員会</w:t>
      </w:r>
      <w:r w:rsidRPr="00111F58">
        <w:rPr>
          <w:rFonts w:asciiTheme="minorEastAsia" w:eastAsiaTheme="minorEastAsia" w:hAnsiTheme="minorEastAsia" w:hint="eastAsia"/>
          <w:color w:val="000000" w:themeColor="text1"/>
        </w:rPr>
        <w:t>では、誰もが働きやすい職場環境を目指して、障がいの</w:t>
      </w:r>
      <w:r w:rsidR="00E5582F" w:rsidRPr="00111F58">
        <w:rPr>
          <w:rFonts w:asciiTheme="minorEastAsia" w:eastAsiaTheme="minorEastAsia" w:hAnsiTheme="minorEastAsia" w:hint="eastAsia"/>
          <w:color w:val="000000" w:themeColor="text1"/>
        </w:rPr>
        <w:t>有無</w:t>
      </w:r>
      <w:r w:rsidRPr="00111F58">
        <w:rPr>
          <w:rFonts w:asciiTheme="minorEastAsia" w:eastAsiaTheme="minorEastAsia" w:hAnsiTheme="minorEastAsia" w:hint="eastAsia"/>
          <w:color w:val="000000" w:themeColor="text1"/>
        </w:rPr>
        <w:t>に関わらず、全ての職員が安心して働くことができる職場環境づくりを行ってきたところです。</w:t>
      </w:r>
    </w:p>
    <w:p w14:paraId="3ACE4BFC" w14:textId="77777777" w:rsidR="00F6699B" w:rsidRPr="00111F58" w:rsidRDefault="00F6699B" w:rsidP="00F6699B">
      <w:pPr>
        <w:ind w:leftChars="150" w:left="330" w:firstLineChars="100" w:firstLine="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本計画の推進に当たっても、障がいのある職員が参画する体制を整備し、誰もが働きやすい職場環境づくりに取り組みます。</w:t>
      </w:r>
    </w:p>
    <w:p w14:paraId="1745E528" w14:textId="77777777" w:rsidR="002A4424" w:rsidRPr="00111F58" w:rsidRDefault="002A4424" w:rsidP="00F6699B">
      <w:pPr>
        <w:ind w:leftChars="150" w:left="330" w:firstLineChars="100" w:firstLine="220"/>
        <w:rPr>
          <w:rFonts w:asciiTheme="minorEastAsia" w:eastAsiaTheme="minorEastAsia" w:hAnsiTheme="minorEastAsia"/>
          <w:color w:val="000000" w:themeColor="text1"/>
        </w:rPr>
      </w:pPr>
    </w:p>
    <w:p w14:paraId="2C86966E" w14:textId="77777777" w:rsidR="003F0F8A" w:rsidRPr="003F0F8A" w:rsidRDefault="003F0F8A" w:rsidP="003F0F8A">
      <w:pPr>
        <w:ind w:leftChars="150" w:left="330" w:firstLineChars="100" w:firstLine="220"/>
        <w:rPr>
          <w:rFonts w:asciiTheme="minorEastAsia" w:eastAsiaTheme="minorEastAsia" w:hAnsiTheme="minorEastAsia" w:hint="eastAsia"/>
          <w:color w:val="000000" w:themeColor="text1"/>
        </w:rPr>
      </w:pPr>
      <w:r w:rsidRPr="003F0F8A">
        <w:rPr>
          <w:rFonts w:asciiTheme="minorEastAsia" w:eastAsiaTheme="minorEastAsia" w:hAnsiTheme="minorEastAsia" w:hint="eastAsia"/>
          <w:color w:val="000000" w:themeColor="text1"/>
        </w:rPr>
        <w:t>本計画は以下の組織・者をもって推進します。</w:t>
      </w:r>
    </w:p>
    <w:p w14:paraId="4245D573" w14:textId="77777777" w:rsidR="003F0F8A" w:rsidRPr="003F0F8A" w:rsidRDefault="003F0F8A" w:rsidP="003F0F8A">
      <w:pPr>
        <w:ind w:leftChars="150" w:left="330" w:firstLineChars="100" w:firstLine="220"/>
        <w:rPr>
          <w:rFonts w:asciiTheme="minorEastAsia" w:eastAsiaTheme="minorEastAsia" w:hAnsiTheme="minorEastAsia" w:hint="eastAsia"/>
          <w:color w:val="000000" w:themeColor="text1"/>
        </w:rPr>
      </w:pPr>
      <w:r w:rsidRPr="003F0F8A">
        <w:rPr>
          <w:rFonts w:asciiTheme="minorEastAsia" w:eastAsiaTheme="minorEastAsia" w:hAnsiTheme="minorEastAsia" w:hint="eastAsia"/>
          <w:color w:val="000000" w:themeColor="text1"/>
        </w:rPr>
        <w:t>◆　障がい者活躍推進委員会</w:t>
      </w:r>
    </w:p>
    <w:p w14:paraId="49713E83" w14:textId="0C1A6E4E" w:rsidR="00753023" w:rsidRPr="003F0F8A" w:rsidRDefault="003F0F8A" w:rsidP="003F0F8A">
      <w:pPr>
        <w:ind w:leftChars="150" w:left="330" w:firstLineChars="100" w:firstLine="220"/>
        <w:rPr>
          <w:rFonts w:asciiTheme="minorEastAsia" w:eastAsiaTheme="minorEastAsia" w:hAnsiTheme="minorEastAsia"/>
          <w:color w:val="000000" w:themeColor="text1"/>
        </w:rPr>
      </w:pPr>
      <w:r w:rsidRPr="003F0F8A">
        <w:rPr>
          <w:rFonts w:asciiTheme="minorEastAsia" w:eastAsiaTheme="minorEastAsia" w:hAnsiTheme="minorEastAsia" w:hint="eastAsia"/>
          <w:color w:val="000000" w:themeColor="text1"/>
        </w:rPr>
        <w:t>◆　障がい者雇用推進者（法７８条第１項）</w:t>
      </w:r>
    </w:p>
    <w:p w14:paraId="1877F85E" w14:textId="77777777" w:rsidR="00753023" w:rsidRPr="00111F58" w:rsidRDefault="00753023" w:rsidP="00F6699B">
      <w:pPr>
        <w:ind w:leftChars="150" w:left="330" w:firstLineChars="100" w:firstLine="220"/>
        <w:rPr>
          <w:rFonts w:asciiTheme="minorEastAsia" w:eastAsiaTheme="minorEastAsia" w:hAnsiTheme="minorEastAsia"/>
          <w:color w:val="000000" w:themeColor="text1"/>
        </w:rPr>
      </w:pPr>
    </w:p>
    <w:p w14:paraId="4D7FDA48" w14:textId="77777777" w:rsidR="002A4424" w:rsidRPr="00111F58" w:rsidRDefault="002A4424" w:rsidP="00F6699B">
      <w:pPr>
        <w:ind w:leftChars="150" w:left="330" w:firstLineChars="100" w:firstLine="220"/>
        <w:rPr>
          <w:rFonts w:asciiTheme="minorEastAsia" w:eastAsiaTheme="minorEastAsia" w:hAnsiTheme="minorEastAsia"/>
          <w:color w:val="000000" w:themeColor="text1"/>
        </w:rPr>
      </w:pPr>
    </w:p>
    <w:p w14:paraId="3CE5D579" w14:textId="77777777" w:rsidR="00603196" w:rsidRPr="00111F58" w:rsidRDefault="00603196" w:rsidP="00382449">
      <w:pPr>
        <w:widowControl/>
        <w:tabs>
          <w:tab w:val="left" w:pos="567"/>
        </w:tabs>
        <w:jc w:val="left"/>
        <w:rPr>
          <w:rFonts w:hAnsi="ＭＳ ゴシック"/>
          <w:b/>
          <w:color w:val="000000" w:themeColor="text1"/>
        </w:rPr>
      </w:pPr>
      <w:r w:rsidRPr="00111F58">
        <w:rPr>
          <w:rFonts w:asciiTheme="majorEastAsia" w:eastAsiaTheme="majorEastAsia" w:hAnsiTheme="majorEastAsia" w:hint="eastAsia"/>
          <w:b/>
          <w:color w:val="000000" w:themeColor="text1"/>
        </w:rPr>
        <w:t>（１）</w:t>
      </w:r>
      <w:r w:rsidRPr="00111F58">
        <w:rPr>
          <w:rFonts w:hAnsi="ＭＳ ゴシック" w:hint="eastAsia"/>
          <w:b/>
          <w:color w:val="000000" w:themeColor="text1"/>
        </w:rPr>
        <w:t>障がい者活躍推進委員会の設置</w:t>
      </w:r>
    </w:p>
    <w:p w14:paraId="583B4A36" w14:textId="53F9ADC7" w:rsidR="00603196" w:rsidRPr="00111F58" w:rsidRDefault="00603196" w:rsidP="002A4424">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本計画の推進体制として、障がいのある職員、関係課</w:t>
      </w:r>
      <w:r w:rsidR="00C87C35" w:rsidRPr="00111F58">
        <w:rPr>
          <w:rFonts w:asciiTheme="minorEastAsia" w:eastAsiaTheme="minorEastAsia" w:hAnsiTheme="minorEastAsia" w:hint="eastAsia"/>
          <w:color w:val="000000" w:themeColor="text1"/>
        </w:rPr>
        <w:t>等</w:t>
      </w:r>
      <w:r w:rsidRPr="00111F58">
        <w:rPr>
          <w:rFonts w:asciiTheme="minorEastAsia" w:eastAsiaTheme="minorEastAsia" w:hAnsiTheme="minorEastAsia" w:hint="eastAsia"/>
          <w:color w:val="000000" w:themeColor="text1"/>
        </w:rPr>
        <w:t>からなる</w:t>
      </w:r>
      <w:r w:rsidRPr="00111F58">
        <w:rPr>
          <w:rFonts w:asciiTheme="minorEastAsia" w:eastAsiaTheme="minorEastAsia" w:hAnsiTheme="minorEastAsia"/>
          <w:color w:val="000000" w:themeColor="text1"/>
        </w:rPr>
        <w:t>「障がい者</w:t>
      </w:r>
      <w:r w:rsidR="00C87C35" w:rsidRPr="00111F58">
        <w:rPr>
          <w:rFonts w:asciiTheme="minorEastAsia" w:eastAsiaTheme="minorEastAsia" w:hAnsiTheme="minorEastAsia"/>
          <w:color w:val="000000" w:themeColor="text1"/>
        </w:rPr>
        <w:t xml:space="preserve">　　</w:t>
      </w:r>
      <w:r w:rsidRPr="00111F58">
        <w:rPr>
          <w:rFonts w:asciiTheme="minorEastAsia" w:eastAsiaTheme="minorEastAsia" w:hAnsiTheme="minorEastAsia"/>
          <w:color w:val="000000" w:themeColor="text1"/>
        </w:rPr>
        <w:t>活躍推進委員会」を設置し</w:t>
      </w:r>
      <w:r w:rsidRPr="00111F58">
        <w:rPr>
          <w:rFonts w:asciiTheme="minorEastAsia" w:eastAsiaTheme="minorEastAsia" w:hAnsiTheme="minorEastAsia" w:hint="eastAsia"/>
          <w:color w:val="000000" w:themeColor="text1"/>
        </w:rPr>
        <w:t>、計画に係る取組みの強化・充実を図ります</w:t>
      </w:r>
      <w:r w:rsidRPr="00111F58">
        <w:rPr>
          <w:rFonts w:asciiTheme="minorEastAsia" w:eastAsiaTheme="minorEastAsia" w:hAnsiTheme="minorEastAsia"/>
          <w:color w:val="000000" w:themeColor="text1"/>
        </w:rPr>
        <w:t>。</w:t>
      </w:r>
    </w:p>
    <w:p w14:paraId="759AEFDA" w14:textId="69A00FB5" w:rsidR="00382449" w:rsidRPr="00111F58" w:rsidRDefault="00603196" w:rsidP="00722265">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委員会では、計画に係る取組の</w:t>
      </w:r>
      <w:r w:rsidRPr="00111F58">
        <w:rPr>
          <w:rFonts w:asciiTheme="minorEastAsia" w:eastAsiaTheme="minorEastAsia" w:hAnsiTheme="minorEastAsia"/>
          <w:color w:val="000000" w:themeColor="text1"/>
        </w:rPr>
        <w:t>進捗を管理</w:t>
      </w:r>
      <w:r w:rsidRPr="00111F58">
        <w:rPr>
          <w:rFonts w:asciiTheme="minorEastAsia" w:eastAsiaTheme="minorEastAsia" w:hAnsiTheme="minorEastAsia" w:hint="eastAsia"/>
          <w:color w:val="000000" w:themeColor="text1"/>
        </w:rPr>
        <w:t>するほか</w:t>
      </w:r>
      <w:r w:rsidRPr="00111F58">
        <w:rPr>
          <w:rFonts w:asciiTheme="minorEastAsia" w:eastAsiaTheme="minorEastAsia" w:hAnsiTheme="minorEastAsia"/>
          <w:color w:val="000000" w:themeColor="text1"/>
        </w:rPr>
        <w:t>、</w:t>
      </w:r>
      <w:r w:rsidRPr="00111F58">
        <w:rPr>
          <w:rFonts w:asciiTheme="minorEastAsia" w:eastAsiaTheme="minorEastAsia" w:hAnsiTheme="minorEastAsia" w:hint="eastAsia"/>
          <w:color w:val="000000" w:themeColor="text1"/>
        </w:rPr>
        <w:t>アンケート等による障がいのある職員の意見の聴取を行い、</w:t>
      </w:r>
      <w:r w:rsidRPr="00111F58">
        <w:rPr>
          <w:rFonts w:asciiTheme="minorEastAsia" w:eastAsiaTheme="minorEastAsia" w:hAnsiTheme="minorEastAsia"/>
          <w:color w:val="000000" w:themeColor="text1"/>
        </w:rPr>
        <w:t>必要に応じて</w:t>
      </w:r>
      <w:r w:rsidRPr="00111F58">
        <w:rPr>
          <w:rFonts w:asciiTheme="minorEastAsia" w:eastAsiaTheme="minorEastAsia" w:hAnsiTheme="minorEastAsia" w:hint="eastAsia"/>
          <w:color w:val="000000" w:themeColor="text1"/>
        </w:rPr>
        <w:t>取組内容</w:t>
      </w:r>
      <w:r w:rsidRPr="00111F58">
        <w:rPr>
          <w:rFonts w:asciiTheme="minorEastAsia" w:eastAsiaTheme="minorEastAsia" w:hAnsiTheme="minorEastAsia"/>
          <w:color w:val="000000" w:themeColor="text1"/>
        </w:rPr>
        <w:t>の見直し</w:t>
      </w:r>
      <w:r w:rsidRPr="00111F58">
        <w:rPr>
          <w:rFonts w:asciiTheme="minorEastAsia" w:eastAsiaTheme="minorEastAsia" w:hAnsiTheme="minorEastAsia" w:hint="eastAsia"/>
          <w:color w:val="000000" w:themeColor="text1"/>
        </w:rPr>
        <w:t>を実施します</w:t>
      </w:r>
      <w:r w:rsidRPr="00111F58">
        <w:rPr>
          <w:rFonts w:asciiTheme="minorEastAsia" w:eastAsiaTheme="minorEastAsia" w:hAnsiTheme="minorEastAsia"/>
          <w:color w:val="000000" w:themeColor="text1"/>
        </w:rPr>
        <w:t>。</w:t>
      </w:r>
    </w:p>
    <w:p w14:paraId="3ED3619B" w14:textId="1EFE842B" w:rsidR="002A4424" w:rsidRPr="00111F58" w:rsidRDefault="002A4424" w:rsidP="00603196">
      <w:pPr>
        <w:rPr>
          <w:rFonts w:asciiTheme="minorEastAsia" w:eastAsiaTheme="minorEastAsia" w:hAnsiTheme="minorEastAsia"/>
          <w:color w:val="000000" w:themeColor="text1"/>
        </w:rPr>
      </w:pPr>
    </w:p>
    <w:p w14:paraId="25212C21" w14:textId="77777777" w:rsidR="003F0F8A" w:rsidRPr="00041494" w:rsidRDefault="003F0F8A" w:rsidP="003F0F8A">
      <w:pPr>
        <w:ind w:firstLineChars="200" w:firstLine="440"/>
        <w:jc w:val="left"/>
        <w:rPr>
          <w:rFonts w:asciiTheme="majorEastAsia" w:eastAsiaTheme="majorEastAsia" w:hAnsiTheme="majorEastAsia"/>
          <w:color w:val="000000" w:themeColor="text1"/>
        </w:rPr>
      </w:pPr>
      <w:r w:rsidRPr="00041494">
        <w:rPr>
          <w:rFonts w:asciiTheme="majorEastAsia" w:eastAsiaTheme="majorEastAsia" w:hAnsiTheme="majorEastAsia" w:hint="eastAsia"/>
          <w:color w:val="000000" w:themeColor="text1"/>
        </w:rPr>
        <w:t>＜委員会の構成</w:t>
      </w:r>
      <w:r w:rsidRPr="00041494">
        <w:rPr>
          <w:rFonts w:asciiTheme="majorEastAsia" w:eastAsiaTheme="majorEastAsia" w:hAnsiTheme="majorEastAsia"/>
          <w:color w:val="000000" w:themeColor="text1"/>
        </w:rPr>
        <w:t>及び</w:t>
      </w:r>
      <w:r w:rsidRPr="00041494">
        <w:rPr>
          <w:rFonts w:asciiTheme="majorEastAsia" w:eastAsiaTheme="majorEastAsia" w:hAnsiTheme="majorEastAsia" w:hint="eastAsia"/>
          <w:color w:val="000000" w:themeColor="text1"/>
        </w:rPr>
        <w:t>関係課</w:t>
      </w:r>
      <w:r w:rsidRPr="00041494">
        <w:rPr>
          <w:rFonts w:asciiTheme="majorEastAsia" w:eastAsiaTheme="majorEastAsia" w:hAnsiTheme="majorEastAsia"/>
          <w:color w:val="000000" w:themeColor="text1"/>
        </w:rPr>
        <w:t>の役割</w:t>
      </w:r>
      <w:r w:rsidRPr="00041494">
        <w:rPr>
          <w:rFonts w:asciiTheme="majorEastAsia" w:eastAsiaTheme="majorEastAsia" w:hAnsiTheme="majorEastAsia" w:hint="eastAsia"/>
          <w:color w:val="000000" w:themeColor="text1"/>
        </w:rPr>
        <w:t>＞</w:t>
      </w:r>
    </w:p>
    <w:p w14:paraId="682D5181" w14:textId="77777777" w:rsidR="003F0F8A" w:rsidRPr="003F0F8A" w:rsidRDefault="003F0F8A" w:rsidP="003F0F8A">
      <w:pPr>
        <w:spacing w:line="0" w:lineRule="atLeast"/>
        <w:ind w:firstLineChars="400" w:firstLine="400"/>
        <w:jc w:val="left"/>
        <w:rPr>
          <w:rFonts w:asciiTheme="minorEastAsia" w:eastAsiaTheme="minorEastAsia" w:hAnsiTheme="minorEastAsia" w:hint="eastAsia"/>
          <w:color w:val="000000" w:themeColor="text1"/>
          <w:sz w:val="10"/>
        </w:rPr>
      </w:pPr>
    </w:p>
    <w:p w14:paraId="19CF5CBA" w14:textId="3479003D" w:rsidR="003F0F8A" w:rsidRPr="003F0F8A" w:rsidRDefault="003F0F8A" w:rsidP="003F0F8A">
      <w:pPr>
        <w:ind w:firstLineChars="300" w:firstLine="660"/>
        <w:jc w:val="left"/>
        <w:rPr>
          <w:rFonts w:asciiTheme="majorEastAsia" w:eastAsiaTheme="majorEastAsia" w:hAnsiTheme="majorEastAsia" w:hint="eastAsia"/>
          <w:color w:val="000000" w:themeColor="text1"/>
        </w:rPr>
      </w:pP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hint="eastAsia"/>
          <w:color w:val="000000" w:themeColor="text1"/>
          <w:kern w:val="0"/>
        </w:rPr>
        <w:t>障がいのある職員</w:t>
      </w:r>
    </w:p>
    <w:p w14:paraId="04A6C4E9" w14:textId="43250C4F" w:rsidR="003F0F8A" w:rsidRPr="003F0F8A" w:rsidRDefault="003F0F8A" w:rsidP="003F0F8A">
      <w:pPr>
        <w:ind w:firstLineChars="400" w:firstLine="880"/>
        <w:jc w:val="left"/>
        <w:rPr>
          <w:rFonts w:asciiTheme="majorEastAsia" w:eastAsiaTheme="majorEastAsia" w:hAnsiTheme="majorEastAsia"/>
          <w:color w:val="000000" w:themeColor="text1"/>
        </w:rPr>
      </w:pPr>
      <w:r w:rsidRPr="003F0F8A">
        <w:rPr>
          <w:rFonts w:asciiTheme="majorEastAsia" w:eastAsiaTheme="majorEastAsia" w:hAnsiTheme="majorEastAsia" w:hint="eastAsia"/>
          <w:color w:val="000000" w:themeColor="text1"/>
        </w:rPr>
        <w:t>障がいのある</w:t>
      </w:r>
      <w:r w:rsidRPr="003F0F8A">
        <w:rPr>
          <w:rFonts w:asciiTheme="majorEastAsia" w:eastAsiaTheme="majorEastAsia" w:hAnsiTheme="majorEastAsia"/>
          <w:color w:val="000000" w:themeColor="text1"/>
        </w:rPr>
        <w:t>職員の意見に</w:t>
      </w:r>
      <w:r w:rsidRPr="003F0F8A">
        <w:rPr>
          <w:rFonts w:asciiTheme="majorEastAsia" w:eastAsiaTheme="majorEastAsia" w:hAnsiTheme="majorEastAsia" w:hint="eastAsia"/>
          <w:color w:val="000000" w:themeColor="text1"/>
        </w:rPr>
        <w:t>関</w:t>
      </w:r>
      <w:r w:rsidRPr="003F0F8A">
        <w:rPr>
          <w:rFonts w:asciiTheme="majorEastAsia" w:eastAsiaTheme="majorEastAsia" w:hAnsiTheme="majorEastAsia"/>
          <w:color w:val="000000" w:themeColor="text1"/>
        </w:rPr>
        <w:t>する</w:t>
      </w:r>
      <w:r w:rsidRPr="003F0F8A">
        <w:rPr>
          <w:rFonts w:asciiTheme="majorEastAsia" w:eastAsiaTheme="majorEastAsia" w:hAnsiTheme="majorEastAsia" w:hint="eastAsia"/>
          <w:color w:val="000000" w:themeColor="text1"/>
        </w:rPr>
        <w:t>助言</w:t>
      </w:r>
    </w:p>
    <w:p w14:paraId="7BDF2BCF" w14:textId="77777777" w:rsidR="003F0F8A" w:rsidRPr="003F0F8A" w:rsidRDefault="003F0F8A" w:rsidP="003F0F8A">
      <w:pPr>
        <w:spacing w:line="0" w:lineRule="atLeast"/>
        <w:ind w:firstLineChars="400" w:firstLine="400"/>
        <w:jc w:val="left"/>
        <w:rPr>
          <w:rFonts w:asciiTheme="majorEastAsia" w:eastAsiaTheme="majorEastAsia" w:hAnsiTheme="majorEastAsia" w:hint="eastAsia"/>
          <w:color w:val="000000" w:themeColor="text1"/>
          <w:sz w:val="10"/>
        </w:rPr>
      </w:pPr>
    </w:p>
    <w:p w14:paraId="51B15785" w14:textId="77777777" w:rsidR="003F0F8A" w:rsidRPr="003F0F8A" w:rsidRDefault="003F0F8A" w:rsidP="003F0F8A">
      <w:pPr>
        <w:ind w:leftChars="300" w:left="1166" w:hangingChars="230" w:hanging="506"/>
        <w:rPr>
          <w:rFonts w:asciiTheme="majorEastAsia" w:eastAsiaTheme="majorEastAsia" w:hAnsiTheme="majorEastAsia" w:hint="eastAsia"/>
          <w:color w:val="000000" w:themeColor="text1"/>
        </w:rPr>
      </w:pP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hint="eastAsia"/>
          <w:color w:val="000000" w:themeColor="text1"/>
          <w:kern w:val="0"/>
        </w:rPr>
        <w:t>総務企画課</w:t>
      </w:r>
    </w:p>
    <w:p w14:paraId="0CDCC6BC" w14:textId="1FCE82FF" w:rsidR="003F0F8A" w:rsidRPr="003F0F8A" w:rsidRDefault="003F0F8A" w:rsidP="003F0F8A">
      <w:pPr>
        <w:ind w:leftChars="300" w:left="660" w:firstLineChars="100" w:firstLine="220"/>
        <w:rPr>
          <w:rFonts w:asciiTheme="majorEastAsia" w:eastAsiaTheme="majorEastAsia" w:hAnsiTheme="majorEastAsia"/>
          <w:color w:val="000000" w:themeColor="text1"/>
          <w:kern w:val="0"/>
        </w:rPr>
      </w:pPr>
      <w:r w:rsidRPr="003F0F8A">
        <w:rPr>
          <w:rFonts w:asciiTheme="majorEastAsia" w:eastAsiaTheme="majorEastAsia" w:hAnsiTheme="majorEastAsia" w:hint="eastAsia"/>
          <w:color w:val="000000" w:themeColor="text1"/>
        </w:rPr>
        <w:t>教育職員以外の</w:t>
      </w:r>
      <w:r w:rsidRPr="003F0F8A">
        <w:rPr>
          <w:rFonts w:asciiTheme="majorEastAsia" w:eastAsiaTheme="majorEastAsia" w:hAnsiTheme="majorEastAsia"/>
          <w:color w:val="000000" w:themeColor="text1"/>
        </w:rPr>
        <w:t>職員の</w:t>
      </w:r>
      <w:r w:rsidRPr="003F0F8A">
        <w:rPr>
          <w:rFonts w:asciiTheme="majorEastAsia" w:eastAsiaTheme="majorEastAsia" w:hAnsiTheme="majorEastAsia" w:hint="eastAsia"/>
          <w:color w:val="000000" w:themeColor="text1"/>
        </w:rPr>
        <w:t>募集</w:t>
      </w:r>
      <w:r w:rsidRPr="003F0F8A">
        <w:rPr>
          <w:rFonts w:asciiTheme="majorEastAsia" w:eastAsiaTheme="majorEastAsia" w:hAnsiTheme="majorEastAsia"/>
          <w:color w:val="000000" w:themeColor="text1"/>
        </w:rPr>
        <w:t>・採用</w:t>
      </w:r>
      <w:r w:rsidRPr="003F0F8A">
        <w:rPr>
          <w:rFonts w:asciiTheme="majorEastAsia" w:eastAsiaTheme="majorEastAsia" w:hAnsiTheme="majorEastAsia" w:hint="eastAsia"/>
          <w:color w:val="000000" w:themeColor="text1"/>
        </w:rPr>
        <w:t>、服務、</w:t>
      </w:r>
      <w:r w:rsidRPr="003F0F8A">
        <w:rPr>
          <w:rFonts w:asciiTheme="majorEastAsia" w:eastAsiaTheme="majorEastAsia" w:hAnsiTheme="majorEastAsia"/>
          <w:color w:val="000000" w:themeColor="text1"/>
          <w:kern w:val="0"/>
        </w:rPr>
        <w:t>研修</w:t>
      </w: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color w:val="000000" w:themeColor="text1"/>
          <w:kern w:val="0"/>
        </w:rPr>
        <w:t>人事評価</w:t>
      </w:r>
      <w:r w:rsidRPr="003F0F8A">
        <w:rPr>
          <w:rFonts w:asciiTheme="majorEastAsia" w:eastAsiaTheme="majorEastAsia" w:hAnsiTheme="majorEastAsia" w:hint="eastAsia"/>
          <w:color w:val="000000" w:themeColor="text1"/>
          <w:kern w:val="0"/>
        </w:rPr>
        <w:t>制度、「</w:t>
      </w:r>
      <w:r w:rsidRPr="003F0F8A">
        <w:rPr>
          <w:rFonts w:asciiTheme="majorEastAsia" w:eastAsiaTheme="majorEastAsia" w:hAnsiTheme="majorEastAsia"/>
          <w:color w:val="000000" w:themeColor="text1"/>
          <w:kern w:val="0"/>
        </w:rPr>
        <w:t>職員の働き方</w:t>
      </w: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color w:val="000000" w:themeColor="text1"/>
          <w:kern w:val="0"/>
        </w:rPr>
        <w:t>に関すること</w:t>
      </w:r>
    </w:p>
    <w:p w14:paraId="3BA08E00" w14:textId="77777777" w:rsidR="003F0F8A" w:rsidRPr="003F0F8A" w:rsidRDefault="003F0F8A" w:rsidP="003F0F8A">
      <w:pPr>
        <w:spacing w:line="0" w:lineRule="atLeast"/>
        <w:ind w:leftChars="300" w:left="660" w:firstLineChars="100" w:firstLine="100"/>
        <w:rPr>
          <w:rFonts w:asciiTheme="majorEastAsia" w:eastAsiaTheme="majorEastAsia" w:hAnsiTheme="majorEastAsia" w:hint="eastAsia"/>
          <w:color w:val="000000" w:themeColor="text1"/>
          <w:kern w:val="0"/>
          <w:sz w:val="10"/>
        </w:rPr>
      </w:pPr>
    </w:p>
    <w:p w14:paraId="5364E74D" w14:textId="77777777" w:rsidR="003F0F8A" w:rsidRPr="003F0F8A" w:rsidRDefault="003F0F8A" w:rsidP="003F0F8A">
      <w:pPr>
        <w:ind w:firstLineChars="300" w:firstLine="660"/>
        <w:rPr>
          <w:rFonts w:asciiTheme="majorEastAsia" w:eastAsiaTheme="majorEastAsia" w:hAnsiTheme="majorEastAsia" w:hint="eastAsia"/>
          <w:color w:val="000000" w:themeColor="text1"/>
        </w:rPr>
      </w:pP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hint="eastAsia"/>
          <w:color w:val="000000" w:themeColor="text1"/>
          <w:kern w:val="0"/>
        </w:rPr>
        <w:t>財務課</w:t>
      </w:r>
    </w:p>
    <w:p w14:paraId="0CC0D498" w14:textId="610A6537" w:rsidR="003F0F8A" w:rsidRPr="003F0F8A" w:rsidRDefault="003F0F8A" w:rsidP="003F0F8A">
      <w:pPr>
        <w:ind w:firstLineChars="400" w:firstLine="880"/>
        <w:rPr>
          <w:rFonts w:asciiTheme="majorEastAsia" w:eastAsiaTheme="majorEastAsia" w:hAnsiTheme="majorEastAsia"/>
          <w:color w:val="000000" w:themeColor="text1"/>
        </w:rPr>
      </w:pPr>
      <w:r w:rsidRPr="003F0F8A">
        <w:rPr>
          <w:rFonts w:asciiTheme="majorEastAsia" w:eastAsiaTheme="majorEastAsia" w:hAnsiTheme="majorEastAsia" w:hint="eastAsia"/>
          <w:color w:val="000000" w:themeColor="text1"/>
        </w:rPr>
        <w:t>教育予算</w:t>
      </w:r>
      <w:r w:rsidRPr="003F0F8A">
        <w:rPr>
          <w:rFonts w:asciiTheme="majorEastAsia" w:eastAsiaTheme="majorEastAsia" w:hAnsiTheme="majorEastAsia"/>
          <w:color w:val="000000" w:themeColor="text1"/>
        </w:rPr>
        <w:t>に関すること</w:t>
      </w:r>
    </w:p>
    <w:p w14:paraId="19745BC3" w14:textId="77777777" w:rsidR="003F0F8A" w:rsidRPr="003F0F8A" w:rsidRDefault="003F0F8A" w:rsidP="003F0F8A">
      <w:pPr>
        <w:spacing w:line="0" w:lineRule="atLeast"/>
        <w:ind w:firstLineChars="400" w:firstLine="400"/>
        <w:rPr>
          <w:rFonts w:asciiTheme="majorEastAsia" w:eastAsiaTheme="majorEastAsia" w:hAnsiTheme="majorEastAsia" w:hint="eastAsia"/>
          <w:color w:val="000000" w:themeColor="text1"/>
          <w:sz w:val="10"/>
        </w:rPr>
      </w:pPr>
    </w:p>
    <w:p w14:paraId="3697D098" w14:textId="77777777" w:rsidR="003F0F8A" w:rsidRPr="003F0F8A" w:rsidRDefault="003F0F8A" w:rsidP="003F0F8A">
      <w:pPr>
        <w:ind w:leftChars="300" w:left="880" w:hangingChars="100" w:hanging="220"/>
        <w:rPr>
          <w:rFonts w:asciiTheme="majorEastAsia" w:eastAsiaTheme="majorEastAsia" w:hAnsiTheme="majorEastAsia" w:hint="eastAsia"/>
          <w:color w:val="000000" w:themeColor="text1"/>
        </w:rPr>
      </w:pP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hint="eastAsia"/>
          <w:color w:val="000000" w:themeColor="text1"/>
          <w:kern w:val="0"/>
        </w:rPr>
        <w:t>教職員課</w:t>
      </w:r>
    </w:p>
    <w:p w14:paraId="48E2EF63" w14:textId="0F127538" w:rsidR="003F0F8A" w:rsidRPr="003F0F8A" w:rsidRDefault="003F0F8A" w:rsidP="003F0F8A">
      <w:pPr>
        <w:ind w:leftChars="300" w:left="660" w:firstLineChars="100" w:firstLine="220"/>
        <w:rPr>
          <w:rFonts w:asciiTheme="majorEastAsia" w:eastAsiaTheme="majorEastAsia" w:hAnsiTheme="majorEastAsia"/>
          <w:color w:val="000000" w:themeColor="text1"/>
        </w:rPr>
      </w:pPr>
      <w:r w:rsidRPr="003F0F8A">
        <w:rPr>
          <w:rFonts w:asciiTheme="majorEastAsia" w:eastAsiaTheme="majorEastAsia" w:hAnsiTheme="majorEastAsia" w:hint="eastAsia"/>
          <w:color w:val="000000" w:themeColor="text1"/>
        </w:rPr>
        <w:t>教育職員</w:t>
      </w:r>
      <w:r w:rsidRPr="003F0F8A">
        <w:rPr>
          <w:rFonts w:asciiTheme="majorEastAsia" w:eastAsiaTheme="majorEastAsia" w:hAnsiTheme="majorEastAsia"/>
          <w:color w:val="000000" w:themeColor="text1"/>
        </w:rPr>
        <w:t>の</w:t>
      </w:r>
      <w:r w:rsidRPr="003F0F8A">
        <w:rPr>
          <w:rFonts w:asciiTheme="majorEastAsia" w:eastAsiaTheme="majorEastAsia" w:hAnsiTheme="majorEastAsia" w:hint="eastAsia"/>
          <w:color w:val="000000" w:themeColor="text1"/>
        </w:rPr>
        <w:t>募集</w:t>
      </w:r>
      <w:r w:rsidRPr="003F0F8A">
        <w:rPr>
          <w:rFonts w:asciiTheme="majorEastAsia" w:eastAsiaTheme="majorEastAsia" w:hAnsiTheme="majorEastAsia"/>
          <w:color w:val="000000" w:themeColor="text1"/>
        </w:rPr>
        <w:t>・採用</w:t>
      </w:r>
      <w:r w:rsidRPr="003F0F8A">
        <w:rPr>
          <w:rFonts w:asciiTheme="majorEastAsia" w:eastAsiaTheme="majorEastAsia" w:hAnsiTheme="majorEastAsia" w:hint="eastAsia"/>
          <w:color w:val="000000" w:themeColor="text1"/>
        </w:rPr>
        <w:t>、服務、</w:t>
      </w:r>
      <w:r w:rsidRPr="003F0F8A">
        <w:rPr>
          <w:rFonts w:asciiTheme="majorEastAsia" w:eastAsiaTheme="majorEastAsia" w:hAnsiTheme="majorEastAsia"/>
          <w:color w:val="000000" w:themeColor="text1"/>
          <w:kern w:val="0"/>
        </w:rPr>
        <w:t>研修</w:t>
      </w: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color w:val="000000" w:themeColor="text1"/>
          <w:kern w:val="0"/>
        </w:rPr>
        <w:t>人事評価</w:t>
      </w:r>
      <w:r w:rsidRPr="003F0F8A">
        <w:rPr>
          <w:rFonts w:asciiTheme="majorEastAsia" w:eastAsiaTheme="majorEastAsia" w:hAnsiTheme="majorEastAsia" w:hint="eastAsia"/>
          <w:color w:val="000000" w:themeColor="text1"/>
          <w:kern w:val="0"/>
        </w:rPr>
        <w:t>制度、</w:t>
      </w: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color w:val="000000" w:themeColor="text1"/>
          <w:kern w:val="0"/>
        </w:rPr>
        <w:t>職員の働き方</w:t>
      </w:r>
      <w:r w:rsidRPr="003F0F8A">
        <w:rPr>
          <w:rFonts w:asciiTheme="majorEastAsia" w:eastAsiaTheme="majorEastAsia" w:hAnsiTheme="majorEastAsia" w:hint="eastAsia"/>
          <w:color w:val="000000" w:themeColor="text1"/>
          <w:kern w:val="0"/>
        </w:rPr>
        <w:t>」に</w:t>
      </w:r>
      <w:r w:rsidRPr="003F0F8A">
        <w:rPr>
          <w:rFonts w:asciiTheme="majorEastAsia" w:eastAsiaTheme="majorEastAsia" w:hAnsiTheme="majorEastAsia"/>
          <w:color w:val="000000" w:themeColor="text1"/>
          <w:kern w:val="0"/>
        </w:rPr>
        <w:t>関すること</w:t>
      </w:r>
      <w:r w:rsidRPr="003F0F8A">
        <w:rPr>
          <w:rFonts w:asciiTheme="majorEastAsia" w:eastAsiaTheme="majorEastAsia" w:hAnsiTheme="majorEastAsia"/>
          <w:color w:val="000000" w:themeColor="text1"/>
          <w:kern w:val="0"/>
        </w:rPr>
        <w:t>、</w:t>
      </w:r>
      <w:r w:rsidRPr="003F0F8A">
        <w:rPr>
          <w:rFonts w:asciiTheme="majorEastAsia" w:eastAsiaTheme="majorEastAsia" w:hAnsiTheme="majorEastAsia" w:hint="eastAsia"/>
          <w:color w:val="000000" w:themeColor="text1"/>
        </w:rPr>
        <w:t>安全衛生管理（メンタルヘルス含む。</w:t>
      </w:r>
      <w:r w:rsidRPr="003F0F8A">
        <w:rPr>
          <w:rFonts w:asciiTheme="majorEastAsia" w:eastAsiaTheme="majorEastAsia" w:hAnsiTheme="majorEastAsia"/>
          <w:color w:val="000000" w:themeColor="text1"/>
        </w:rPr>
        <w:t>）に関すること</w:t>
      </w:r>
    </w:p>
    <w:p w14:paraId="1FF0FF70" w14:textId="77777777" w:rsidR="003F0F8A" w:rsidRPr="003F0F8A" w:rsidRDefault="003F0F8A" w:rsidP="003F0F8A">
      <w:pPr>
        <w:spacing w:line="0" w:lineRule="atLeast"/>
        <w:ind w:leftChars="300" w:left="660" w:firstLineChars="100" w:firstLine="100"/>
        <w:rPr>
          <w:rFonts w:asciiTheme="majorEastAsia" w:eastAsiaTheme="majorEastAsia" w:hAnsiTheme="majorEastAsia" w:hint="eastAsia"/>
          <w:color w:val="000000" w:themeColor="text1"/>
          <w:sz w:val="10"/>
        </w:rPr>
      </w:pPr>
    </w:p>
    <w:p w14:paraId="61CA33E6" w14:textId="77777777" w:rsidR="003F0F8A" w:rsidRPr="003F0F8A" w:rsidRDefault="003F0F8A" w:rsidP="003F0F8A">
      <w:pPr>
        <w:ind w:firstLineChars="300" w:firstLine="660"/>
        <w:rPr>
          <w:rFonts w:asciiTheme="majorEastAsia" w:eastAsiaTheme="majorEastAsia" w:hAnsiTheme="majorEastAsia" w:hint="eastAsia"/>
          <w:color w:val="000000" w:themeColor="text1"/>
        </w:rPr>
      </w:pPr>
      <w:r w:rsidRPr="003F0F8A">
        <w:rPr>
          <w:rFonts w:asciiTheme="majorEastAsia" w:eastAsiaTheme="majorEastAsia" w:hAnsiTheme="majorEastAsia" w:hint="eastAsia"/>
          <w:color w:val="000000" w:themeColor="text1"/>
          <w:kern w:val="0"/>
        </w:rPr>
        <w:t>・</w:t>
      </w:r>
      <w:r w:rsidRPr="003F0F8A">
        <w:rPr>
          <w:rFonts w:asciiTheme="majorEastAsia" w:eastAsiaTheme="majorEastAsia" w:hAnsiTheme="majorEastAsia" w:hint="eastAsia"/>
          <w:color w:val="000000" w:themeColor="text1"/>
          <w:kern w:val="0"/>
        </w:rPr>
        <w:t>施設課</w:t>
      </w:r>
    </w:p>
    <w:p w14:paraId="237385ED" w14:textId="58A4C214" w:rsidR="003F0F8A" w:rsidRPr="003F0F8A" w:rsidRDefault="003F0F8A" w:rsidP="003F0F8A">
      <w:pPr>
        <w:ind w:leftChars="300" w:left="660" w:firstLineChars="100" w:firstLine="220"/>
        <w:rPr>
          <w:rFonts w:asciiTheme="majorEastAsia" w:eastAsiaTheme="majorEastAsia" w:hAnsiTheme="majorEastAsia"/>
          <w:color w:val="000000" w:themeColor="text1"/>
        </w:rPr>
      </w:pPr>
      <w:r w:rsidRPr="003F0F8A">
        <w:rPr>
          <w:rFonts w:asciiTheme="majorEastAsia" w:eastAsiaTheme="majorEastAsia" w:hAnsiTheme="majorEastAsia"/>
          <w:color w:val="000000" w:themeColor="text1"/>
        </w:rPr>
        <w:t>庁舎設備</w:t>
      </w:r>
      <w:r w:rsidRPr="003F0F8A">
        <w:rPr>
          <w:rFonts w:asciiTheme="majorEastAsia" w:eastAsiaTheme="majorEastAsia" w:hAnsiTheme="majorEastAsia" w:hint="eastAsia"/>
          <w:color w:val="000000" w:themeColor="text1"/>
        </w:rPr>
        <w:t>に</w:t>
      </w:r>
      <w:r w:rsidRPr="003F0F8A">
        <w:rPr>
          <w:rFonts w:asciiTheme="majorEastAsia" w:eastAsiaTheme="majorEastAsia" w:hAnsiTheme="majorEastAsia"/>
          <w:color w:val="000000" w:themeColor="text1"/>
        </w:rPr>
        <w:t>関すること</w:t>
      </w:r>
      <w:r w:rsidRPr="003F0F8A">
        <w:rPr>
          <w:rFonts w:asciiTheme="majorEastAsia" w:eastAsiaTheme="majorEastAsia" w:hAnsiTheme="majorEastAsia"/>
          <w:color w:val="000000" w:themeColor="text1"/>
        </w:rPr>
        <w:t>、</w:t>
      </w:r>
      <w:r w:rsidRPr="003F0F8A">
        <w:rPr>
          <w:rFonts w:asciiTheme="majorEastAsia" w:eastAsiaTheme="majorEastAsia" w:hAnsiTheme="majorEastAsia" w:hint="eastAsia"/>
          <w:color w:val="000000" w:themeColor="text1"/>
        </w:rPr>
        <w:t>パソコンや情報システムの利用に関する支援</w:t>
      </w:r>
      <w:r w:rsidRPr="003F0F8A">
        <w:rPr>
          <w:rFonts w:asciiTheme="majorEastAsia" w:eastAsiaTheme="majorEastAsia" w:hAnsiTheme="majorEastAsia"/>
          <w:color w:val="000000" w:themeColor="text1"/>
        </w:rPr>
        <w:t>に関すること</w:t>
      </w:r>
    </w:p>
    <w:p w14:paraId="7B843CFB" w14:textId="77777777" w:rsidR="003F0F8A" w:rsidRPr="003F0F8A" w:rsidRDefault="003F0F8A" w:rsidP="003F0F8A">
      <w:pPr>
        <w:spacing w:line="0" w:lineRule="atLeast"/>
        <w:ind w:leftChars="300" w:left="660" w:firstLineChars="100" w:firstLine="100"/>
        <w:rPr>
          <w:rFonts w:asciiTheme="majorEastAsia" w:eastAsiaTheme="majorEastAsia" w:hAnsiTheme="majorEastAsia" w:hint="eastAsia"/>
          <w:color w:val="000000" w:themeColor="text1"/>
          <w:sz w:val="10"/>
        </w:rPr>
      </w:pPr>
    </w:p>
    <w:p w14:paraId="3C78A859" w14:textId="77777777" w:rsidR="003F0F8A" w:rsidRPr="003F0F8A" w:rsidRDefault="003F0F8A" w:rsidP="003F0F8A">
      <w:pPr>
        <w:ind w:firstLineChars="300" w:firstLine="660"/>
        <w:rPr>
          <w:rFonts w:asciiTheme="majorEastAsia" w:eastAsiaTheme="majorEastAsia" w:hAnsiTheme="majorEastAsia"/>
          <w:color w:val="000000" w:themeColor="text1"/>
        </w:rPr>
      </w:pPr>
      <w:r w:rsidRPr="003F0F8A">
        <w:rPr>
          <w:rFonts w:asciiTheme="majorEastAsia" w:eastAsiaTheme="majorEastAsia" w:hAnsiTheme="majorEastAsia" w:hint="eastAsia"/>
          <w:color w:val="000000" w:themeColor="text1"/>
        </w:rPr>
        <w:t>・</w:t>
      </w:r>
      <w:r w:rsidRPr="003F0F8A">
        <w:rPr>
          <w:rFonts w:asciiTheme="majorEastAsia" w:eastAsiaTheme="majorEastAsia" w:hAnsiTheme="majorEastAsia" w:hint="eastAsia"/>
          <w:color w:val="000000" w:themeColor="text1"/>
        </w:rPr>
        <w:t>教育事務所及び</w:t>
      </w:r>
      <w:r w:rsidRPr="003F0F8A">
        <w:rPr>
          <w:rFonts w:asciiTheme="majorEastAsia" w:eastAsiaTheme="majorEastAsia" w:hAnsiTheme="majorEastAsia" w:hint="eastAsia"/>
          <w:color w:val="000000" w:themeColor="text1"/>
          <w:kern w:val="0"/>
        </w:rPr>
        <w:t>各学校種別の</w:t>
      </w:r>
      <w:r w:rsidRPr="003F0F8A">
        <w:rPr>
          <w:rFonts w:asciiTheme="majorEastAsia" w:eastAsiaTheme="majorEastAsia" w:hAnsiTheme="majorEastAsia" w:hint="eastAsia"/>
          <w:color w:val="000000" w:themeColor="text1"/>
        </w:rPr>
        <w:t>管理職の代表者</w:t>
      </w:r>
    </w:p>
    <w:p w14:paraId="21E5A5CC" w14:textId="7371D890" w:rsidR="003F0F8A" w:rsidRPr="003F0F8A" w:rsidRDefault="003F0F8A" w:rsidP="003F0F8A">
      <w:pPr>
        <w:ind w:firstLineChars="400" w:firstLine="880"/>
        <w:rPr>
          <w:rFonts w:asciiTheme="majorEastAsia" w:eastAsiaTheme="majorEastAsia" w:hAnsiTheme="majorEastAsia"/>
          <w:color w:val="000000" w:themeColor="text1"/>
        </w:rPr>
      </w:pPr>
      <w:r w:rsidRPr="003F0F8A">
        <w:rPr>
          <w:rFonts w:asciiTheme="majorEastAsia" w:eastAsiaTheme="majorEastAsia" w:hAnsiTheme="majorEastAsia"/>
          <w:color w:val="000000" w:themeColor="text1"/>
        </w:rPr>
        <w:t>学校</w:t>
      </w:r>
      <w:r w:rsidRPr="003F0F8A">
        <w:rPr>
          <w:rFonts w:asciiTheme="majorEastAsia" w:eastAsiaTheme="majorEastAsia" w:hAnsiTheme="majorEastAsia" w:hint="eastAsia"/>
          <w:color w:val="000000" w:themeColor="text1"/>
        </w:rPr>
        <w:t>における計画推進の</w:t>
      </w:r>
      <w:r w:rsidRPr="003F0F8A">
        <w:rPr>
          <w:rFonts w:asciiTheme="majorEastAsia" w:eastAsiaTheme="majorEastAsia" w:hAnsiTheme="majorEastAsia"/>
          <w:color w:val="000000" w:themeColor="text1"/>
        </w:rPr>
        <w:t>実効性を確保するための助言</w:t>
      </w:r>
    </w:p>
    <w:p w14:paraId="3C8779C8" w14:textId="77777777" w:rsidR="00CA5D26" w:rsidRPr="00111F58" w:rsidRDefault="00CA5D26" w:rsidP="002A4424">
      <w:pPr>
        <w:rPr>
          <w:rFonts w:hAnsi="ＭＳ ゴシック"/>
          <w:b/>
          <w:color w:val="000000" w:themeColor="text1"/>
        </w:rPr>
      </w:pPr>
    </w:p>
    <w:p w14:paraId="5D5616B7" w14:textId="77777777" w:rsidR="00603196" w:rsidRPr="00111F58" w:rsidRDefault="00603196" w:rsidP="002A4424">
      <w:pPr>
        <w:rPr>
          <w:rFonts w:asciiTheme="majorEastAsia" w:eastAsiaTheme="majorEastAsia" w:hAnsiTheme="majorEastAsia"/>
          <w:b/>
          <w:color w:val="000000" w:themeColor="text1"/>
        </w:rPr>
      </w:pPr>
      <w:r w:rsidRPr="00111F58">
        <w:rPr>
          <w:rFonts w:hAnsi="ＭＳ ゴシック"/>
          <w:b/>
          <w:color w:val="000000" w:themeColor="text1"/>
        </w:rPr>
        <w:lastRenderedPageBreak/>
        <w:t>（</w:t>
      </w:r>
      <w:r w:rsidRPr="00111F58">
        <w:rPr>
          <w:rFonts w:hAnsi="ＭＳ ゴシック" w:hint="eastAsia"/>
          <w:b/>
          <w:color w:val="000000" w:themeColor="text1"/>
        </w:rPr>
        <w:t>２</w:t>
      </w:r>
      <w:r w:rsidRPr="00111F58">
        <w:rPr>
          <w:rFonts w:hAnsi="ＭＳ ゴシック"/>
          <w:b/>
          <w:color w:val="000000" w:themeColor="text1"/>
        </w:rPr>
        <w:t>）</w:t>
      </w:r>
      <w:r w:rsidRPr="00111F58">
        <w:rPr>
          <w:rFonts w:asciiTheme="majorEastAsia" w:eastAsiaTheme="majorEastAsia" w:hAnsiTheme="majorEastAsia" w:hint="eastAsia"/>
          <w:b/>
          <w:color w:val="000000" w:themeColor="text1"/>
        </w:rPr>
        <w:t>障がい者雇用推進者の選任</w:t>
      </w:r>
    </w:p>
    <w:p w14:paraId="4AB2570D" w14:textId="77777777" w:rsidR="00603196" w:rsidRPr="00111F58" w:rsidRDefault="00603196" w:rsidP="002A4424">
      <w:pPr>
        <w:ind w:firstLineChars="200" w:firstLine="44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　障がい者雇用推進者として</w:t>
      </w:r>
      <w:r w:rsidR="003A283B" w:rsidRPr="00111F58">
        <w:rPr>
          <w:rFonts w:asciiTheme="minorEastAsia" w:eastAsiaTheme="minorEastAsia" w:hAnsiTheme="minorEastAsia" w:hint="eastAsia"/>
          <w:color w:val="000000" w:themeColor="text1"/>
        </w:rPr>
        <w:t>総務企画</w:t>
      </w:r>
      <w:r w:rsidRPr="00111F58">
        <w:rPr>
          <w:rFonts w:asciiTheme="minorEastAsia" w:eastAsiaTheme="minorEastAsia" w:hAnsiTheme="minorEastAsia" w:hint="eastAsia"/>
          <w:color w:val="000000" w:themeColor="text1"/>
        </w:rPr>
        <w:t>課長</w:t>
      </w:r>
      <w:r w:rsidR="003A283B" w:rsidRPr="00111F58">
        <w:rPr>
          <w:rFonts w:asciiTheme="minorEastAsia" w:eastAsiaTheme="minorEastAsia" w:hAnsiTheme="minorEastAsia" w:hint="eastAsia"/>
          <w:color w:val="000000" w:themeColor="text1"/>
        </w:rPr>
        <w:t>及び教職員課長</w:t>
      </w:r>
      <w:r w:rsidRPr="00111F58">
        <w:rPr>
          <w:rFonts w:asciiTheme="minorEastAsia" w:eastAsiaTheme="minorEastAsia" w:hAnsiTheme="minorEastAsia" w:hint="eastAsia"/>
          <w:color w:val="000000" w:themeColor="text1"/>
        </w:rPr>
        <w:t>を選任します</w:t>
      </w:r>
      <w:r w:rsidRPr="00111F58">
        <w:rPr>
          <w:rFonts w:asciiTheme="minorEastAsia" w:eastAsiaTheme="minorEastAsia" w:hAnsiTheme="minorEastAsia"/>
          <w:color w:val="000000" w:themeColor="text1"/>
        </w:rPr>
        <w:t>。</w:t>
      </w:r>
    </w:p>
    <w:p w14:paraId="36C26F21" w14:textId="77777777" w:rsidR="00603196" w:rsidRPr="00111F58" w:rsidRDefault="00603196" w:rsidP="002A4424">
      <w:pPr>
        <w:ind w:leftChars="200" w:left="660" w:hangingChars="100" w:hanging="220"/>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w:t>
      </w:r>
      <w:r w:rsidRPr="00111F58">
        <w:rPr>
          <w:rFonts w:asciiTheme="minorEastAsia" w:eastAsiaTheme="minorEastAsia" w:hAnsiTheme="minorEastAsia"/>
          <w:color w:val="000000" w:themeColor="text1"/>
        </w:rPr>
        <w:t xml:space="preserve">　</w:t>
      </w:r>
      <w:r w:rsidRPr="00111F58">
        <w:rPr>
          <w:rFonts w:asciiTheme="minorEastAsia" w:eastAsiaTheme="minorEastAsia" w:hAnsiTheme="minorEastAsia" w:hint="eastAsia"/>
          <w:color w:val="000000" w:themeColor="text1"/>
        </w:rPr>
        <w:t>障がい者雇用推進者</w:t>
      </w:r>
      <w:r w:rsidRPr="00111F58">
        <w:rPr>
          <w:rFonts w:asciiTheme="minorEastAsia" w:eastAsiaTheme="minorEastAsia" w:hAnsiTheme="minorEastAsia"/>
          <w:color w:val="000000" w:themeColor="text1"/>
        </w:rPr>
        <w:t>は法第</w:t>
      </w:r>
      <w:r w:rsidR="008268F3" w:rsidRPr="00111F58">
        <w:rPr>
          <w:rFonts w:asciiTheme="minorEastAsia" w:eastAsiaTheme="minorEastAsia" w:hAnsiTheme="minorEastAsia" w:hint="eastAsia"/>
          <w:color w:val="000000" w:themeColor="text1"/>
        </w:rPr>
        <w:t>７８</w:t>
      </w:r>
      <w:r w:rsidRPr="00111F58">
        <w:rPr>
          <w:rFonts w:asciiTheme="minorEastAsia" w:eastAsiaTheme="minorEastAsia" w:hAnsiTheme="minorEastAsia"/>
          <w:color w:val="000000" w:themeColor="text1"/>
        </w:rPr>
        <w:t>条における</w:t>
      </w:r>
      <w:r w:rsidRPr="00111F58">
        <w:rPr>
          <w:rFonts w:asciiTheme="minorEastAsia" w:eastAsiaTheme="minorEastAsia" w:hAnsiTheme="minorEastAsia" w:hint="eastAsia"/>
          <w:color w:val="000000" w:themeColor="text1"/>
        </w:rPr>
        <w:t>障害者雇用推進</w:t>
      </w:r>
      <w:r w:rsidRPr="00111F58">
        <w:rPr>
          <w:rFonts w:asciiTheme="minorEastAsia" w:eastAsiaTheme="minorEastAsia" w:hAnsiTheme="minorEastAsia"/>
          <w:color w:val="000000" w:themeColor="text1"/>
        </w:rPr>
        <w:t>者</w:t>
      </w:r>
      <w:r w:rsidRPr="00111F58">
        <w:rPr>
          <w:rFonts w:asciiTheme="minorEastAsia" w:eastAsiaTheme="minorEastAsia" w:hAnsiTheme="minorEastAsia" w:hint="eastAsia"/>
          <w:color w:val="000000" w:themeColor="text1"/>
        </w:rPr>
        <w:t>としての</w:t>
      </w:r>
      <w:r w:rsidRPr="00111F58">
        <w:rPr>
          <w:rFonts w:asciiTheme="minorEastAsia" w:eastAsiaTheme="minorEastAsia" w:hAnsiTheme="minorEastAsia"/>
          <w:color w:val="000000" w:themeColor="text1"/>
        </w:rPr>
        <w:t>役割を</w:t>
      </w:r>
      <w:r w:rsidR="002A4424" w:rsidRPr="00111F58">
        <w:rPr>
          <w:rFonts w:asciiTheme="minorEastAsia" w:eastAsiaTheme="minorEastAsia" w:hAnsiTheme="minorEastAsia" w:hint="eastAsia"/>
          <w:color w:val="000000" w:themeColor="text1"/>
        </w:rPr>
        <w:t xml:space="preserve">　</w:t>
      </w:r>
      <w:r w:rsidRPr="00111F58">
        <w:rPr>
          <w:rFonts w:asciiTheme="minorEastAsia" w:eastAsiaTheme="minorEastAsia" w:hAnsiTheme="minorEastAsia"/>
          <w:color w:val="000000" w:themeColor="text1"/>
        </w:rPr>
        <w:t>担います</w:t>
      </w:r>
      <w:r w:rsidRPr="00111F58">
        <w:rPr>
          <w:rFonts w:asciiTheme="minorEastAsia" w:eastAsiaTheme="minorEastAsia" w:hAnsiTheme="minorEastAsia" w:hint="eastAsia"/>
          <w:color w:val="000000" w:themeColor="text1"/>
        </w:rPr>
        <w:t>。</w:t>
      </w:r>
    </w:p>
    <w:p w14:paraId="08464BA5" w14:textId="77777777" w:rsidR="00230A7D" w:rsidRDefault="00230A7D" w:rsidP="002A4424">
      <w:pPr>
        <w:ind w:leftChars="200" w:left="660" w:hangingChars="100" w:hanging="220"/>
        <w:rPr>
          <w:rFonts w:asciiTheme="minorEastAsia" w:eastAsiaTheme="minorEastAsia" w:hAnsiTheme="minorEastAsia"/>
          <w:color w:val="000000" w:themeColor="text1"/>
        </w:rPr>
      </w:pPr>
    </w:p>
    <w:p w14:paraId="11916503" w14:textId="77777777" w:rsidR="001025DD" w:rsidRPr="000A7D4C" w:rsidRDefault="001025DD" w:rsidP="001025DD">
      <w:pPr>
        <w:ind w:leftChars="257" w:left="565"/>
        <w:jc w:val="left"/>
        <w:rPr>
          <w:rFonts w:asciiTheme="majorEastAsia" w:eastAsiaTheme="majorEastAsia" w:hAnsiTheme="majorEastAsia"/>
          <w:color w:val="000000" w:themeColor="text1"/>
        </w:rPr>
      </w:pPr>
      <w:r w:rsidRPr="000A7D4C">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障害者雇用推進者</w:t>
      </w:r>
      <w:r>
        <w:rPr>
          <w:rFonts w:asciiTheme="majorEastAsia" w:eastAsiaTheme="majorEastAsia" w:hAnsiTheme="majorEastAsia"/>
          <w:color w:val="000000" w:themeColor="text1"/>
        </w:rPr>
        <w:t>の</w:t>
      </w:r>
      <w:r>
        <w:rPr>
          <w:rFonts w:asciiTheme="majorEastAsia" w:eastAsiaTheme="majorEastAsia" w:hAnsiTheme="majorEastAsia" w:hint="eastAsia"/>
          <w:color w:val="000000" w:themeColor="text1"/>
        </w:rPr>
        <w:t>役割</w:t>
      </w:r>
      <w:r w:rsidRPr="000A7D4C">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法第</w:t>
      </w:r>
      <w:r>
        <w:rPr>
          <w:rFonts w:asciiTheme="majorEastAsia" w:eastAsiaTheme="majorEastAsia" w:hAnsiTheme="majorEastAsia" w:hint="eastAsia"/>
          <w:color w:val="000000" w:themeColor="text1"/>
        </w:rPr>
        <w:t>７８</w:t>
      </w:r>
      <w:r>
        <w:rPr>
          <w:rFonts w:asciiTheme="majorEastAsia" w:eastAsiaTheme="majorEastAsia" w:hAnsiTheme="majorEastAsia"/>
          <w:color w:val="000000" w:themeColor="text1"/>
        </w:rPr>
        <w:t>条〕</w:t>
      </w:r>
    </w:p>
    <w:p w14:paraId="11DCD638" w14:textId="6AE3116C" w:rsidR="001025DD" w:rsidRDefault="001025DD" w:rsidP="001025DD">
      <w:pPr>
        <w:ind w:leftChars="257" w:left="785" w:hangingChars="100" w:hanging="220"/>
        <w:rPr>
          <w:rFonts w:asciiTheme="minorEastAsia" w:eastAsiaTheme="minorEastAsia" w:hAnsiTheme="minorEastAsia"/>
        </w:rPr>
      </w:pPr>
      <w:r w:rsidRPr="00784D36">
        <w:rPr>
          <w:rFonts w:asciiTheme="minorEastAsia" w:eastAsiaTheme="minorEastAsia" w:hAnsiTheme="minorEastAsia" w:hint="eastAsia"/>
        </w:rPr>
        <w:t>①　障</w:t>
      </w:r>
      <w:r>
        <w:rPr>
          <w:rFonts w:asciiTheme="minorEastAsia" w:eastAsiaTheme="minorEastAsia" w:hAnsiTheme="minorEastAsia" w:hint="eastAsia"/>
        </w:rPr>
        <w:t>害</w:t>
      </w:r>
      <w:r w:rsidRPr="00784D36">
        <w:rPr>
          <w:rFonts w:asciiTheme="minorEastAsia" w:eastAsiaTheme="minorEastAsia" w:hAnsiTheme="minorEastAsia" w:hint="eastAsia"/>
        </w:rPr>
        <w:t>者の雇用の促進及びその雇用の継続を図るために必要な施設又は設備の設置又は整備その他の諸条件の整備を図るための業務</w:t>
      </w:r>
    </w:p>
    <w:p w14:paraId="6012E9AD" w14:textId="77777777" w:rsidR="001025DD" w:rsidRDefault="001025DD" w:rsidP="001025DD">
      <w:pPr>
        <w:ind w:leftChars="257" w:left="785" w:hangingChars="100" w:hanging="220"/>
        <w:rPr>
          <w:rFonts w:asciiTheme="minorEastAsia" w:eastAsiaTheme="minorEastAsia" w:hAnsiTheme="minorEastAsia"/>
        </w:rPr>
      </w:pPr>
      <w:r w:rsidRPr="00784D36">
        <w:rPr>
          <w:rFonts w:asciiTheme="minorEastAsia" w:eastAsiaTheme="minorEastAsia" w:hAnsiTheme="minorEastAsia" w:hint="eastAsia"/>
        </w:rPr>
        <w:t>②　障</w:t>
      </w:r>
      <w:r>
        <w:rPr>
          <w:rFonts w:asciiTheme="minorEastAsia" w:eastAsiaTheme="minorEastAsia" w:hAnsiTheme="minorEastAsia" w:hint="eastAsia"/>
        </w:rPr>
        <w:t>害</w:t>
      </w:r>
      <w:r w:rsidRPr="00784D36">
        <w:rPr>
          <w:rFonts w:asciiTheme="minorEastAsia" w:eastAsiaTheme="minorEastAsia" w:hAnsiTheme="minorEastAsia" w:hint="eastAsia"/>
        </w:rPr>
        <w:t>者活躍推進計画の作成及び障</w:t>
      </w:r>
      <w:r>
        <w:rPr>
          <w:rFonts w:asciiTheme="minorEastAsia" w:eastAsiaTheme="minorEastAsia" w:hAnsiTheme="minorEastAsia" w:hint="eastAsia"/>
        </w:rPr>
        <w:t>害</w:t>
      </w:r>
      <w:r w:rsidRPr="00784D36">
        <w:rPr>
          <w:rFonts w:asciiTheme="minorEastAsia" w:eastAsiaTheme="minorEastAsia" w:hAnsiTheme="minorEastAsia" w:hint="eastAsia"/>
        </w:rPr>
        <w:t>者である職員の職業生活における活躍の推進に関する取組の円滑な実施を図るための業務</w:t>
      </w:r>
    </w:p>
    <w:p w14:paraId="509B68B0" w14:textId="77777777" w:rsidR="001025DD" w:rsidRPr="00784D36" w:rsidRDefault="001025DD" w:rsidP="001025DD">
      <w:pPr>
        <w:ind w:leftChars="257" w:left="785" w:hangingChars="100" w:hanging="220"/>
        <w:rPr>
          <w:rFonts w:asciiTheme="minorEastAsia" w:eastAsiaTheme="minorEastAsia" w:hAnsiTheme="minorEastAsia"/>
        </w:rPr>
      </w:pPr>
      <w:r w:rsidRPr="00784D36">
        <w:rPr>
          <w:rFonts w:asciiTheme="minorEastAsia" w:eastAsiaTheme="minorEastAsia" w:hAnsiTheme="minorEastAsia" w:hint="eastAsia"/>
        </w:rPr>
        <w:t>③　障</w:t>
      </w:r>
      <w:r>
        <w:rPr>
          <w:rFonts w:asciiTheme="minorEastAsia" w:eastAsiaTheme="minorEastAsia" w:hAnsiTheme="minorEastAsia" w:hint="eastAsia"/>
        </w:rPr>
        <w:t>害</w:t>
      </w:r>
      <w:r w:rsidRPr="00784D36">
        <w:rPr>
          <w:rFonts w:asciiTheme="minorEastAsia" w:eastAsiaTheme="minorEastAsia" w:hAnsiTheme="minorEastAsia" w:hint="eastAsia"/>
        </w:rPr>
        <w:t>者採用計画の作成及び当該計画の円滑な実施を図るための業務</w:t>
      </w:r>
    </w:p>
    <w:p w14:paraId="750C15C8" w14:textId="77777777" w:rsidR="001025DD" w:rsidRDefault="001025DD" w:rsidP="001025DD">
      <w:pPr>
        <w:ind w:leftChars="257" w:left="785" w:hangingChars="100" w:hanging="220"/>
        <w:rPr>
          <w:rFonts w:asciiTheme="minorEastAsia" w:eastAsiaTheme="minorEastAsia" w:hAnsiTheme="minorEastAsia"/>
        </w:rPr>
      </w:pPr>
      <w:r w:rsidRPr="00784D36">
        <w:rPr>
          <w:rFonts w:asciiTheme="minorEastAsia" w:eastAsiaTheme="minorEastAsia" w:hAnsiTheme="minorEastAsia" w:hint="eastAsia"/>
        </w:rPr>
        <w:t>④　厚生労働省からの勧告を受けたときは、当該勧告に係る厚生労働省との連絡に関する業務</w:t>
      </w:r>
    </w:p>
    <w:p w14:paraId="6BAC7E6F" w14:textId="77777777" w:rsidR="001025DD" w:rsidRPr="00784D36" w:rsidRDefault="001025DD" w:rsidP="001025DD">
      <w:pPr>
        <w:ind w:leftChars="257" w:left="565"/>
        <w:rPr>
          <w:rFonts w:asciiTheme="minorEastAsia" w:eastAsiaTheme="minorEastAsia" w:hAnsiTheme="minorEastAsia"/>
        </w:rPr>
      </w:pPr>
      <w:r w:rsidRPr="00784D36">
        <w:rPr>
          <w:rFonts w:asciiTheme="minorEastAsia" w:eastAsiaTheme="minorEastAsia" w:hAnsiTheme="minorEastAsia" w:hint="eastAsia"/>
        </w:rPr>
        <w:t>⑤　障</w:t>
      </w:r>
      <w:r>
        <w:rPr>
          <w:rFonts w:asciiTheme="minorEastAsia" w:eastAsiaTheme="minorEastAsia" w:hAnsiTheme="minorEastAsia" w:hint="eastAsia"/>
        </w:rPr>
        <w:t>害</w:t>
      </w:r>
      <w:r w:rsidRPr="00784D36">
        <w:rPr>
          <w:rFonts w:asciiTheme="minorEastAsia" w:eastAsiaTheme="minorEastAsia" w:hAnsiTheme="minorEastAsia" w:hint="eastAsia"/>
        </w:rPr>
        <w:t>者任免状況の通報、公表及び解雇の届出を行う業務</w:t>
      </w:r>
    </w:p>
    <w:p w14:paraId="5C2E23EC" w14:textId="1AB0F41B" w:rsidR="002A4424" w:rsidRPr="001025DD" w:rsidRDefault="002A4424" w:rsidP="002A4424">
      <w:pPr>
        <w:ind w:leftChars="200" w:left="660" w:hangingChars="100" w:hanging="220"/>
        <w:rPr>
          <w:rFonts w:asciiTheme="minorEastAsia" w:eastAsiaTheme="minorEastAsia" w:hAnsiTheme="minorEastAsia"/>
          <w:color w:val="000000" w:themeColor="text1"/>
        </w:rPr>
      </w:pPr>
    </w:p>
    <w:p w14:paraId="619CC04E" w14:textId="77777777" w:rsidR="00473478" w:rsidRPr="00111F58" w:rsidRDefault="00473478" w:rsidP="00B42249">
      <w:pPr>
        <w:widowControl/>
        <w:jc w:val="left"/>
        <w:rPr>
          <w:rFonts w:asciiTheme="minorEastAsia" w:eastAsiaTheme="minorEastAsia" w:hAnsiTheme="minorEastAsia"/>
          <w:color w:val="000000" w:themeColor="text1"/>
        </w:rPr>
      </w:pPr>
      <w:bookmarkStart w:id="0" w:name="_GoBack"/>
      <w:bookmarkEnd w:id="0"/>
    </w:p>
    <w:p w14:paraId="27A932C3" w14:textId="77777777" w:rsidR="00EB4A4B" w:rsidRPr="00111F58" w:rsidRDefault="002643CD" w:rsidP="00B42249">
      <w:pPr>
        <w:widowControl/>
        <w:jc w:val="left"/>
        <w:rPr>
          <w:b/>
          <w:color w:val="000000" w:themeColor="text1"/>
          <w:sz w:val="24"/>
          <w:szCs w:val="24"/>
          <w:bdr w:val="single" w:sz="4" w:space="0" w:color="auto"/>
        </w:rPr>
      </w:pPr>
      <w:r w:rsidRPr="00111F58">
        <w:rPr>
          <w:rFonts w:hint="eastAsia"/>
          <w:b/>
          <w:color w:val="000000" w:themeColor="text1"/>
          <w:sz w:val="24"/>
          <w:szCs w:val="24"/>
          <w:bdr w:val="single" w:sz="4" w:space="0" w:color="auto"/>
        </w:rPr>
        <w:t xml:space="preserve">８　その他 </w:t>
      </w:r>
    </w:p>
    <w:p w14:paraId="210D2ED2" w14:textId="77777777" w:rsidR="00EB4A4B" w:rsidRPr="00111F58" w:rsidRDefault="00EB4A4B" w:rsidP="00EB4A4B">
      <w:pPr>
        <w:spacing w:line="240" w:lineRule="exact"/>
        <w:rPr>
          <w:b/>
          <w:color w:val="000000" w:themeColor="text1"/>
          <w:sz w:val="24"/>
          <w:szCs w:val="24"/>
          <w:bdr w:val="single" w:sz="4" w:space="0" w:color="auto"/>
        </w:rPr>
      </w:pPr>
    </w:p>
    <w:p w14:paraId="11C9E8D0" w14:textId="77777777" w:rsidR="00591AA5" w:rsidRPr="00111F58" w:rsidRDefault="00591AA5" w:rsidP="00BA567A">
      <w:pPr>
        <w:ind w:firstLineChars="100" w:firstLine="221"/>
        <w:contextualSpacing/>
        <w:rPr>
          <w:rFonts w:asciiTheme="majorEastAsia" w:eastAsiaTheme="majorEastAsia" w:hAnsiTheme="majorEastAsia"/>
          <w:b/>
          <w:color w:val="000000" w:themeColor="text1"/>
        </w:rPr>
      </w:pPr>
      <w:r w:rsidRPr="00111F58">
        <w:rPr>
          <w:rFonts w:asciiTheme="majorEastAsia" w:eastAsiaTheme="majorEastAsia" w:hAnsiTheme="majorEastAsia"/>
          <w:b/>
          <w:color w:val="000000" w:themeColor="text1"/>
        </w:rPr>
        <w:t xml:space="preserve">◆　</w:t>
      </w:r>
      <w:r w:rsidRPr="00111F58">
        <w:rPr>
          <w:rFonts w:asciiTheme="majorEastAsia" w:eastAsiaTheme="majorEastAsia" w:hAnsiTheme="majorEastAsia" w:hint="eastAsia"/>
          <w:b/>
          <w:color w:val="000000" w:themeColor="text1"/>
        </w:rPr>
        <w:t>障がい者就労施設等への発注等</w:t>
      </w:r>
    </w:p>
    <w:p w14:paraId="09F521B9" w14:textId="77777777" w:rsidR="003A283B" w:rsidRPr="00111F58" w:rsidRDefault="005E4B2D" w:rsidP="00BA567A">
      <w:pPr>
        <w:ind w:leftChars="200" w:left="440" w:firstLineChars="100" w:firstLine="220"/>
        <w:contextualSpacing/>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県では、障がいのある人がつくる製品や提供するサービスを「まごころ製品」と名付け、その販売の促進を図るなど、障がいのある人の収入向上を支援する取組を進めています。平成２５年度からは、国等による障害者就労施設等からの物品等の調達の推進等に関する法律（平成24年法律第50号）に基づき、毎年度、庁内部局ごとの目標を定めた調達方針を策定し、着実に調達目標を達成しています。</w:t>
      </w:r>
    </w:p>
    <w:p w14:paraId="1C1B657D" w14:textId="77777777" w:rsidR="0065650E" w:rsidRPr="00111F58" w:rsidRDefault="003A283B" w:rsidP="00BA567A">
      <w:pPr>
        <w:ind w:leftChars="200" w:left="440" w:firstLineChars="100" w:firstLine="220"/>
        <w:contextualSpacing/>
        <w:rPr>
          <w:rFonts w:asciiTheme="minorEastAsia" w:eastAsiaTheme="minorEastAsia" w:hAnsiTheme="minorEastAsia"/>
          <w:color w:val="000000" w:themeColor="text1"/>
        </w:rPr>
      </w:pPr>
      <w:r w:rsidRPr="00111F58">
        <w:rPr>
          <w:rFonts w:asciiTheme="minorEastAsia" w:eastAsiaTheme="minorEastAsia" w:hAnsiTheme="minorEastAsia" w:hint="eastAsia"/>
          <w:color w:val="000000" w:themeColor="text1"/>
        </w:rPr>
        <w:t>県教育委員会においても、調達方針に基づき、</w:t>
      </w:r>
      <w:r w:rsidR="005E4B2D" w:rsidRPr="00111F58">
        <w:rPr>
          <w:rFonts w:asciiTheme="minorEastAsia" w:eastAsiaTheme="minorEastAsia" w:hAnsiTheme="minorEastAsia" w:hint="eastAsia"/>
          <w:color w:val="000000" w:themeColor="text1"/>
        </w:rPr>
        <w:t>引き続き、「まごころ製品」や</w:t>
      </w:r>
      <w:r w:rsidRPr="00111F58">
        <w:rPr>
          <w:rFonts w:asciiTheme="minorEastAsia" w:eastAsiaTheme="minorEastAsia" w:hAnsiTheme="minorEastAsia" w:hint="eastAsia"/>
          <w:color w:val="000000" w:themeColor="text1"/>
        </w:rPr>
        <w:t xml:space="preserve">　　　</w:t>
      </w:r>
      <w:r w:rsidR="005E4B2D" w:rsidRPr="00111F58">
        <w:rPr>
          <w:rFonts w:asciiTheme="minorEastAsia" w:eastAsiaTheme="minorEastAsia" w:hAnsiTheme="minorEastAsia" w:hint="eastAsia"/>
          <w:color w:val="000000" w:themeColor="text1"/>
        </w:rPr>
        <w:t>共同受注窓口の周知を行い、障がい者就労施設等の受注につながるよう、取り組みます。</w:t>
      </w:r>
    </w:p>
    <w:sectPr w:rsidR="0065650E" w:rsidRPr="00111F58" w:rsidSect="00591AA5">
      <w:footerReference w:type="default" r:id="rId11"/>
      <w:footerReference w:type="first" r:id="rId12"/>
      <w:pgSz w:w="11906" w:h="16838" w:code="9"/>
      <w:pgMar w:top="1701"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7F58F" w14:textId="77777777" w:rsidR="00B52CE0" w:rsidRDefault="00B52CE0" w:rsidP="00576238">
      <w:r>
        <w:separator/>
      </w:r>
    </w:p>
  </w:endnote>
  <w:endnote w:type="continuationSeparator" w:id="0">
    <w:p w14:paraId="5CE88CC3" w14:textId="77777777" w:rsidR="00B52CE0" w:rsidRDefault="00B52CE0" w:rsidP="0057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AC42F" w14:textId="77777777" w:rsidR="00B52CE0" w:rsidRDefault="00B52CE0">
    <w:pPr>
      <w:pStyle w:val="a5"/>
      <w:jc w:val="center"/>
    </w:pPr>
  </w:p>
  <w:p w14:paraId="73552D5E" w14:textId="77777777" w:rsidR="00B52CE0" w:rsidRDefault="00B52CE0" w:rsidP="00B7012C">
    <w:pPr>
      <w:pStyle w:val="a5"/>
      <w:tabs>
        <w:tab w:val="clear" w:pos="4252"/>
        <w:tab w:val="clear" w:pos="8504"/>
        <w:tab w:val="left" w:pos="47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6CAD3" w14:textId="77777777" w:rsidR="00B52CE0" w:rsidRDefault="00B52CE0">
    <w:pPr>
      <w:pStyle w:val="a5"/>
      <w:jc w:val="center"/>
    </w:pPr>
  </w:p>
  <w:p w14:paraId="178FEF66" w14:textId="77777777" w:rsidR="00B52CE0" w:rsidRDefault="00B52C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70679"/>
      <w:docPartObj>
        <w:docPartGallery w:val="Page Numbers (Bottom of Page)"/>
        <w:docPartUnique/>
      </w:docPartObj>
    </w:sdtPr>
    <w:sdtEndPr/>
    <w:sdtContent>
      <w:p w14:paraId="32DB470A" w14:textId="77777777" w:rsidR="00B52CE0" w:rsidRDefault="00B52CE0">
        <w:pPr>
          <w:pStyle w:val="a5"/>
          <w:jc w:val="center"/>
        </w:pPr>
        <w:r>
          <w:fldChar w:fldCharType="begin"/>
        </w:r>
        <w:r>
          <w:instrText>PAGE   \* MERGEFORMAT</w:instrText>
        </w:r>
        <w:r>
          <w:fldChar w:fldCharType="separate"/>
        </w:r>
        <w:r w:rsidR="001025DD" w:rsidRPr="001025DD">
          <w:rPr>
            <w:noProof/>
            <w:lang w:val="ja-JP"/>
          </w:rPr>
          <w:t>13</w:t>
        </w:r>
        <w:r>
          <w:fldChar w:fldCharType="end"/>
        </w:r>
      </w:p>
    </w:sdtContent>
  </w:sdt>
  <w:p w14:paraId="21412C6B" w14:textId="77777777" w:rsidR="00B52CE0" w:rsidRDefault="00B52CE0" w:rsidP="00B7012C">
    <w:pPr>
      <w:pStyle w:val="a5"/>
      <w:tabs>
        <w:tab w:val="clear" w:pos="4252"/>
        <w:tab w:val="clear" w:pos="8504"/>
        <w:tab w:val="left" w:pos="477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558260"/>
      <w:docPartObj>
        <w:docPartGallery w:val="Page Numbers (Bottom of Page)"/>
        <w:docPartUnique/>
      </w:docPartObj>
    </w:sdtPr>
    <w:sdtEndPr/>
    <w:sdtContent>
      <w:p w14:paraId="46565D4A" w14:textId="77777777" w:rsidR="00B52CE0" w:rsidRDefault="00B52CE0">
        <w:pPr>
          <w:pStyle w:val="a5"/>
          <w:jc w:val="center"/>
        </w:pPr>
        <w:r>
          <w:fldChar w:fldCharType="begin"/>
        </w:r>
        <w:r>
          <w:instrText>PAGE   \* MERGEFORMAT</w:instrText>
        </w:r>
        <w:r>
          <w:fldChar w:fldCharType="separate"/>
        </w:r>
        <w:r w:rsidR="001025DD" w:rsidRPr="001025DD">
          <w:rPr>
            <w:noProof/>
            <w:lang w:val="ja-JP"/>
          </w:rPr>
          <w:t>1</w:t>
        </w:r>
        <w:r>
          <w:fldChar w:fldCharType="end"/>
        </w:r>
      </w:p>
    </w:sdtContent>
  </w:sdt>
  <w:p w14:paraId="7A45AF74" w14:textId="77777777" w:rsidR="00B52CE0" w:rsidRDefault="00B52C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A8F23" w14:textId="77777777" w:rsidR="00B52CE0" w:rsidRDefault="00B52CE0" w:rsidP="00576238">
      <w:r>
        <w:separator/>
      </w:r>
    </w:p>
  </w:footnote>
  <w:footnote w:type="continuationSeparator" w:id="0">
    <w:p w14:paraId="1371E259" w14:textId="77777777" w:rsidR="00B52CE0" w:rsidRDefault="00B52CE0" w:rsidP="0057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EAB04" w14:textId="77777777" w:rsidR="00B52CE0" w:rsidRDefault="00B52CE0">
    <w:pPr>
      <w:pStyle w:val="a3"/>
      <w:jc w:val="center"/>
    </w:pPr>
  </w:p>
  <w:p w14:paraId="2E537A04" w14:textId="77777777" w:rsidR="00B52CE0" w:rsidRDefault="00B52C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754C9"/>
    <w:multiLevelType w:val="hybridMultilevel"/>
    <w:tmpl w:val="D1DC947A"/>
    <w:lvl w:ilvl="0" w:tplc="26B0B44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797A18AC"/>
    <w:multiLevelType w:val="hybridMultilevel"/>
    <w:tmpl w:val="56A2E7C6"/>
    <w:lvl w:ilvl="0" w:tplc="1EC6DC7E">
      <w:start w:val="3"/>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4B"/>
    <w:rsid w:val="00001B79"/>
    <w:rsid w:val="00015D4F"/>
    <w:rsid w:val="000162EE"/>
    <w:rsid w:val="000168F5"/>
    <w:rsid w:val="000262DB"/>
    <w:rsid w:val="0003088D"/>
    <w:rsid w:val="00031201"/>
    <w:rsid w:val="00041494"/>
    <w:rsid w:val="0004164D"/>
    <w:rsid w:val="00042AEE"/>
    <w:rsid w:val="000542CD"/>
    <w:rsid w:val="00067450"/>
    <w:rsid w:val="00070EBE"/>
    <w:rsid w:val="00070F17"/>
    <w:rsid w:val="00074F4B"/>
    <w:rsid w:val="0007735F"/>
    <w:rsid w:val="00083409"/>
    <w:rsid w:val="0009106C"/>
    <w:rsid w:val="00093A8F"/>
    <w:rsid w:val="00094B73"/>
    <w:rsid w:val="00095E11"/>
    <w:rsid w:val="000971B3"/>
    <w:rsid w:val="000977C3"/>
    <w:rsid w:val="000A39BA"/>
    <w:rsid w:val="000A7D4C"/>
    <w:rsid w:val="000B6E2F"/>
    <w:rsid w:val="000C25DF"/>
    <w:rsid w:val="000C28E1"/>
    <w:rsid w:val="000C4CC3"/>
    <w:rsid w:val="000F4F3D"/>
    <w:rsid w:val="001025DD"/>
    <w:rsid w:val="00106B11"/>
    <w:rsid w:val="00111420"/>
    <w:rsid w:val="00111F58"/>
    <w:rsid w:val="001126E4"/>
    <w:rsid w:val="001330C2"/>
    <w:rsid w:val="0013331D"/>
    <w:rsid w:val="00140413"/>
    <w:rsid w:val="00153804"/>
    <w:rsid w:val="00153EDE"/>
    <w:rsid w:val="00160681"/>
    <w:rsid w:val="0016111C"/>
    <w:rsid w:val="00167AE7"/>
    <w:rsid w:val="0017037D"/>
    <w:rsid w:val="00172734"/>
    <w:rsid w:val="0018332E"/>
    <w:rsid w:val="00190C7F"/>
    <w:rsid w:val="001917F8"/>
    <w:rsid w:val="001A21B2"/>
    <w:rsid w:val="001A2E46"/>
    <w:rsid w:val="001B67AD"/>
    <w:rsid w:val="001C697B"/>
    <w:rsid w:val="001C6F14"/>
    <w:rsid w:val="001D6FDE"/>
    <w:rsid w:val="001D7240"/>
    <w:rsid w:val="001D768C"/>
    <w:rsid w:val="001E747C"/>
    <w:rsid w:val="001F1755"/>
    <w:rsid w:val="00201497"/>
    <w:rsid w:val="0020424C"/>
    <w:rsid w:val="0021117C"/>
    <w:rsid w:val="002172AD"/>
    <w:rsid w:val="0022396B"/>
    <w:rsid w:val="00230A7D"/>
    <w:rsid w:val="00236AF5"/>
    <w:rsid w:val="00240680"/>
    <w:rsid w:val="00242F89"/>
    <w:rsid w:val="00246AD5"/>
    <w:rsid w:val="00250894"/>
    <w:rsid w:val="00254796"/>
    <w:rsid w:val="00262C4C"/>
    <w:rsid w:val="002643CD"/>
    <w:rsid w:val="00264499"/>
    <w:rsid w:val="0026514A"/>
    <w:rsid w:val="002711A6"/>
    <w:rsid w:val="00272989"/>
    <w:rsid w:val="00281DF6"/>
    <w:rsid w:val="0028322B"/>
    <w:rsid w:val="00291783"/>
    <w:rsid w:val="00294D3D"/>
    <w:rsid w:val="002A4424"/>
    <w:rsid w:val="002A7D1F"/>
    <w:rsid w:val="002B2812"/>
    <w:rsid w:val="002C16D3"/>
    <w:rsid w:val="002C3408"/>
    <w:rsid w:val="002C4C06"/>
    <w:rsid w:val="002C7281"/>
    <w:rsid w:val="002C772E"/>
    <w:rsid w:val="002D321C"/>
    <w:rsid w:val="002D4957"/>
    <w:rsid w:val="002E0489"/>
    <w:rsid w:val="002E2AB8"/>
    <w:rsid w:val="002F0CED"/>
    <w:rsid w:val="002F779C"/>
    <w:rsid w:val="00303ACA"/>
    <w:rsid w:val="00303FE8"/>
    <w:rsid w:val="00306619"/>
    <w:rsid w:val="00322C50"/>
    <w:rsid w:val="003241F8"/>
    <w:rsid w:val="00332424"/>
    <w:rsid w:val="00335AF7"/>
    <w:rsid w:val="00366357"/>
    <w:rsid w:val="003707C5"/>
    <w:rsid w:val="00370DA2"/>
    <w:rsid w:val="00372A24"/>
    <w:rsid w:val="0038090C"/>
    <w:rsid w:val="00382449"/>
    <w:rsid w:val="003843C5"/>
    <w:rsid w:val="003918F7"/>
    <w:rsid w:val="00392A9A"/>
    <w:rsid w:val="003943E0"/>
    <w:rsid w:val="00397311"/>
    <w:rsid w:val="003A283B"/>
    <w:rsid w:val="003B09B3"/>
    <w:rsid w:val="003B3246"/>
    <w:rsid w:val="003B786B"/>
    <w:rsid w:val="003C0061"/>
    <w:rsid w:val="003D142B"/>
    <w:rsid w:val="003D5C82"/>
    <w:rsid w:val="003E31E9"/>
    <w:rsid w:val="003E4EB9"/>
    <w:rsid w:val="003E6A58"/>
    <w:rsid w:val="003E7AD0"/>
    <w:rsid w:val="003F0F8A"/>
    <w:rsid w:val="003F1ECA"/>
    <w:rsid w:val="003F1ED8"/>
    <w:rsid w:val="003F3924"/>
    <w:rsid w:val="004026AF"/>
    <w:rsid w:val="00402BA8"/>
    <w:rsid w:val="0041427C"/>
    <w:rsid w:val="00417235"/>
    <w:rsid w:val="00417319"/>
    <w:rsid w:val="0043027E"/>
    <w:rsid w:val="00433053"/>
    <w:rsid w:val="00434501"/>
    <w:rsid w:val="00436720"/>
    <w:rsid w:val="004520C5"/>
    <w:rsid w:val="00452FBC"/>
    <w:rsid w:val="004676EB"/>
    <w:rsid w:val="00473478"/>
    <w:rsid w:val="00476050"/>
    <w:rsid w:val="00476D7B"/>
    <w:rsid w:val="0048466B"/>
    <w:rsid w:val="0049137D"/>
    <w:rsid w:val="004A086D"/>
    <w:rsid w:val="004A496A"/>
    <w:rsid w:val="004B262A"/>
    <w:rsid w:val="004B3710"/>
    <w:rsid w:val="004B5382"/>
    <w:rsid w:val="004D34E9"/>
    <w:rsid w:val="004D3F9B"/>
    <w:rsid w:val="004E4D74"/>
    <w:rsid w:val="004E4F52"/>
    <w:rsid w:val="004E5D82"/>
    <w:rsid w:val="004F2F1F"/>
    <w:rsid w:val="00501947"/>
    <w:rsid w:val="00501EA1"/>
    <w:rsid w:val="00502584"/>
    <w:rsid w:val="00506885"/>
    <w:rsid w:val="00506DC3"/>
    <w:rsid w:val="0050730A"/>
    <w:rsid w:val="005115A0"/>
    <w:rsid w:val="005213E2"/>
    <w:rsid w:val="00532F3B"/>
    <w:rsid w:val="005531FF"/>
    <w:rsid w:val="00560131"/>
    <w:rsid w:val="0056555E"/>
    <w:rsid w:val="005657F5"/>
    <w:rsid w:val="005668D5"/>
    <w:rsid w:val="005756AC"/>
    <w:rsid w:val="00576238"/>
    <w:rsid w:val="0057675C"/>
    <w:rsid w:val="00591AA5"/>
    <w:rsid w:val="00594C06"/>
    <w:rsid w:val="005A0BCF"/>
    <w:rsid w:val="005A6D31"/>
    <w:rsid w:val="005A7A13"/>
    <w:rsid w:val="005B6ED6"/>
    <w:rsid w:val="005C1AEC"/>
    <w:rsid w:val="005C6731"/>
    <w:rsid w:val="005D25EE"/>
    <w:rsid w:val="005E1582"/>
    <w:rsid w:val="005E2BE2"/>
    <w:rsid w:val="005E4B2D"/>
    <w:rsid w:val="005F44D3"/>
    <w:rsid w:val="006030E4"/>
    <w:rsid w:val="00603196"/>
    <w:rsid w:val="00610E04"/>
    <w:rsid w:val="00627E05"/>
    <w:rsid w:val="00647BE2"/>
    <w:rsid w:val="00650883"/>
    <w:rsid w:val="0065350F"/>
    <w:rsid w:val="0065650E"/>
    <w:rsid w:val="00656A0F"/>
    <w:rsid w:val="006646AF"/>
    <w:rsid w:val="00670927"/>
    <w:rsid w:val="00677999"/>
    <w:rsid w:val="0068434D"/>
    <w:rsid w:val="00690D43"/>
    <w:rsid w:val="00692F13"/>
    <w:rsid w:val="0069722F"/>
    <w:rsid w:val="006A4246"/>
    <w:rsid w:val="006A79DD"/>
    <w:rsid w:val="006C7614"/>
    <w:rsid w:val="006D76ED"/>
    <w:rsid w:val="006E3969"/>
    <w:rsid w:val="006E3FB8"/>
    <w:rsid w:val="006F0C12"/>
    <w:rsid w:val="006F2BBB"/>
    <w:rsid w:val="006F2D27"/>
    <w:rsid w:val="00702C14"/>
    <w:rsid w:val="00703ED4"/>
    <w:rsid w:val="00716FC1"/>
    <w:rsid w:val="0072209D"/>
    <w:rsid w:val="00722265"/>
    <w:rsid w:val="00731B4E"/>
    <w:rsid w:val="00735668"/>
    <w:rsid w:val="00742D0F"/>
    <w:rsid w:val="00747D76"/>
    <w:rsid w:val="00753023"/>
    <w:rsid w:val="00760532"/>
    <w:rsid w:val="00775973"/>
    <w:rsid w:val="00784C8C"/>
    <w:rsid w:val="00784D36"/>
    <w:rsid w:val="007A7BB2"/>
    <w:rsid w:val="007A7C99"/>
    <w:rsid w:val="007B1473"/>
    <w:rsid w:val="007B6D91"/>
    <w:rsid w:val="007B765D"/>
    <w:rsid w:val="007B7AA5"/>
    <w:rsid w:val="007D01E1"/>
    <w:rsid w:val="007E63B6"/>
    <w:rsid w:val="007F208F"/>
    <w:rsid w:val="007F2A2B"/>
    <w:rsid w:val="007F4EBD"/>
    <w:rsid w:val="00806605"/>
    <w:rsid w:val="00811B1D"/>
    <w:rsid w:val="008224E5"/>
    <w:rsid w:val="0082604C"/>
    <w:rsid w:val="008268F3"/>
    <w:rsid w:val="00840A4A"/>
    <w:rsid w:val="00846C7A"/>
    <w:rsid w:val="00854D8B"/>
    <w:rsid w:val="00856747"/>
    <w:rsid w:val="00863B02"/>
    <w:rsid w:val="008833C5"/>
    <w:rsid w:val="0089066D"/>
    <w:rsid w:val="00895512"/>
    <w:rsid w:val="00896528"/>
    <w:rsid w:val="008A24CC"/>
    <w:rsid w:val="008A4E82"/>
    <w:rsid w:val="008A5AC0"/>
    <w:rsid w:val="008B102A"/>
    <w:rsid w:val="008B33A0"/>
    <w:rsid w:val="008B5B7E"/>
    <w:rsid w:val="008C2638"/>
    <w:rsid w:val="008C3324"/>
    <w:rsid w:val="008C462A"/>
    <w:rsid w:val="008C67FB"/>
    <w:rsid w:val="008D62DC"/>
    <w:rsid w:val="008E2B1D"/>
    <w:rsid w:val="008E35AD"/>
    <w:rsid w:val="008F1730"/>
    <w:rsid w:val="008F6116"/>
    <w:rsid w:val="008F7244"/>
    <w:rsid w:val="009001CC"/>
    <w:rsid w:val="00911FF7"/>
    <w:rsid w:val="0092118F"/>
    <w:rsid w:val="009260B5"/>
    <w:rsid w:val="00931841"/>
    <w:rsid w:val="0093772E"/>
    <w:rsid w:val="00943DCE"/>
    <w:rsid w:val="0094476E"/>
    <w:rsid w:val="00954487"/>
    <w:rsid w:val="00955B17"/>
    <w:rsid w:val="00967C99"/>
    <w:rsid w:val="00967E54"/>
    <w:rsid w:val="0097178B"/>
    <w:rsid w:val="009759AB"/>
    <w:rsid w:val="00996BF1"/>
    <w:rsid w:val="009A1B1E"/>
    <w:rsid w:val="009A7C74"/>
    <w:rsid w:val="009C7D44"/>
    <w:rsid w:val="009D7B4C"/>
    <w:rsid w:val="009E0723"/>
    <w:rsid w:val="009E1B41"/>
    <w:rsid w:val="00A01A23"/>
    <w:rsid w:val="00A062D1"/>
    <w:rsid w:val="00A104F7"/>
    <w:rsid w:val="00A15AFE"/>
    <w:rsid w:val="00A3077A"/>
    <w:rsid w:val="00A32D2B"/>
    <w:rsid w:val="00A37F8C"/>
    <w:rsid w:val="00A40634"/>
    <w:rsid w:val="00A459AB"/>
    <w:rsid w:val="00A5450F"/>
    <w:rsid w:val="00A631A5"/>
    <w:rsid w:val="00A837A6"/>
    <w:rsid w:val="00A87E2E"/>
    <w:rsid w:val="00A903FC"/>
    <w:rsid w:val="00AA18B9"/>
    <w:rsid w:val="00AA316E"/>
    <w:rsid w:val="00AA5186"/>
    <w:rsid w:val="00AA7BC7"/>
    <w:rsid w:val="00AA7CFE"/>
    <w:rsid w:val="00AB26BD"/>
    <w:rsid w:val="00AC4018"/>
    <w:rsid w:val="00AC68F4"/>
    <w:rsid w:val="00AC71FE"/>
    <w:rsid w:val="00AC780B"/>
    <w:rsid w:val="00AE0FAC"/>
    <w:rsid w:val="00AE43E3"/>
    <w:rsid w:val="00AE4D4D"/>
    <w:rsid w:val="00AE7B70"/>
    <w:rsid w:val="00B041B3"/>
    <w:rsid w:val="00B10B82"/>
    <w:rsid w:val="00B15DEC"/>
    <w:rsid w:val="00B217AD"/>
    <w:rsid w:val="00B22323"/>
    <w:rsid w:val="00B2237E"/>
    <w:rsid w:val="00B36BB2"/>
    <w:rsid w:val="00B36F0A"/>
    <w:rsid w:val="00B401F5"/>
    <w:rsid w:val="00B42249"/>
    <w:rsid w:val="00B42F59"/>
    <w:rsid w:val="00B52CE0"/>
    <w:rsid w:val="00B670C4"/>
    <w:rsid w:val="00B67BE9"/>
    <w:rsid w:val="00B7012C"/>
    <w:rsid w:val="00B71FBC"/>
    <w:rsid w:val="00B75CF9"/>
    <w:rsid w:val="00B85C6B"/>
    <w:rsid w:val="00B95508"/>
    <w:rsid w:val="00BA1E92"/>
    <w:rsid w:val="00BA5488"/>
    <w:rsid w:val="00BA567A"/>
    <w:rsid w:val="00BB34B9"/>
    <w:rsid w:val="00BB3F5D"/>
    <w:rsid w:val="00BC5E61"/>
    <w:rsid w:val="00BC5FC5"/>
    <w:rsid w:val="00BC6B40"/>
    <w:rsid w:val="00BD36B6"/>
    <w:rsid w:val="00BD4F0D"/>
    <w:rsid w:val="00BD5130"/>
    <w:rsid w:val="00BD568B"/>
    <w:rsid w:val="00BE737A"/>
    <w:rsid w:val="00BF0E19"/>
    <w:rsid w:val="00BF44FC"/>
    <w:rsid w:val="00BF5E5A"/>
    <w:rsid w:val="00BF7DE7"/>
    <w:rsid w:val="00C17F23"/>
    <w:rsid w:val="00C20A05"/>
    <w:rsid w:val="00C23122"/>
    <w:rsid w:val="00C251B5"/>
    <w:rsid w:val="00C26351"/>
    <w:rsid w:val="00C370AF"/>
    <w:rsid w:val="00C42B9F"/>
    <w:rsid w:val="00C51DF5"/>
    <w:rsid w:val="00C52D4F"/>
    <w:rsid w:val="00C533B3"/>
    <w:rsid w:val="00C56689"/>
    <w:rsid w:val="00C6027F"/>
    <w:rsid w:val="00C64E9D"/>
    <w:rsid w:val="00C7181D"/>
    <w:rsid w:val="00C75B9A"/>
    <w:rsid w:val="00C77978"/>
    <w:rsid w:val="00C87695"/>
    <w:rsid w:val="00C87C35"/>
    <w:rsid w:val="00CA5997"/>
    <w:rsid w:val="00CA5B08"/>
    <w:rsid w:val="00CA5D26"/>
    <w:rsid w:val="00CB6E1B"/>
    <w:rsid w:val="00CC0490"/>
    <w:rsid w:val="00CC4602"/>
    <w:rsid w:val="00CC4815"/>
    <w:rsid w:val="00CD1BFD"/>
    <w:rsid w:val="00CD20E2"/>
    <w:rsid w:val="00CD7A6B"/>
    <w:rsid w:val="00CE0489"/>
    <w:rsid w:val="00CE49FD"/>
    <w:rsid w:val="00CE71CC"/>
    <w:rsid w:val="00CF4866"/>
    <w:rsid w:val="00CF6682"/>
    <w:rsid w:val="00D034BF"/>
    <w:rsid w:val="00D048CF"/>
    <w:rsid w:val="00D06F2E"/>
    <w:rsid w:val="00D10762"/>
    <w:rsid w:val="00D158A1"/>
    <w:rsid w:val="00D20F3B"/>
    <w:rsid w:val="00D23504"/>
    <w:rsid w:val="00D252F3"/>
    <w:rsid w:val="00D47685"/>
    <w:rsid w:val="00D535B7"/>
    <w:rsid w:val="00D556AF"/>
    <w:rsid w:val="00D6271B"/>
    <w:rsid w:val="00D63DAB"/>
    <w:rsid w:val="00D64808"/>
    <w:rsid w:val="00D72471"/>
    <w:rsid w:val="00D73E30"/>
    <w:rsid w:val="00D81AE7"/>
    <w:rsid w:val="00D842C8"/>
    <w:rsid w:val="00D92131"/>
    <w:rsid w:val="00DA5E98"/>
    <w:rsid w:val="00DB0D01"/>
    <w:rsid w:val="00DB4696"/>
    <w:rsid w:val="00DC789F"/>
    <w:rsid w:val="00DD1785"/>
    <w:rsid w:val="00DE14CA"/>
    <w:rsid w:val="00DE238A"/>
    <w:rsid w:val="00DE43C6"/>
    <w:rsid w:val="00DE5AF6"/>
    <w:rsid w:val="00DE5DC6"/>
    <w:rsid w:val="00DE624B"/>
    <w:rsid w:val="00DF3675"/>
    <w:rsid w:val="00E00206"/>
    <w:rsid w:val="00E025F5"/>
    <w:rsid w:val="00E079F4"/>
    <w:rsid w:val="00E13510"/>
    <w:rsid w:val="00E17157"/>
    <w:rsid w:val="00E2312E"/>
    <w:rsid w:val="00E23278"/>
    <w:rsid w:val="00E2349C"/>
    <w:rsid w:val="00E36F4D"/>
    <w:rsid w:val="00E45D17"/>
    <w:rsid w:val="00E46809"/>
    <w:rsid w:val="00E53F7E"/>
    <w:rsid w:val="00E54471"/>
    <w:rsid w:val="00E5582F"/>
    <w:rsid w:val="00E606BB"/>
    <w:rsid w:val="00E60FC7"/>
    <w:rsid w:val="00E62A3A"/>
    <w:rsid w:val="00E6663B"/>
    <w:rsid w:val="00E71D5C"/>
    <w:rsid w:val="00E730A7"/>
    <w:rsid w:val="00E7312A"/>
    <w:rsid w:val="00E74406"/>
    <w:rsid w:val="00E75352"/>
    <w:rsid w:val="00E776AC"/>
    <w:rsid w:val="00E85147"/>
    <w:rsid w:val="00E86514"/>
    <w:rsid w:val="00E918A5"/>
    <w:rsid w:val="00EA0968"/>
    <w:rsid w:val="00EA23BB"/>
    <w:rsid w:val="00EA774F"/>
    <w:rsid w:val="00EB1E29"/>
    <w:rsid w:val="00EB4A4B"/>
    <w:rsid w:val="00EB4A83"/>
    <w:rsid w:val="00EB4FC0"/>
    <w:rsid w:val="00EC12D7"/>
    <w:rsid w:val="00EC47C0"/>
    <w:rsid w:val="00EC7535"/>
    <w:rsid w:val="00EE1C09"/>
    <w:rsid w:val="00EF0869"/>
    <w:rsid w:val="00EF17D2"/>
    <w:rsid w:val="00EF25E2"/>
    <w:rsid w:val="00EF56BF"/>
    <w:rsid w:val="00EF626E"/>
    <w:rsid w:val="00F03550"/>
    <w:rsid w:val="00F06B4A"/>
    <w:rsid w:val="00F11813"/>
    <w:rsid w:val="00F16B87"/>
    <w:rsid w:val="00F20BCE"/>
    <w:rsid w:val="00F308DD"/>
    <w:rsid w:val="00F3517B"/>
    <w:rsid w:val="00F356C1"/>
    <w:rsid w:val="00F35BCB"/>
    <w:rsid w:val="00F43C37"/>
    <w:rsid w:val="00F50BF7"/>
    <w:rsid w:val="00F57783"/>
    <w:rsid w:val="00F63997"/>
    <w:rsid w:val="00F650B3"/>
    <w:rsid w:val="00F6699B"/>
    <w:rsid w:val="00F701CC"/>
    <w:rsid w:val="00F70DA7"/>
    <w:rsid w:val="00F86A4F"/>
    <w:rsid w:val="00F87B28"/>
    <w:rsid w:val="00FA3335"/>
    <w:rsid w:val="00FA35A7"/>
    <w:rsid w:val="00FA4BE6"/>
    <w:rsid w:val="00FA6131"/>
    <w:rsid w:val="00FA7644"/>
    <w:rsid w:val="00FB0245"/>
    <w:rsid w:val="00FB7FBE"/>
    <w:rsid w:val="00FC0E05"/>
    <w:rsid w:val="00FC1355"/>
    <w:rsid w:val="00FD2EE9"/>
    <w:rsid w:val="00FD3B11"/>
    <w:rsid w:val="00FD42D1"/>
    <w:rsid w:val="00FD5715"/>
    <w:rsid w:val="00FE4DCF"/>
    <w:rsid w:val="00FE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A78C6F"/>
  <w15:chartTrackingRefBased/>
  <w15:docId w15:val="{D6273317-5A5D-4FEA-A144-F94E22D9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245"/>
    <w:pPr>
      <w:widowControl w:val="0"/>
      <w:jc w:val="both"/>
    </w:pPr>
    <w:rPr>
      <w:rFonts w:ascii="ＭＳ ゴシック" w:eastAsia="ＭＳ ゴシック"/>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238"/>
    <w:pPr>
      <w:tabs>
        <w:tab w:val="center" w:pos="4252"/>
        <w:tab w:val="right" w:pos="8504"/>
      </w:tabs>
      <w:snapToGrid w:val="0"/>
    </w:pPr>
  </w:style>
  <w:style w:type="character" w:customStyle="1" w:styleId="a4">
    <w:name w:val="ヘッダー (文字)"/>
    <w:basedOn w:val="a0"/>
    <w:link w:val="a3"/>
    <w:uiPriority w:val="99"/>
    <w:rsid w:val="00576238"/>
    <w:rPr>
      <w:rFonts w:ascii="ＭＳ ゴシック" w:eastAsia="ＭＳ ゴシック"/>
      <w:sz w:val="22"/>
    </w:rPr>
  </w:style>
  <w:style w:type="paragraph" w:styleId="a5">
    <w:name w:val="footer"/>
    <w:basedOn w:val="a"/>
    <w:link w:val="a6"/>
    <w:uiPriority w:val="99"/>
    <w:unhideWhenUsed/>
    <w:rsid w:val="00576238"/>
    <w:pPr>
      <w:tabs>
        <w:tab w:val="center" w:pos="4252"/>
        <w:tab w:val="right" w:pos="8504"/>
      </w:tabs>
      <w:snapToGrid w:val="0"/>
    </w:pPr>
  </w:style>
  <w:style w:type="character" w:customStyle="1" w:styleId="a6">
    <w:name w:val="フッター (文字)"/>
    <w:basedOn w:val="a0"/>
    <w:link w:val="a5"/>
    <w:uiPriority w:val="99"/>
    <w:rsid w:val="00576238"/>
    <w:rPr>
      <w:rFonts w:ascii="ＭＳ ゴシック" w:eastAsia="ＭＳ ゴシック"/>
      <w:sz w:val="22"/>
    </w:rPr>
  </w:style>
  <w:style w:type="table" w:customStyle="1" w:styleId="TableGrid">
    <w:name w:val="TableGrid"/>
    <w:rsid w:val="00DA5E98"/>
    <w:tblPr>
      <w:tblCellMar>
        <w:top w:w="0" w:type="dxa"/>
        <w:left w:w="0" w:type="dxa"/>
        <w:bottom w:w="0" w:type="dxa"/>
        <w:right w:w="0" w:type="dxa"/>
      </w:tblCellMar>
    </w:tblPr>
  </w:style>
  <w:style w:type="paragraph" w:styleId="a7">
    <w:name w:val="Balloon Text"/>
    <w:basedOn w:val="a"/>
    <w:link w:val="a8"/>
    <w:uiPriority w:val="99"/>
    <w:semiHidden/>
    <w:unhideWhenUsed/>
    <w:rsid w:val="008066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605"/>
    <w:rPr>
      <w:rFonts w:asciiTheme="majorHAnsi" w:eastAsiaTheme="majorEastAsia" w:hAnsiTheme="majorHAnsi" w:cstheme="majorBidi"/>
      <w:sz w:val="18"/>
      <w:szCs w:val="18"/>
    </w:rPr>
  </w:style>
  <w:style w:type="table" w:styleId="a9">
    <w:name w:val="Table Grid"/>
    <w:basedOn w:val="a1"/>
    <w:uiPriority w:val="59"/>
    <w:rsid w:val="00E5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13E2"/>
    <w:pPr>
      <w:ind w:leftChars="400" w:left="840"/>
    </w:pPr>
  </w:style>
  <w:style w:type="character" w:styleId="ab">
    <w:name w:val="annotation reference"/>
    <w:basedOn w:val="a0"/>
    <w:uiPriority w:val="99"/>
    <w:semiHidden/>
    <w:unhideWhenUsed/>
    <w:rsid w:val="004B262A"/>
    <w:rPr>
      <w:sz w:val="18"/>
      <w:szCs w:val="18"/>
    </w:rPr>
  </w:style>
  <w:style w:type="paragraph" w:styleId="ac">
    <w:name w:val="annotation text"/>
    <w:basedOn w:val="a"/>
    <w:link w:val="ad"/>
    <w:uiPriority w:val="99"/>
    <w:semiHidden/>
    <w:unhideWhenUsed/>
    <w:rsid w:val="004B262A"/>
    <w:pPr>
      <w:jc w:val="left"/>
    </w:pPr>
  </w:style>
  <w:style w:type="character" w:customStyle="1" w:styleId="ad">
    <w:name w:val="コメント文字列 (文字)"/>
    <w:basedOn w:val="a0"/>
    <w:link w:val="ac"/>
    <w:uiPriority w:val="99"/>
    <w:semiHidden/>
    <w:rsid w:val="004B262A"/>
    <w:rPr>
      <w:rFonts w:ascii="ＭＳ ゴシック" w:eastAsia="ＭＳ ゴシック"/>
      <w:sz w:val="22"/>
    </w:rPr>
  </w:style>
  <w:style w:type="paragraph" w:styleId="ae">
    <w:name w:val="annotation subject"/>
    <w:basedOn w:val="ac"/>
    <w:next w:val="ac"/>
    <w:link w:val="af"/>
    <w:uiPriority w:val="99"/>
    <w:semiHidden/>
    <w:unhideWhenUsed/>
    <w:rsid w:val="004B262A"/>
    <w:rPr>
      <w:b/>
      <w:bCs/>
    </w:rPr>
  </w:style>
  <w:style w:type="character" w:customStyle="1" w:styleId="af">
    <w:name w:val="コメント内容 (文字)"/>
    <w:basedOn w:val="ad"/>
    <w:link w:val="ae"/>
    <w:uiPriority w:val="99"/>
    <w:semiHidden/>
    <w:rsid w:val="004B262A"/>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455">
      <w:bodyDiv w:val="1"/>
      <w:marLeft w:val="0"/>
      <w:marRight w:val="0"/>
      <w:marTop w:val="0"/>
      <w:marBottom w:val="0"/>
      <w:divBdr>
        <w:top w:val="none" w:sz="0" w:space="0" w:color="auto"/>
        <w:left w:val="none" w:sz="0" w:space="0" w:color="auto"/>
        <w:bottom w:val="none" w:sz="0" w:space="0" w:color="auto"/>
        <w:right w:val="none" w:sz="0" w:space="0" w:color="auto"/>
      </w:divBdr>
      <w:divsChild>
        <w:div w:id="4401762">
          <w:marLeft w:val="547"/>
          <w:marRight w:val="0"/>
          <w:marTop w:val="0"/>
          <w:marBottom w:val="0"/>
          <w:divBdr>
            <w:top w:val="none" w:sz="0" w:space="0" w:color="auto"/>
            <w:left w:val="none" w:sz="0" w:space="0" w:color="auto"/>
            <w:bottom w:val="none" w:sz="0" w:space="0" w:color="auto"/>
            <w:right w:val="none" w:sz="0" w:space="0" w:color="auto"/>
          </w:divBdr>
        </w:div>
      </w:divsChild>
    </w:div>
    <w:div w:id="757869289">
      <w:bodyDiv w:val="1"/>
      <w:marLeft w:val="0"/>
      <w:marRight w:val="0"/>
      <w:marTop w:val="0"/>
      <w:marBottom w:val="0"/>
      <w:divBdr>
        <w:top w:val="none" w:sz="0" w:space="0" w:color="auto"/>
        <w:left w:val="none" w:sz="0" w:space="0" w:color="auto"/>
        <w:bottom w:val="none" w:sz="0" w:space="0" w:color="auto"/>
        <w:right w:val="none" w:sz="0" w:space="0" w:color="auto"/>
      </w:divBdr>
      <w:divsChild>
        <w:div w:id="1438526358">
          <w:marLeft w:val="547"/>
          <w:marRight w:val="0"/>
          <w:marTop w:val="0"/>
          <w:marBottom w:val="0"/>
          <w:divBdr>
            <w:top w:val="none" w:sz="0" w:space="0" w:color="auto"/>
            <w:left w:val="none" w:sz="0" w:space="0" w:color="auto"/>
            <w:bottom w:val="none" w:sz="0" w:space="0" w:color="auto"/>
            <w:right w:val="none" w:sz="0" w:space="0" w:color="auto"/>
          </w:divBdr>
        </w:div>
      </w:divsChild>
    </w:div>
    <w:div w:id="1221593961">
      <w:bodyDiv w:val="1"/>
      <w:marLeft w:val="0"/>
      <w:marRight w:val="0"/>
      <w:marTop w:val="0"/>
      <w:marBottom w:val="0"/>
      <w:divBdr>
        <w:top w:val="none" w:sz="0" w:space="0" w:color="auto"/>
        <w:left w:val="none" w:sz="0" w:space="0" w:color="auto"/>
        <w:bottom w:val="none" w:sz="0" w:space="0" w:color="auto"/>
        <w:right w:val="none" w:sz="0" w:space="0" w:color="auto"/>
      </w:divBdr>
    </w:div>
    <w:div w:id="1373725142">
      <w:bodyDiv w:val="1"/>
      <w:marLeft w:val="0"/>
      <w:marRight w:val="0"/>
      <w:marTop w:val="0"/>
      <w:marBottom w:val="0"/>
      <w:divBdr>
        <w:top w:val="none" w:sz="0" w:space="0" w:color="auto"/>
        <w:left w:val="none" w:sz="0" w:space="0" w:color="auto"/>
        <w:bottom w:val="none" w:sz="0" w:space="0" w:color="auto"/>
        <w:right w:val="none" w:sz="0" w:space="0" w:color="auto"/>
      </w:divBdr>
    </w:div>
    <w:div w:id="1422750828">
      <w:bodyDiv w:val="1"/>
      <w:marLeft w:val="0"/>
      <w:marRight w:val="0"/>
      <w:marTop w:val="0"/>
      <w:marBottom w:val="0"/>
      <w:divBdr>
        <w:top w:val="none" w:sz="0" w:space="0" w:color="auto"/>
        <w:left w:val="none" w:sz="0" w:space="0" w:color="auto"/>
        <w:bottom w:val="none" w:sz="0" w:space="0" w:color="auto"/>
        <w:right w:val="none" w:sz="0" w:space="0" w:color="auto"/>
      </w:divBdr>
    </w:div>
    <w:div w:id="1486556044">
      <w:bodyDiv w:val="1"/>
      <w:marLeft w:val="0"/>
      <w:marRight w:val="0"/>
      <w:marTop w:val="0"/>
      <w:marBottom w:val="0"/>
      <w:divBdr>
        <w:top w:val="none" w:sz="0" w:space="0" w:color="auto"/>
        <w:left w:val="none" w:sz="0" w:space="0" w:color="auto"/>
        <w:bottom w:val="none" w:sz="0" w:space="0" w:color="auto"/>
        <w:right w:val="none" w:sz="0" w:space="0" w:color="auto"/>
      </w:divBdr>
      <w:divsChild>
        <w:div w:id="307442275">
          <w:marLeft w:val="547"/>
          <w:marRight w:val="0"/>
          <w:marTop w:val="0"/>
          <w:marBottom w:val="0"/>
          <w:divBdr>
            <w:top w:val="none" w:sz="0" w:space="0" w:color="auto"/>
            <w:left w:val="none" w:sz="0" w:space="0" w:color="auto"/>
            <w:bottom w:val="none" w:sz="0" w:space="0" w:color="auto"/>
            <w:right w:val="none" w:sz="0" w:space="0" w:color="auto"/>
          </w:divBdr>
        </w:div>
        <w:div w:id="387921105">
          <w:marLeft w:val="547"/>
          <w:marRight w:val="0"/>
          <w:marTop w:val="0"/>
          <w:marBottom w:val="0"/>
          <w:divBdr>
            <w:top w:val="none" w:sz="0" w:space="0" w:color="auto"/>
            <w:left w:val="none" w:sz="0" w:space="0" w:color="auto"/>
            <w:bottom w:val="none" w:sz="0" w:space="0" w:color="auto"/>
            <w:right w:val="none" w:sz="0" w:space="0" w:color="auto"/>
          </w:divBdr>
        </w:div>
      </w:divsChild>
    </w:div>
    <w:div w:id="1567179340">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2">
          <w:marLeft w:val="547"/>
          <w:marRight w:val="0"/>
          <w:marTop w:val="0"/>
          <w:marBottom w:val="0"/>
          <w:divBdr>
            <w:top w:val="none" w:sz="0" w:space="0" w:color="auto"/>
            <w:left w:val="none" w:sz="0" w:space="0" w:color="auto"/>
            <w:bottom w:val="none" w:sz="0" w:space="0" w:color="auto"/>
            <w:right w:val="none" w:sz="0" w:space="0" w:color="auto"/>
          </w:divBdr>
        </w:div>
      </w:divsChild>
    </w:div>
    <w:div w:id="1941326890">
      <w:bodyDiv w:val="1"/>
      <w:marLeft w:val="0"/>
      <w:marRight w:val="0"/>
      <w:marTop w:val="0"/>
      <w:marBottom w:val="0"/>
      <w:divBdr>
        <w:top w:val="none" w:sz="0" w:space="0" w:color="auto"/>
        <w:left w:val="none" w:sz="0" w:space="0" w:color="auto"/>
        <w:bottom w:val="none" w:sz="0" w:space="0" w:color="auto"/>
        <w:right w:val="none" w:sz="0" w:space="0" w:color="auto"/>
      </w:divBdr>
      <w:divsChild>
        <w:div w:id="1079057019">
          <w:marLeft w:val="547"/>
          <w:marRight w:val="0"/>
          <w:marTop w:val="0"/>
          <w:marBottom w:val="0"/>
          <w:divBdr>
            <w:top w:val="none" w:sz="0" w:space="0" w:color="auto"/>
            <w:left w:val="none" w:sz="0" w:space="0" w:color="auto"/>
            <w:bottom w:val="none" w:sz="0" w:space="0" w:color="auto"/>
            <w:right w:val="none" w:sz="0" w:space="0" w:color="auto"/>
          </w:divBdr>
        </w:div>
      </w:divsChild>
    </w:div>
    <w:div w:id="1969161792">
      <w:bodyDiv w:val="1"/>
      <w:marLeft w:val="0"/>
      <w:marRight w:val="0"/>
      <w:marTop w:val="0"/>
      <w:marBottom w:val="0"/>
      <w:divBdr>
        <w:top w:val="none" w:sz="0" w:space="0" w:color="auto"/>
        <w:left w:val="none" w:sz="0" w:space="0" w:color="auto"/>
        <w:bottom w:val="none" w:sz="0" w:space="0" w:color="auto"/>
        <w:right w:val="none" w:sz="0" w:space="0" w:color="auto"/>
      </w:divBdr>
      <w:divsChild>
        <w:div w:id="816994543">
          <w:marLeft w:val="547"/>
          <w:marRight w:val="0"/>
          <w:marTop w:val="0"/>
          <w:marBottom w:val="0"/>
          <w:divBdr>
            <w:top w:val="none" w:sz="0" w:space="0" w:color="auto"/>
            <w:left w:val="none" w:sz="0" w:space="0" w:color="auto"/>
            <w:bottom w:val="none" w:sz="0" w:space="0" w:color="auto"/>
            <w:right w:val="none" w:sz="0" w:space="0" w:color="auto"/>
          </w:divBdr>
        </w:div>
        <w:div w:id="6837042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A7BB-A8E7-4776-B293-4F8113CA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1845</Words>
  <Characters>10521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2025-03-24T03:15:00Z</cp:lastPrinted>
  <dcterms:created xsi:type="dcterms:W3CDTF">2025-03-24T02:48:00Z</dcterms:created>
  <dcterms:modified xsi:type="dcterms:W3CDTF">2025-03-24T03:16:00Z</dcterms:modified>
</cp:coreProperties>
</file>