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390999" w:rsidRDefault="00BB39D6" w:rsidP="00AF60E8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様式第１号の２</w:t>
      </w:r>
    </w:p>
    <w:p w:rsidR="00BB39D6" w:rsidRPr="00390999" w:rsidRDefault="00927BC1" w:rsidP="004431B4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pacing w:val="135"/>
          <w:sz w:val="24"/>
          <w:szCs w:val="24"/>
          <w:fitText w:val="2295" w:id="-1143295744"/>
        </w:rPr>
        <w:t>申請者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  <w:spacing w:val="135"/>
          <w:sz w:val="24"/>
          <w:szCs w:val="24"/>
          <w:fitText w:val="2295" w:id="-1143295744"/>
        </w:rPr>
        <w:t>調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  <w:spacing w:val="7"/>
          <w:sz w:val="24"/>
          <w:szCs w:val="24"/>
          <w:fitText w:val="2295" w:id="-1143295744"/>
        </w:rPr>
        <w:t>書</w:t>
      </w:r>
    </w:p>
    <w:tbl>
      <w:tblPr>
        <w:tblpPr w:leftFromText="142" w:rightFromText="142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1303"/>
        <w:gridCol w:w="575"/>
        <w:gridCol w:w="252"/>
        <w:gridCol w:w="427"/>
        <w:gridCol w:w="156"/>
        <w:gridCol w:w="1135"/>
        <w:gridCol w:w="114"/>
        <w:gridCol w:w="437"/>
        <w:gridCol w:w="302"/>
        <w:gridCol w:w="271"/>
        <w:gridCol w:w="425"/>
        <w:gridCol w:w="142"/>
        <w:gridCol w:w="425"/>
        <w:gridCol w:w="92"/>
        <w:gridCol w:w="48"/>
        <w:gridCol w:w="283"/>
        <w:gridCol w:w="548"/>
        <w:gridCol w:w="1280"/>
        <w:gridCol w:w="137"/>
        <w:gridCol w:w="570"/>
      </w:tblGrid>
      <w:tr w:rsidR="00390999" w:rsidRPr="00390999" w:rsidTr="00A54969">
        <w:trPr>
          <w:trHeight w:val="510"/>
        </w:trPr>
        <w:tc>
          <w:tcPr>
            <w:tcW w:w="10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E49" w:rsidRPr="00390999" w:rsidRDefault="008E19A4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1047424"/>
              </w:rPr>
              <w:t>企</w:t>
            </w:r>
            <w:r w:rsidR="00BB39D6" w:rsidRPr="005058EA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1047424"/>
              </w:rPr>
              <w:t>業</w:t>
            </w:r>
            <w:r w:rsidR="00BB39D6" w:rsidRPr="005058EA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1047424"/>
              </w:rPr>
              <w:t>名</w:t>
            </w:r>
          </w:p>
        </w:tc>
        <w:tc>
          <w:tcPr>
            <w:tcW w:w="396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8EA" w:rsidRPr="00390999" w:rsidRDefault="005058EA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hint="eastAsia"/>
                <w:color w:val="auto"/>
              </w:rPr>
            </w:pPr>
            <w:bookmarkStart w:id="0" w:name="_GoBack"/>
            <w:bookmarkEnd w:id="0"/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367"/>
                <w:fitText w:val="1175" w:id="1971047680"/>
              </w:rPr>
              <w:t>業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fitText w:val="1175" w:id="1971047680"/>
              </w:rPr>
              <w:t>種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大分類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1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4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中分類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390999" w:rsidRDefault="0035139B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代表者役職</w:t>
            </w:r>
          </w:p>
        </w:tc>
        <w:tc>
          <w:tcPr>
            <w:tcW w:w="176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390999" w:rsidRDefault="0035139B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5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390999" w:rsidRDefault="0035139B" w:rsidP="00D26BE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代表者氏名</w:t>
            </w:r>
          </w:p>
        </w:tc>
        <w:tc>
          <w:tcPr>
            <w:tcW w:w="1490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390999" w:rsidRDefault="0035139B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93"/>
        </w:trPr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1047682"/>
              </w:rPr>
              <w:t>本社住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1047682"/>
              </w:rPr>
              <w:t>所</w:t>
            </w:r>
          </w:p>
        </w:tc>
        <w:tc>
          <w:tcPr>
            <w:tcW w:w="3961" w:type="pct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5102" w:rsidRPr="00390999" w:rsidRDefault="00315102" w:rsidP="00315102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C1" w:rsidRPr="00390999" w:rsidRDefault="00927BC1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3961" w:type="pct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C1" w:rsidRPr="00390999" w:rsidRDefault="00927BC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63"/>
        </w:trPr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交付対象物の</w:t>
            </w:r>
          </w:p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設置場所</w:t>
            </w:r>
          </w:p>
        </w:tc>
        <w:tc>
          <w:tcPr>
            <w:tcW w:w="1907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〒</w:t>
            </w:r>
          </w:p>
        </w:tc>
        <w:tc>
          <w:tcPr>
            <w:tcW w:w="102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pacing w:val="10"/>
                <w:sz w:val="18"/>
                <w:szCs w:val="18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  <w:sz w:val="18"/>
                <w:szCs w:val="18"/>
              </w:rPr>
              <w:t>本社住所と同じ□</w:t>
            </w:r>
          </w:p>
        </w:tc>
        <w:tc>
          <w:tcPr>
            <w:tcW w:w="103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8"/>
                <w:szCs w:val="18"/>
              </w:rPr>
              <w:t>（県内設置が必須）</w:t>
            </w: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390999" w:rsidRDefault="005E13AC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3961" w:type="pct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390999" w:rsidRDefault="005E13AC" w:rsidP="00D26BE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補助金担当者</w:t>
            </w:r>
          </w:p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1047685"/>
              </w:rPr>
              <w:t>連絡</w:t>
            </w: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1047685"/>
              </w:rPr>
              <w:t>先</w:t>
            </w:r>
          </w:p>
        </w:tc>
        <w:tc>
          <w:tcPr>
            <w:tcW w:w="7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役職</w:t>
            </w:r>
          </w:p>
        </w:tc>
        <w:tc>
          <w:tcPr>
            <w:tcW w:w="10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氏名</w:t>
            </w:r>
          </w:p>
        </w:tc>
        <w:tc>
          <w:tcPr>
            <w:tcW w:w="14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A54969">
        <w:trPr>
          <w:trHeight w:val="210"/>
        </w:trPr>
        <w:tc>
          <w:tcPr>
            <w:tcW w:w="103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住所</w:t>
            </w:r>
          </w:p>
        </w:tc>
        <w:tc>
          <w:tcPr>
            <w:tcW w:w="1174" w:type="pct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</w:tc>
        <w:tc>
          <w:tcPr>
            <w:tcW w:w="1021" w:type="pct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  <w:sz w:val="18"/>
                <w:szCs w:val="18"/>
              </w:rPr>
              <w:t>本社住所と同じ□</w:t>
            </w:r>
          </w:p>
        </w:tc>
        <w:tc>
          <w:tcPr>
            <w:tcW w:w="103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15102" w:rsidRPr="00390999" w:rsidRDefault="0031510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設置場所と同じ□</w:t>
            </w: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3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3228" w:type="pct"/>
            <w:gridSpan w:val="1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電話番号</w:t>
            </w:r>
          </w:p>
        </w:tc>
        <w:tc>
          <w:tcPr>
            <w:tcW w:w="10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FAX番号</w:t>
            </w:r>
          </w:p>
        </w:tc>
        <w:tc>
          <w:tcPr>
            <w:tcW w:w="14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ﾒｰﾙｱﾄﾞﾚｽ</w:t>
            </w:r>
          </w:p>
        </w:tc>
        <w:tc>
          <w:tcPr>
            <w:tcW w:w="3228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BE1" w:rsidRPr="00390999" w:rsidRDefault="00D26BE1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設立年月日</w:t>
            </w:r>
          </w:p>
        </w:tc>
        <w:tc>
          <w:tcPr>
            <w:tcW w:w="176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○年○月○日</w:t>
            </w:r>
          </w:p>
        </w:tc>
        <w:tc>
          <w:tcPr>
            <w:tcW w:w="73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資本金</w:t>
            </w:r>
          </w:p>
        </w:tc>
        <w:tc>
          <w:tcPr>
            <w:tcW w:w="11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49"/>
                <w:fitText w:val="1175" w:id="1971047687"/>
              </w:rPr>
              <w:t>従業員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pacing w:val="1"/>
                <w:fitText w:val="1175" w:id="1971047687"/>
              </w:rPr>
              <w:t>数</w:t>
            </w:r>
          </w:p>
        </w:tc>
        <w:tc>
          <w:tcPr>
            <w:tcW w:w="13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名</w:t>
            </w:r>
          </w:p>
        </w:tc>
        <w:tc>
          <w:tcPr>
            <w:tcW w:w="131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（うちﾊﾟｰﾄ・ｱﾙﾊﾞｲﾄ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390999" w:rsidRDefault="002C3622" w:rsidP="00D26BE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名）</w:t>
            </w:r>
          </w:p>
        </w:tc>
      </w:tr>
      <w:tr w:rsidR="00390999" w:rsidRPr="00390999" w:rsidTr="00A54969">
        <w:trPr>
          <w:trHeight w:val="510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390999" w:rsidRDefault="005E13AC" w:rsidP="00D26BE1">
            <w:pPr>
              <w:ind w:firstLineChars="49" w:firstLine="115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ＨＰ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E13AC" w:rsidRPr="00390999" w:rsidRDefault="005E13AC" w:rsidP="00D26BE1">
            <w:pPr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URL:</w:t>
            </w:r>
          </w:p>
        </w:tc>
        <w:tc>
          <w:tcPr>
            <w:tcW w:w="366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390999" w:rsidRDefault="005E13AC" w:rsidP="00D26BE1">
            <w:pPr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390999" w:rsidRPr="00390999" w:rsidTr="00A54969">
        <w:trPr>
          <w:trHeight w:val="585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859" w:rsidRPr="00390999" w:rsidRDefault="0094685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1047936"/>
              </w:rPr>
              <w:t>事業内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1047936"/>
              </w:rPr>
              <w:t>容</w:t>
            </w:r>
          </w:p>
        </w:tc>
        <w:tc>
          <w:tcPr>
            <w:tcW w:w="3961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859" w:rsidRPr="00390999" w:rsidRDefault="00946859" w:rsidP="00D26BE1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363"/>
        </w:trPr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F02" w:rsidRPr="00390999" w:rsidRDefault="00B66F02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決算状況</w:t>
            </w:r>
          </w:p>
        </w:tc>
        <w:tc>
          <w:tcPr>
            <w:tcW w:w="3961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F02" w:rsidRPr="00390999" w:rsidRDefault="00B66F02" w:rsidP="00D26BE1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⑤＝②＋③＋④、⑦＝⑤÷⑥、単位：①～⑤千円、⑥人</w:t>
            </w:r>
          </w:p>
        </w:tc>
      </w:tr>
      <w:tr w:rsidR="00390999" w:rsidRPr="00390999" w:rsidTr="00A54969">
        <w:trPr>
          <w:trHeight w:val="506"/>
        </w:trPr>
        <w:tc>
          <w:tcPr>
            <w:tcW w:w="1039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３期前</w:t>
            </w:r>
          </w:p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532E49"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（元号）○年○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月期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２期前</w:t>
            </w:r>
          </w:p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532E49"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（元号）○</w:t>
            </w:r>
            <w:r w:rsidR="00532E49"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年○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月期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E3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直近期末</w:t>
            </w:r>
          </w:p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532E49"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（元号）</w:t>
            </w:r>
            <w:r w:rsidR="00532E49"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○年○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月期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81499904"/>
              </w:rPr>
              <w:t>売上</w:t>
            </w: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81499904"/>
              </w:rPr>
              <w:t>高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2044672"/>
              </w:rPr>
              <w:t>営業利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2044672"/>
              </w:rPr>
              <w:t>益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81499905"/>
              </w:rPr>
              <w:t>人件</w:t>
            </w:r>
            <w:r w:rsidRPr="005058EA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81499905"/>
              </w:rPr>
              <w:t>費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④減価償却費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⑤付加価値額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1499906"/>
              </w:rPr>
              <w:t>従業員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1499906"/>
              </w:rPr>
              <w:t>数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trHeight w:val="454"/>
        </w:trPr>
        <w:tc>
          <w:tcPr>
            <w:tcW w:w="1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⑦労働生産性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※8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390999" w:rsidRDefault="006841C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A54969">
        <w:trPr>
          <w:cantSplit/>
          <w:trHeight w:val="704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加点項目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パートナーシップ</w:t>
            </w:r>
          </w:p>
          <w:p w:rsidR="00A54969" w:rsidRPr="00390999" w:rsidRDefault="00A5496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構築宣言の有無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※9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A5496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有 ・ 無</w:t>
            </w:r>
          </w:p>
        </w:tc>
        <w:tc>
          <w:tcPr>
            <w:tcW w:w="80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D26BE1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宣言日</w:t>
            </w:r>
            <w:r w:rsidRPr="00390999">
              <w:rPr>
                <w:rFonts w:ascii="BIZ UD明朝 Medium" w:eastAsia="BIZ UD明朝 Medium" w:hAnsi="BIZ UD明朝 Medium"/>
                <w:color w:val="auto"/>
                <w:vertAlign w:val="superscript"/>
              </w:rPr>
              <w:t>※10</w:t>
            </w:r>
          </w:p>
        </w:tc>
        <w:tc>
          <w:tcPr>
            <w:tcW w:w="183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D26BE1">
            <w:pPr>
              <w:widowControl/>
              <w:overflowPunct/>
              <w:adjustRightInd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（元号）○年○月○日</w:t>
            </w:r>
          </w:p>
        </w:tc>
      </w:tr>
      <w:tr w:rsidR="00390999" w:rsidRPr="00390999" w:rsidTr="00CA69ED">
        <w:trPr>
          <w:cantSplit/>
          <w:trHeight w:val="510"/>
        </w:trPr>
        <w:tc>
          <w:tcPr>
            <w:tcW w:w="1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A5496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支援担当アドバイザー名</w:t>
            </w:r>
          </w:p>
        </w:tc>
        <w:tc>
          <w:tcPr>
            <w:tcW w:w="2638" w:type="pct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69" w:rsidRPr="00390999" w:rsidRDefault="00A54969" w:rsidP="00D2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FE2998" w:rsidRPr="00390999" w:rsidRDefault="00EB7429" w:rsidP="002F6626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br w:type="page"/>
      </w:r>
      <w:r w:rsidR="00DB727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lastRenderedPageBreak/>
        <w:t>＜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申請者調書</w:t>
      </w:r>
      <w:r w:rsidR="00DB727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 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記載要領</w:t>
      </w:r>
      <w:r w:rsidR="00DB727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＞</w:t>
      </w:r>
    </w:p>
    <w:p w:rsidR="001279BA" w:rsidRPr="00390999" w:rsidRDefault="001279BA" w:rsidP="001279BA">
      <w:pPr>
        <w:spacing w:line="140" w:lineRule="exact"/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BB39D6" w:rsidRPr="00390999" w:rsidRDefault="00BB39D6" w:rsidP="00BB39D6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A2647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1　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申請者調書には、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補助金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の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交付申請者の概要をご記入ください。</w:t>
      </w:r>
    </w:p>
    <w:p w:rsidR="00B66F02" w:rsidRPr="00390999" w:rsidRDefault="00B66F02" w:rsidP="00B66F02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A2647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B66F02" w:rsidRPr="00390999" w:rsidRDefault="00B66F02" w:rsidP="00A26470">
      <w:pPr>
        <w:ind w:left="431" w:hangingChars="200" w:hanging="43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3</w:t>
      </w:r>
      <w:r w:rsidR="00A2647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237665" w:rsidRPr="00390999" w:rsidRDefault="00B66F02" w:rsidP="00237665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4</w:t>
      </w:r>
      <w:r w:rsidR="00A2647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410E72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③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CD2B0D" w:rsidRPr="00390999" w:rsidRDefault="00B66F02" w:rsidP="00CD2B0D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売上原価に含まれる労務費（福利厚生費、退職金等を含むもの）</w:t>
      </w:r>
    </w:p>
    <w:p w:rsidR="00CD2B0D" w:rsidRPr="00390999" w:rsidRDefault="00B66F02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一般管理費に含まれる役員給与、従業員給与、賞与及び賞与引当金繰入、福利厚生費、法定福利費、退職金及び退職給与引当金繰入</w:t>
      </w:r>
    </w:p>
    <w:p w:rsidR="00CD2B0D" w:rsidRPr="00390999" w:rsidRDefault="00B66F02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派遣労働者、短時間労働者の給与を外注費で処理した場合のその費用</w:t>
      </w:r>
    </w:p>
    <w:p w:rsidR="00B66F02" w:rsidRPr="00390999" w:rsidRDefault="00B66F02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237665" w:rsidRPr="00390999" w:rsidRDefault="00B66F02" w:rsidP="00237665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>5</w:t>
      </w:r>
      <w:r w:rsidR="00A2647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410E72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④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3B3ACC" w:rsidRPr="00390999" w:rsidRDefault="003B3ACC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製造原価、売上原価、一般管理費に含まれる減価償却費、リース・レンタル料、繰延資産償却</w:t>
      </w:r>
    </w:p>
    <w:p w:rsidR="00A26470" w:rsidRPr="00390999" w:rsidRDefault="00A26470" w:rsidP="00B66F02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6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⑤付加価値額＝②営業</w:t>
      </w:r>
      <w:r w:rsidR="00A73254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</w:t>
      </w:r>
      <w:r w:rsidR="003B3ACC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＋③人件費＋④減価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償却費</w:t>
      </w:r>
    </w:p>
    <w:p w:rsidR="00237665" w:rsidRPr="00390999" w:rsidRDefault="00B66F02" w:rsidP="00237665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7</w:t>
      </w:r>
      <w:r w:rsidR="00A2647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410E72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⑥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従業員数については、下記のとおりとしてください。</w:t>
      </w:r>
    </w:p>
    <w:p w:rsidR="00CD2B0D" w:rsidRPr="00390999" w:rsidRDefault="00B66F02" w:rsidP="00CD2B0D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会社役員も従業員</w:t>
      </w:r>
      <w:r w:rsidR="00C73F11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数に加える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こと</w:t>
      </w:r>
    </w:p>
    <w:p w:rsidR="00CD2B0D" w:rsidRPr="00390999" w:rsidRDefault="00B66F02" w:rsidP="00CD2B0D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派遣労働者や短時間労働者に係る経費を人件費に算入した場合、従業員に加えること</w:t>
      </w:r>
    </w:p>
    <w:p w:rsidR="00AF3D90" w:rsidRPr="00390999" w:rsidRDefault="008775D4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従業員にパートなどの短時間勤務者がいる場合、フルタイムに換算して従業員数に加算すること</w:t>
      </w:r>
    </w:p>
    <w:p w:rsidR="00CD2B0D" w:rsidRPr="00390999" w:rsidRDefault="008775D4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8775D4" w:rsidRPr="00390999" w:rsidRDefault="008775D4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フルタイム換算の結果、小数点以下の端数が生じた場合、四捨五入して整数とすること</w:t>
      </w:r>
    </w:p>
    <w:p w:rsidR="00A26470" w:rsidRPr="00390999" w:rsidRDefault="00A26470" w:rsidP="00A26470">
      <w:pPr>
        <w:ind w:left="431" w:hangingChars="200" w:hanging="43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8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⑦労働生産性＝⑤付加価値額÷⑥従業員数</w:t>
      </w:r>
    </w:p>
    <w:p w:rsidR="00D57E36" w:rsidRPr="00390999" w:rsidRDefault="00374693" w:rsidP="00D57E36">
      <w:pPr>
        <w:ind w:left="392" w:hangingChars="182" w:hanging="392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>9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29254A"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パートナーシップ構築</w:t>
      </w:r>
      <w:r w:rsidR="00431ED2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宣言の</w:t>
      </w:r>
      <w:r w:rsidR="00D57E36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有無を記載ください。</w:t>
      </w:r>
    </w:p>
    <w:p w:rsidR="00EB7429" w:rsidRPr="00390999" w:rsidRDefault="000B38D9" w:rsidP="00D57E36">
      <w:pPr>
        <w:ind w:leftChars="150" w:left="422" w:hangingChars="32" w:hanging="69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（宣言受付窓口：（公財）全国中小企業振興</w:t>
      </w:r>
      <w:r w:rsidR="00D57E36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機関協会）</w:t>
      </w:r>
    </w:p>
    <w:p w:rsidR="00431ED2" w:rsidRPr="00390999" w:rsidRDefault="001A329E" w:rsidP="005058EA">
      <w:pPr>
        <w:ind w:left="538" w:hangingChars="250" w:hanging="538"/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0F3A3E"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>10</w:t>
      </w:r>
      <w:r w:rsidR="000F3A3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29254A"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パートナーシップ構築</w:t>
      </w:r>
      <w:r w:rsidR="0029254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宣言に記載の日付を記載してください。</w:t>
      </w:r>
    </w:p>
    <w:sectPr w:rsidR="00431ED2" w:rsidRPr="00390999" w:rsidSect="005058EA">
      <w:pgSz w:w="11906" w:h="16838" w:code="9"/>
      <w:pgMar w:top="1134" w:right="1133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8EA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0BDB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9E6A-982A-4A30-9E1C-1B6A00E7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1021</Words>
  <Characters>190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2025-02-18T00:06:00Z</dcterms:created>
  <dcterms:modified xsi:type="dcterms:W3CDTF">2025-02-18T00:07:00Z</dcterms:modified>
</cp:coreProperties>
</file>