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32" w:rsidRDefault="00893432" w:rsidP="006415C1">
      <w:r>
        <w:rPr>
          <w:rFonts w:hint="eastAsia"/>
          <w:noProof/>
        </w:rPr>
        <mc:AlternateContent>
          <mc:Choice Requires="wps">
            <w:drawing>
              <wp:anchor distT="0" distB="0" distL="114300" distR="114300" simplePos="0" relativeHeight="251756544" behindDoc="0" locked="0" layoutInCell="1" allowOverlap="1">
                <wp:simplePos x="0" y="0"/>
                <wp:positionH relativeFrom="column">
                  <wp:posOffset>728345</wp:posOffset>
                </wp:positionH>
                <wp:positionV relativeFrom="paragraph">
                  <wp:posOffset>23495</wp:posOffset>
                </wp:positionV>
                <wp:extent cx="4581525" cy="723900"/>
                <wp:effectExtent l="0" t="0" r="2857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723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9900"/>
                              </a:solidFill>
                            </a14:hiddenFill>
                          </a:ext>
                        </a:extLst>
                      </wps:spPr>
                      <wps:txbx>
                        <w:txbxContent>
                          <w:p w:rsidR="00893432" w:rsidRPr="00904790" w:rsidRDefault="00893432" w:rsidP="00893432">
                            <w:pPr>
                              <w:spacing w:after="0" w:line="240" w:lineRule="auto"/>
                              <w:jc w:val="center"/>
                              <w:rPr>
                                <w:rFonts w:ascii="BIZ UDPゴシック" w:eastAsia="BIZ UDPゴシック" w:hAnsi="BIZ UDPゴシック"/>
                                <w:b/>
                                <w:color w:val="1F4E79" w:themeColor="accent1" w:themeShade="80"/>
                                <w:sz w:val="24"/>
                              </w:rPr>
                            </w:pPr>
                            <w:r w:rsidRPr="00904790">
                              <w:rPr>
                                <w:rFonts w:ascii="BIZ UDPゴシック" w:eastAsia="BIZ UDPゴシック" w:hAnsi="BIZ UDPゴシック" w:cs="ＭＳ ゴシック" w:hint="eastAsia"/>
                                <w:b/>
                                <w:color w:val="1F4E79" w:themeColor="accent1" w:themeShade="80"/>
                                <w:sz w:val="32"/>
                                <w:szCs w:val="26"/>
                              </w:rPr>
                              <w:t>福岡県先進的プラスチック代替製品開発支援</w:t>
                            </w:r>
                            <w:r w:rsidRPr="00904790">
                              <w:rPr>
                                <w:rFonts w:ascii="BIZ UDPゴシック" w:eastAsia="BIZ UDPゴシック" w:hAnsi="BIZ UDPゴシック" w:cs="ＭＳ ゴシック" w:hint="eastAsia"/>
                                <w:b/>
                                <w:color w:val="1F4E79" w:themeColor="accent1" w:themeShade="80"/>
                                <w:sz w:val="32"/>
                                <w:szCs w:val="26"/>
                              </w:rPr>
                              <w:br/>
                              <w:t>補助制度について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margin-left:57.35pt;margin-top:1.85pt;width:360.75pt;height:5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" filled="f" fillcolor="#f90">
                <v:textbox inset="5.85pt,.7pt,5.85pt,.7pt">
                  <w:txbxContent>
                    <w:p w:rsidR="00893432" w:rsidRPr="00904790" w:rsidRDefault="00893432" w:rsidP="00893432">
                      <w:pPr>
                        <w:spacing w:after="0" w:line="240" w:lineRule="auto"/>
                        <w:jc w:val="center"/>
                        <w:rPr>
                          <w:rFonts w:ascii="BIZ UDPゴシック" w:eastAsia="BIZ UDPゴシック" w:hAnsi="BIZ UDPゴシック" w:hint="eastAsia"/>
                          <w:b/>
                          <w:color w:val="1F4E79" w:themeColor="accent1" w:themeShade="80"/>
                          <w:sz w:val="24"/>
                        </w:rPr>
                      </w:pPr>
                      <w:r w:rsidRPr="00904790">
                        <w:rPr>
                          <w:rFonts w:ascii="BIZ UDPゴシック" w:eastAsia="BIZ UDPゴシック" w:hAnsi="BIZ UDPゴシック" w:cs="ＭＳ ゴシック" w:hint="eastAsia"/>
                          <w:b/>
                          <w:color w:val="1F4E79" w:themeColor="accent1" w:themeShade="80"/>
                          <w:sz w:val="32"/>
                          <w:szCs w:val="26"/>
                        </w:rPr>
                        <w:t>福岡県先進的プラスチック代替製品開発支援</w:t>
                      </w:r>
                      <w:r w:rsidRPr="00904790">
                        <w:rPr>
                          <w:rFonts w:ascii="BIZ UDPゴシック" w:eastAsia="BIZ UDPゴシック" w:hAnsi="BIZ UDPゴシック" w:cs="ＭＳ ゴシック" w:hint="eastAsia"/>
                          <w:b/>
                          <w:color w:val="1F4E79" w:themeColor="accent1" w:themeShade="80"/>
                          <w:sz w:val="32"/>
                          <w:szCs w:val="26"/>
                        </w:rPr>
                        <w:br/>
                        <w:t>補助制度について</w:t>
                      </w:r>
                    </w:p>
                  </w:txbxContent>
                </v:textbox>
              </v:roundrect>
            </w:pict>
          </mc:Fallback>
        </mc:AlternateContent>
      </w:r>
    </w:p>
    <w:p w:rsidR="00893432" w:rsidRDefault="00893432" w:rsidP="006415C1"/>
    <w:p w:rsidR="00893432" w:rsidRDefault="00893432" w:rsidP="006415C1"/>
    <w:p w:rsidR="00893432" w:rsidRDefault="00893432" w:rsidP="006415C1"/>
    <w:p w:rsidR="00842FE3" w:rsidRPr="002F123F" w:rsidRDefault="006415C1" w:rsidP="006415C1">
      <w:pPr>
        <w:pStyle w:val="2"/>
      </w:pPr>
      <w:r>
        <w:rPr>
          <w:rFonts w:hint="eastAsia"/>
        </w:rPr>
        <w:t xml:space="preserve">　</w:t>
      </w:r>
      <w:r w:rsidR="007E398D" w:rsidRPr="002F123F">
        <w:t>事業の目</w:t>
      </w:r>
      <w:r w:rsidR="00C13E38" w:rsidRPr="002F123F">
        <w:t>的</w:t>
      </w:r>
    </w:p>
    <w:p w:rsidR="00842FE3" w:rsidRPr="00E94210" w:rsidRDefault="007E398D">
      <w:pPr>
        <w:spacing w:after="111"/>
        <w:rPr>
          <w:rFonts w:ascii="BIZ UDPゴシック" w:eastAsia="BIZ UDPゴシック" w:hAnsi="BIZ UDPゴシック"/>
        </w:rPr>
      </w:pPr>
      <w:r w:rsidRPr="00E94210">
        <w:rPr>
          <w:rFonts w:ascii="BIZ UDPゴシック" w:eastAsia="BIZ UDPゴシック" w:hAnsi="BIZ UDPゴシック" w:cs="ＭＳ 明朝"/>
        </w:rPr>
        <w:t xml:space="preserve"> </w:t>
      </w:r>
    </w:p>
    <w:p w:rsidR="00FE5750" w:rsidRPr="0040573A" w:rsidRDefault="00B63EBE" w:rsidP="00816A07">
      <w:pPr>
        <w:spacing w:after="0" w:line="311" w:lineRule="auto"/>
        <w:ind w:firstLineChars="100" w:firstLine="240"/>
        <w:rPr>
          <w:rFonts w:ascii="BIZ UDPゴシック" w:eastAsia="BIZ UDPゴシック" w:hAnsi="BIZ UDPゴシック" w:cs="ＭＳ 明朝"/>
          <w:sz w:val="24"/>
        </w:rPr>
      </w:pPr>
      <w:r w:rsidRPr="0040573A">
        <w:rPr>
          <w:rFonts w:ascii="BIZ UDPゴシック" w:eastAsia="BIZ UDPゴシック" w:hAnsi="BIZ UDPゴシック" w:cs="ＭＳ 明朝" w:hint="eastAsia"/>
          <w:sz w:val="24"/>
        </w:rPr>
        <w:t>エネルギー</w:t>
      </w:r>
      <w:r w:rsidR="00C174E4">
        <w:rPr>
          <w:rFonts w:ascii="BIZ UDPゴシック" w:eastAsia="BIZ UDPゴシック" w:hAnsi="BIZ UDPゴシック" w:cs="ＭＳ 明朝" w:hint="eastAsia"/>
          <w:sz w:val="24"/>
        </w:rPr>
        <w:t>資源を含む物価</w:t>
      </w:r>
      <w:r w:rsidRPr="0040573A">
        <w:rPr>
          <w:rFonts w:ascii="BIZ UDPゴシック" w:eastAsia="BIZ UDPゴシック" w:hAnsi="BIZ UDPゴシック" w:cs="ＭＳ 明朝" w:hint="eastAsia"/>
          <w:sz w:val="24"/>
        </w:rPr>
        <w:t>高騰に加え、脱炭素社会に向けた世界的な流れの中、</w:t>
      </w:r>
      <w:r w:rsidR="000C7D00" w:rsidRPr="0040573A">
        <w:rPr>
          <w:rFonts w:ascii="BIZ UDPゴシック" w:eastAsia="BIZ UDPゴシック" w:hAnsi="BIZ UDPゴシック" w:cs="ＭＳ 明朝" w:hint="eastAsia"/>
          <w:sz w:val="24"/>
        </w:rPr>
        <w:t>県内中小企業</w:t>
      </w:r>
      <w:r w:rsidR="00C174E4">
        <w:rPr>
          <w:rFonts w:ascii="BIZ UDPゴシック" w:eastAsia="BIZ UDPゴシック" w:hAnsi="BIZ UDPゴシック" w:cs="ＭＳ 明朝" w:hint="eastAsia"/>
          <w:sz w:val="24"/>
        </w:rPr>
        <w:t>が関わる</w:t>
      </w:r>
      <w:r w:rsidR="00376236">
        <w:rPr>
          <w:rFonts w:ascii="BIZ UDPゴシック" w:eastAsia="BIZ UDPゴシック" w:hAnsi="BIZ UDPゴシック" w:cs="ＭＳ 明朝" w:hint="eastAsia"/>
          <w:sz w:val="24"/>
        </w:rPr>
        <w:t>石油由来プラスチックの使用削減につなげるため、バイオマスプラスチック等を活用した先進的なプラスチック代替</w:t>
      </w:r>
      <w:r w:rsidRPr="0040573A">
        <w:rPr>
          <w:rFonts w:ascii="BIZ UDPゴシック" w:eastAsia="BIZ UDPゴシック" w:hAnsi="BIZ UDPゴシック" w:cs="ＭＳ 明朝"/>
          <w:sz w:val="24"/>
        </w:rPr>
        <w:t>製品の開発及びその事業化</w:t>
      </w:r>
      <w:r w:rsidR="007A6AB2">
        <w:rPr>
          <w:rFonts w:ascii="BIZ UDPゴシック" w:eastAsia="BIZ UDPゴシック" w:hAnsi="BIZ UDPゴシック" w:cs="ＭＳ 明朝"/>
          <w:sz w:val="24"/>
        </w:rPr>
        <w:t>を支援するもの。</w:t>
      </w:r>
    </w:p>
    <w:p w:rsidR="00842FE3" w:rsidRPr="00E94210" w:rsidRDefault="007E398D">
      <w:pPr>
        <w:spacing w:after="118"/>
        <w:rPr>
          <w:rFonts w:ascii="BIZ UDPゴシック" w:eastAsia="BIZ UDPゴシック" w:hAnsi="BIZ UDPゴシック"/>
        </w:rPr>
      </w:pPr>
      <w:r w:rsidRPr="00E94210">
        <w:rPr>
          <w:rFonts w:ascii="BIZ UDPゴシック" w:eastAsia="BIZ UDPゴシック" w:hAnsi="BIZ UDPゴシック" w:cs="ＭＳ 明朝"/>
        </w:rPr>
        <w:t xml:space="preserve"> </w:t>
      </w:r>
    </w:p>
    <w:p w:rsidR="00842FE3" w:rsidRPr="00E94210" w:rsidRDefault="006415C1" w:rsidP="006415C1">
      <w:pPr>
        <w:pStyle w:val="2"/>
        <w:ind w:left="426"/>
        <w:rPr>
          <w:rFonts w:ascii="BIZ UDPゴシック" w:hAnsi="BIZ UDPゴシック"/>
        </w:rPr>
      </w:pPr>
      <w:r>
        <w:rPr>
          <w:rFonts w:ascii="BIZ UDPゴシック" w:hAnsi="BIZ UDPゴシック" w:hint="eastAsia"/>
        </w:rPr>
        <w:t xml:space="preserve">　</w:t>
      </w:r>
      <w:r w:rsidR="007E398D" w:rsidRPr="00E94210">
        <w:rPr>
          <w:rFonts w:ascii="BIZ UDPゴシック" w:hAnsi="BIZ UDPゴシック"/>
        </w:rPr>
        <w:t xml:space="preserve">補助対象者                                               </w:t>
      </w:r>
      <w:r w:rsidR="007E398D" w:rsidRPr="00E94210">
        <w:rPr>
          <w:rFonts w:ascii="BIZ UDPゴシック" w:hAnsi="BIZ UDPゴシック"/>
          <w:u w:color="000000"/>
        </w:rPr>
        <w:t xml:space="preserve"> </w:t>
      </w:r>
    </w:p>
    <w:p w:rsidR="00842FE3" w:rsidRPr="00E94210" w:rsidRDefault="007E398D">
      <w:pPr>
        <w:spacing w:after="111"/>
        <w:rPr>
          <w:rFonts w:ascii="BIZ UDPゴシック" w:eastAsia="BIZ UDPゴシック" w:hAnsi="BIZ UDPゴシック"/>
        </w:rPr>
      </w:pPr>
      <w:r w:rsidRPr="00E94210">
        <w:rPr>
          <w:rFonts w:ascii="BIZ UDPゴシック" w:eastAsia="BIZ UDPゴシック" w:hAnsi="BIZ UDPゴシック" w:cs="ＭＳ 明朝"/>
        </w:rPr>
        <w:t xml:space="preserve"> </w:t>
      </w:r>
    </w:p>
    <w:p w:rsidR="006746DC" w:rsidRDefault="006746DC" w:rsidP="00816A07">
      <w:pPr>
        <w:spacing w:after="61"/>
        <w:ind w:leftChars="136" w:left="567" w:hangingChars="117" w:hanging="281"/>
        <w:rPr>
          <w:rFonts w:ascii="BIZ UDPゴシック" w:eastAsia="BIZ UDPゴシック" w:hAnsi="BIZ UDPゴシック" w:cs="ＭＳ 明朝"/>
          <w:sz w:val="24"/>
        </w:rPr>
      </w:pPr>
      <w:r w:rsidRPr="008501EF">
        <w:rPr>
          <w:rFonts w:ascii="BIZ UDPゴシック" w:eastAsia="BIZ UDPゴシック" w:hAnsi="BIZ UDPゴシック" w:cs="ＭＳ 明朝" w:hint="eastAsia"/>
          <w:sz w:val="24"/>
        </w:rPr>
        <w:t xml:space="preserve">・　</w:t>
      </w:r>
      <w:r w:rsidR="007E398D" w:rsidRPr="00E94210">
        <w:rPr>
          <w:rFonts w:ascii="BIZ UDPゴシック" w:eastAsia="BIZ UDPゴシック" w:hAnsi="BIZ UDPゴシック" w:cs="ＭＳ 明朝"/>
          <w:sz w:val="24"/>
        </w:rPr>
        <w:t>県内に事業所</w:t>
      </w:r>
      <w:r w:rsidR="00C13E38">
        <w:rPr>
          <w:rFonts w:ascii="BIZ UDPゴシック" w:eastAsia="BIZ UDPゴシック" w:hAnsi="BIZ UDPゴシック" w:cs="ＭＳ 明朝"/>
          <w:sz w:val="24"/>
        </w:rPr>
        <w:t>を有する中小企業者</w:t>
      </w:r>
      <w:r w:rsidR="006D77D7">
        <w:rPr>
          <w:rFonts w:ascii="BIZ UDPゴシック" w:eastAsia="BIZ UDPゴシック" w:hAnsi="BIZ UDPゴシック" w:cs="ＭＳ 明朝" w:hint="eastAsia"/>
          <w:sz w:val="24"/>
        </w:rPr>
        <w:t>（個人事業者</w:t>
      </w:r>
      <w:r w:rsidR="001464B6">
        <w:rPr>
          <w:rFonts w:ascii="BIZ UDPゴシック" w:eastAsia="BIZ UDPゴシック" w:hAnsi="BIZ UDPゴシック" w:cs="ＭＳ 明朝" w:hint="eastAsia"/>
          <w:sz w:val="24"/>
        </w:rPr>
        <w:t>を</w:t>
      </w:r>
      <w:r w:rsidR="006D77D7">
        <w:rPr>
          <w:rFonts w:ascii="BIZ UDPゴシック" w:eastAsia="BIZ UDPゴシック" w:hAnsi="BIZ UDPゴシック" w:cs="ＭＳ 明朝" w:hint="eastAsia"/>
          <w:sz w:val="24"/>
        </w:rPr>
        <w:t>含</w:t>
      </w:r>
      <w:r w:rsidR="00C174E4">
        <w:rPr>
          <w:rFonts w:ascii="BIZ UDPゴシック" w:eastAsia="BIZ UDPゴシック" w:hAnsi="BIZ UDPゴシック" w:cs="ＭＳ 明朝" w:hint="eastAsia"/>
          <w:sz w:val="24"/>
        </w:rPr>
        <w:t>み、いわゆる「みなし大企業」を除く。</w:t>
      </w:r>
      <w:r w:rsidR="006D77D7">
        <w:rPr>
          <w:rFonts w:ascii="BIZ UDPゴシック" w:eastAsia="BIZ UDPゴシック" w:hAnsi="BIZ UDPゴシック" w:cs="ＭＳ 明朝" w:hint="eastAsia"/>
          <w:sz w:val="24"/>
        </w:rPr>
        <w:t>）</w:t>
      </w:r>
    </w:p>
    <w:p w:rsidR="006746DC" w:rsidRPr="0040573A" w:rsidRDefault="006746DC" w:rsidP="006746DC">
      <w:pPr>
        <w:spacing w:after="61"/>
        <w:ind w:leftChars="136" w:left="567" w:hangingChars="117" w:hanging="281"/>
        <w:rPr>
          <w:rFonts w:ascii="BIZ UDPゴシック" w:eastAsia="BIZ UDPゴシック" w:hAnsi="BIZ UDPゴシック" w:cs="ＭＳ 明朝"/>
        </w:rPr>
      </w:pPr>
      <w:r w:rsidRPr="008501EF">
        <w:rPr>
          <w:rFonts w:ascii="BIZ UDPゴシック" w:eastAsia="BIZ UDPゴシック" w:hAnsi="BIZ UDPゴシック" w:cs="ＭＳ 明朝" w:hint="eastAsia"/>
          <w:sz w:val="24"/>
        </w:rPr>
        <w:t xml:space="preserve">・　</w:t>
      </w:r>
      <w:r>
        <w:rPr>
          <w:rFonts w:ascii="BIZ UDPゴシック" w:eastAsia="BIZ UDPゴシック" w:hAnsi="BIZ UDPゴシック" w:cs="ＭＳ 明朝" w:hint="eastAsia"/>
          <w:sz w:val="24"/>
        </w:rPr>
        <w:t>自ら製品の企画又は設計を行うもの。（自らは製品の企画又は設計のみを行い、</w:t>
      </w:r>
      <w:r w:rsidR="007A6AB2">
        <w:rPr>
          <w:rFonts w:ascii="BIZ UDPゴシック" w:eastAsia="BIZ UDPゴシック" w:hAnsi="BIZ UDPゴシック" w:cs="ＭＳ 明朝" w:hint="eastAsia"/>
          <w:sz w:val="24"/>
        </w:rPr>
        <w:t>製造は他者に委託するものも含む</w:t>
      </w:r>
      <w:r w:rsidRPr="006746DC">
        <w:rPr>
          <w:rFonts w:ascii="BIZ UDPゴシック" w:eastAsia="BIZ UDPゴシック" w:hAnsi="BIZ UDPゴシック" w:cs="ＭＳ 明朝" w:hint="eastAsia"/>
          <w:sz w:val="24"/>
        </w:rPr>
        <w:t>。</w:t>
      </w:r>
      <w:r>
        <w:rPr>
          <w:rFonts w:ascii="BIZ UDPゴシック" w:eastAsia="BIZ UDPゴシック" w:hAnsi="BIZ UDPゴシック" w:cs="ＭＳ 明朝" w:hint="eastAsia"/>
          <w:sz w:val="24"/>
        </w:rPr>
        <w:t>）</w:t>
      </w:r>
    </w:p>
    <w:p w:rsidR="000E15B2" w:rsidRPr="00E94210" w:rsidRDefault="000E15B2" w:rsidP="007A6AB2">
      <w:pPr>
        <w:spacing w:after="0" w:line="361" w:lineRule="auto"/>
        <w:rPr>
          <w:rFonts w:ascii="BIZ UDPゴシック" w:eastAsia="BIZ UDPゴシック" w:hAnsi="BIZ UDPゴシック"/>
        </w:rPr>
      </w:pPr>
    </w:p>
    <w:p w:rsidR="00842FE3" w:rsidRPr="002F123F" w:rsidRDefault="006415C1" w:rsidP="002F123F">
      <w:pPr>
        <w:pStyle w:val="2"/>
        <w:rPr>
          <w:rFonts w:ascii="BIZ UDPゴシック" w:hAnsi="BIZ UDPゴシック"/>
        </w:rPr>
      </w:pPr>
      <w:r>
        <w:rPr>
          <w:rFonts w:ascii="BIZ UDPゴシック" w:hAnsi="BIZ UDPゴシック" w:hint="eastAsia"/>
          <w:u w:color="000000"/>
        </w:rPr>
        <w:t xml:space="preserve">　</w:t>
      </w:r>
      <w:r w:rsidR="00214280">
        <w:rPr>
          <w:rFonts w:ascii="BIZ UDPゴシック" w:hAnsi="BIZ UDPゴシック" w:hint="eastAsia"/>
          <w:u w:color="000000"/>
        </w:rPr>
        <w:t>補助率、</w:t>
      </w:r>
      <w:r w:rsidR="007E398D" w:rsidRPr="002F123F">
        <w:rPr>
          <w:rFonts w:ascii="BIZ UDPゴシック" w:hAnsi="BIZ UDPゴシック"/>
          <w:u w:color="000000"/>
        </w:rPr>
        <w:t xml:space="preserve">補助金額                                               </w:t>
      </w:r>
      <w:r w:rsidR="007E398D" w:rsidRPr="002F123F">
        <w:rPr>
          <w:rFonts w:ascii="BIZ UDPゴシック" w:hAnsi="BIZ UDPゴシック"/>
        </w:rPr>
        <w:t xml:space="preserve"> </w:t>
      </w:r>
    </w:p>
    <w:p w:rsidR="00D1262C" w:rsidRDefault="007E398D" w:rsidP="00D1262C">
      <w:pPr>
        <w:spacing w:after="111"/>
        <w:rPr>
          <w:rFonts w:ascii="BIZ UDPゴシック" w:eastAsia="BIZ UDPゴシック" w:hAnsi="BIZ UDPゴシック"/>
        </w:rPr>
      </w:pPr>
      <w:r w:rsidRPr="00E94210">
        <w:rPr>
          <w:rFonts w:ascii="BIZ UDPゴシック" w:eastAsia="BIZ UDPゴシック" w:hAnsi="BIZ UDPゴシック" w:cs="ＭＳ 明朝"/>
        </w:rPr>
        <w:t xml:space="preserve"> </w:t>
      </w:r>
    </w:p>
    <w:p w:rsidR="002971C4" w:rsidRDefault="00D1262C" w:rsidP="00816A07">
      <w:pPr>
        <w:spacing w:after="111"/>
        <w:ind w:leftChars="135" w:left="283"/>
        <w:rPr>
          <w:rFonts w:ascii="BIZ UDPゴシック" w:eastAsia="BIZ UDPゴシック" w:hAnsi="BIZ UDPゴシック" w:cs="ＭＳ 明朝"/>
          <w:sz w:val="24"/>
        </w:rPr>
      </w:pPr>
      <w:r>
        <w:rPr>
          <w:rFonts w:ascii="BIZ UDPゴシック" w:eastAsia="BIZ UDPゴシック" w:hAnsi="BIZ UDPゴシック" w:cs="ＭＳ 明朝" w:hint="eastAsia"/>
          <w:sz w:val="24"/>
        </w:rPr>
        <w:t xml:space="preserve">　　　</w:t>
      </w:r>
      <w:r w:rsidR="00214280" w:rsidRPr="00214280">
        <w:rPr>
          <w:rFonts w:ascii="BIZ UDPゴシック" w:eastAsia="BIZ UDPゴシック" w:hAnsi="BIZ UDPゴシック" w:cs="ＭＳ 明朝" w:hint="eastAsia"/>
          <w:spacing w:val="240"/>
          <w:sz w:val="24"/>
          <w:fitText w:val="1200" w:id="-1669692416"/>
        </w:rPr>
        <w:t>補助</w:t>
      </w:r>
      <w:r w:rsidR="00214280" w:rsidRPr="00214280">
        <w:rPr>
          <w:rFonts w:ascii="BIZ UDPゴシック" w:eastAsia="BIZ UDPゴシック" w:hAnsi="BIZ UDPゴシック" w:cs="ＭＳ 明朝" w:hint="eastAsia"/>
          <w:sz w:val="24"/>
          <w:fitText w:val="1200" w:id="-1669692416"/>
        </w:rPr>
        <w:t>率</w:t>
      </w:r>
      <w:r w:rsidR="00214280">
        <w:rPr>
          <w:rFonts w:ascii="BIZ UDPゴシック" w:eastAsia="BIZ UDPゴシック" w:hAnsi="BIZ UDPゴシック" w:cs="ＭＳ 明朝" w:hint="eastAsia"/>
          <w:sz w:val="24"/>
        </w:rPr>
        <w:t>：</w:t>
      </w:r>
      <w:r w:rsidR="00E76F82">
        <w:rPr>
          <w:rFonts w:ascii="BIZ UDPゴシック" w:eastAsia="BIZ UDPゴシック" w:hAnsi="BIZ UDPゴシック" w:cs="ＭＳ 明朝" w:hint="eastAsia"/>
          <w:sz w:val="24"/>
        </w:rPr>
        <w:t xml:space="preserve"> </w:t>
      </w:r>
      <w:r w:rsidR="00214280" w:rsidRPr="00E94210">
        <w:rPr>
          <w:rFonts w:ascii="BIZ UDPゴシック" w:eastAsia="BIZ UDPゴシック" w:hAnsi="BIZ UDPゴシック" w:cs="ＭＳ 明朝"/>
          <w:sz w:val="24"/>
        </w:rPr>
        <w:t>１／２以内</w:t>
      </w:r>
      <w:r w:rsidR="00376236">
        <w:rPr>
          <w:rFonts w:ascii="BIZ UDPゴシック" w:eastAsia="BIZ UDPゴシック" w:hAnsi="BIZ UDPゴシック" w:cs="ＭＳ 明朝"/>
          <w:sz w:val="24"/>
        </w:rPr>
        <w:tab/>
      </w:r>
      <w:r w:rsidR="00376236">
        <w:rPr>
          <w:rFonts w:ascii="BIZ UDPゴシック" w:eastAsia="BIZ UDPゴシック" w:hAnsi="BIZ UDPゴシック" w:cs="ＭＳ 明朝"/>
          <w:sz w:val="24"/>
        </w:rPr>
        <w:tab/>
      </w:r>
      <w:r w:rsidR="00376236">
        <w:rPr>
          <w:rFonts w:ascii="BIZ UDPゴシック" w:eastAsia="BIZ UDPゴシック" w:hAnsi="BIZ UDPゴシック" w:cs="ＭＳ 明朝"/>
          <w:sz w:val="24"/>
        </w:rPr>
        <w:tab/>
      </w:r>
      <w:r w:rsidR="002971C4">
        <w:rPr>
          <w:rFonts w:ascii="BIZ UDPゴシック" w:eastAsia="BIZ UDPゴシック" w:hAnsi="BIZ UDPゴシック" w:cs="ＭＳ 明朝"/>
          <w:sz w:val="24"/>
        </w:rPr>
        <w:t>補助</w:t>
      </w:r>
      <w:r w:rsidR="00674090">
        <w:rPr>
          <w:rFonts w:ascii="BIZ UDPゴシック" w:eastAsia="BIZ UDPゴシック" w:hAnsi="BIZ UDPゴシック" w:cs="ＭＳ 明朝"/>
          <w:sz w:val="24"/>
        </w:rPr>
        <w:t>上限</w:t>
      </w:r>
      <w:r w:rsidR="002971C4">
        <w:rPr>
          <w:rFonts w:ascii="BIZ UDPゴシック" w:eastAsia="BIZ UDPゴシック" w:hAnsi="BIZ UDPゴシック" w:cs="ＭＳ 明朝" w:hint="eastAsia"/>
          <w:sz w:val="24"/>
        </w:rPr>
        <w:t>額</w:t>
      </w:r>
      <w:r w:rsidR="00342F97">
        <w:rPr>
          <w:rFonts w:ascii="BIZ UDPゴシック" w:eastAsia="BIZ UDPゴシック" w:hAnsi="BIZ UDPゴシック" w:cs="ＭＳ 明朝" w:hint="eastAsia"/>
          <w:sz w:val="24"/>
        </w:rPr>
        <w:t>：</w:t>
      </w:r>
      <w:r w:rsidR="0049671C">
        <w:rPr>
          <w:rFonts w:ascii="BIZ UDPゴシック" w:eastAsia="BIZ UDPゴシック" w:hAnsi="BIZ UDPゴシック" w:cs="ＭＳ 明朝" w:hint="eastAsia"/>
          <w:sz w:val="24"/>
        </w:rPr>
        <w:t xml:space="preserve"> </w:t>
      </w:r>
      <w:r w:rsidR="00E76F82">
        <w:rPr>
          <w:rFonts w:ascii="BIZ UDPゴシック" w:eastAsia="BIZ UDPゴシック" w:hAnsi="BIZ UDPゴシック" w:cs="ＭＳ 明朝"/>
          <w:sz w:val="24"/>
        </w:rPr>
        <w:t>500</w:t>
      </w:r>
      <w:r w:rsidR="00342F97">
        <w:rPr>
          <w:rFonts w:ascii="BIZ UDPゴシック" w:eastAsia="BIZ UDPゴシック" w:hAnsi="BIZ UDPゴシック" w:cs="ＭＳ 明朝"/>
          <w:sz w:val="24"/>
        </w:rPr>
        <w:t>万円</w:t>
      </w:r>
    </w:p>
    <w:p w:rsidR="005C6642" w:rsidRPr="00E94210" w:rsidRDefault="005C6642">
      <w:pPr>
        <w:spacing w:after="119"/>
        <w:rPr>
          <w:rFonts w:ascii="BIZ UDPゴシック" w:eastAsia="BIZ UDPゴシック" w:hAnsi="BIZ UDPゴシック"/>
        </w:rPr>
      </w:pPr>
    </w:p>
    <w:p w:rsidR="00842FE3" w:rsidRPr="00E94210" w:rsidRDefault="006415C1" w:rsidP="006415C1">
      <w:pPr>
        <w:pStyle w:val="2"/>
        <w:ind w:left="426"/>
        <w:rPr>
          <w:rFonts w:ascii="BIZ UDPゴシック" w:hAnsi="BIZ UDPゴシック"/>
        </w:rPr>
      </w:pPr>
      <w:r>
        <w:rPr>
          <w:rFonts w:ascii="BIZ UDPゴシック" w:hAnsi="BIZ UDPゴシック" w:hint="eastAsia"/>
        </w:rPr>
        <w:t xml:space="preserve">　</w:t>
      </w:r>
      <w:r w:rsidR="007E398D" w:rsidRPr="00E94210">
        <w:rPr>
          <w:rFonts w:ascii="BIZ UDPゴシック" w:hAnsi="BIZ UDPゴシック"/>
        </w:rPr>
        <w:t xml:space="preserve">補助対象事業                                             </w:t>
      </w:r>
      <w:r w:rsidR="007E398D" w:rsidRPr="00E94210">
        <w:rPr>
          <w:rFonts w:ascii="BIZ UDPゴシック" w:hAnsi="BIZ UDPゴシック" w:cs="ＭＳ 明朝"/>
          <w:sz w:val="21"/>
          <w:u w:color="000000"/>
        </w:rPr>
        <w:t xml:space="preserve"> </w:t>
      </w:r>
    </w:p>
    <w:p w:rsidR="00842FE3" w:rsidRPr="00E94210" w:rsidRDefault="007E398D">
      <w:pPr>
        <w:spacing w:after="111"/>
        <w:rPr>
          <w:rFonts w:ascii="BIZ UDPゴシック" w:eastAsia="BIZ UDPゴシック" w:hAnsi="BIZ UDPゴシック"/>
        </w:rPr>
      </w:pPr>
      <w:r w:rsidRPr="00E94210">
        <w:rPr>
          <w:rFonts w:ascii="BIZ UDPゴシック" w:eastAsia="BIZ UDPゴシック" w:hAnsi="BIZ UDPゴシック" w:cs="ＭＳ 明朝"/>
        </w:rPr>
        <w:t xml:space="preserve"> </w:t>
      </w:r>
    </w:p>
    <w:p w:rsidR="003259C9" w:rsidRPr="0040573A" w:rsidRDefault="00B73B7B" w:rsidP="006374AA">
      <w:pPr>
        <w:spacing w:after="61"/>
        <w:ind w:leftChars="136" w:left="567" w:hangingChars="117" w:hanging="281"/>
        <w:rPr>
          <w:rFonts w:ascii="BIZ UDPゴシック" w:eastAsia="BIZ UDPゴシック" w:hAnsi="BIZ UDPゴシック" w:cs="ＭＳ 明朝"/>
        </w:rPr>
      </w:pPr>
      <w:r w:rsidRPr="008501EF">
        <w:rPr>
          <w:rFonts w:ascii="BIZ UDPゴシック" w:eastAsia="BIZ UDPゴシック" w:hAnsi="BIZ UDPゴシック" w:cs="ＭＳ 明朝" w:hint="eastAsia"/>
          <w:sz w:val="24"/>
        </w:rPr>
        <w:t>・</w:t>
      </w:r>
      <w:r w:rsidR="00095F7F" w:rsidRPr="008501EF">
        <w:rPr>
          <w:rFonts w:ascii="BIZ UDPゴシック" w:eastAsia="BIZ UDPゴシック" w:hAnsi="BIZ UDPゴシック" w:cs="ＭＳ 明朝" w:hint="eastAsia"/>
          <w:sz w:val="24"/>
        </w:rPr>
        <w:t xml:space="preserve">　</w:t>
      </w:r>
      <w:r w:rsidR="00C174E4">
        <w:rPr>
          <w:rFonts w:ascii="BIZ UDPゴシック" w:eastAsia="BIZ UDPゴシック" w:hAnsi="BIZ UDPゴシック" w:cs="ＭＳ 明朝" w:hint="eastAsia"/>
          <w:sz w:val="24"/>
        </w:rPr>
        <w:t>開発する製品の素材や種類において従来にない工夫がある等の先進性が認められる</w:t>
      </w:r>
      <w:r w:rsidR="00A62268">
        <w:rPr>
          <w:rFonts w:ascii="BIZ UDPゴシック" w:eastAsia="BIZ UDPゴシック" w:hAnsi="BIZ UDPゴシック" w:cs="ＭＳ 明朝" w:hint="eastAsia"/>
          <w:sz w:val="24"/>
        </w:rPr>
        <w:t>、先進的なプラスチック代替</w:t>
      </w:r>
      <w:r w:rsidR="00674090" w:rsidRPr="0040573A">
        <w:rPr>
          <w:rFonts w:ascii="BIZ UDPゴシック" w:eastAsia="BIZ UDPゴシック" w:hAnsi="BIZ UDPゴシック" w:cs="ＭＳ 明朝"/>
          <w:sz w:val="24"/>
        </w:rPr>
        <w:t>製品の開発</w:t>
      </w:r>
      <w:r w:rsidR="00A62268">
        <w:rPr>
          <w:rFonts w:ascii="BIZ UDPゴシック" w:eastAsia="BIZ UDPゴシック" w:hAnsi="BIZ UDPゴシック" w:cs="ＭＳ 明朝"/>
          <w:sz w:val="24"/>
        </w:rPr>
        <w:t>を行う事業</w:t>
      </w:r>
      <w:r w:rsidR="007E398D" w:rsidRPr="0040573A">
        <w:rPr>
          <w:rFonts w:ascii="BIZ UDPゴシック" w:eastAsia="BIZ UDPゴシック" w:hAnsi="BIZ UDPゴシック" w:cs="ＭＳ 明朝"/>
          <w:sz w:val="24"/>
        </w:rPr>
        <w:t xml:space="preserve"> </w:t>
      </w:r>
      <w:r w:rsidR="007E398D" w:rsidRPr="0040573A">
        <w:rPr>
          <w:rFonts w:ascii="BIZ UDPゴシック" w:eastAsia="BIZ UDPゴシック" w:hAnsi="BIZ UDPゴシック" w:cs="ＭＳ 明朝"/>
        </w:rPr>
        <w:t xml:space="preserve"> </w:t>
      </w:r>
    </w:p>
    <w:p w:rsidR="007A6AB2" w:rsidRDefault="00A62268" w:rsidP="00110433">
      <w:pPr>
        <w:spacing w:after="0" w:line="361" w:lineRule="auto"/>
        <w:ind w:left="709" w:hanging="209"/>
        <w:rPr>
          <w:rFonts w:ascii="BIZ UDPゴシック" w:eastAsia="BIZ UDPゴシック" w:hAnsi="BIZ UDPゴシック" w:cs="ＭＳ 明朝"/>
        </w:rPr>
      </w:pPr>
      <w:r>
        <w:rPr>
          <w:rFonts w:ascii="BIZ UDPゴシック" w:eastAsia="BIZ UDPゴシック" w:hAnsi="BIZ UDPゴシック" w:cs="ＭＳ 明朝"/>
        </w:rPr>
        <w:t>〇</w:t>
      </w:r>
      <w:r w:rsidR="002B13B0">
        <w:rPr>
          <w:rFonts w:ascii="BIZ UDPゴシック" w:eastAsia="BIZ UDPゴシック" w:hAnsi="BIZ UDPゴシック" w:cs="ＭＳ 明朝"/>
        </w:rPr>
        <w:t>県が推進する</w:t>
      </w:r>
      <w:r w:rsidR="00B26B56">
        <w:rPr>
          <w:rFonts w:ascii="BIZ UDPゴシック" w:eastAsia="BIZ UDPゴシック" w:hAnsi="BIZ UDPゴシック" w:cs="ＭＳ 明朝"/>
        </w:rPr>
        <w:t>「ふくおか</w:t>
      </w:r>
      <w:r w:rsidR="002B13B0">
        <w:rPr>
          <w:rFonts w:ascii="BIZ UDPゴシック" w:eastAsia="BIZ UDPゴシック" w:hAnsi="BIZ UDPゴシック" w:cs="ＭＳ 明朝"/>
        </w:rPr>
        <w:t>プラ</w:t>
      </w:r>
      <w:r w:rsidR="00B26B56">
        <w:rPr>
          <w:rFonts w:ascii="BIZ UDPゴシック" w:eastAsia="BIZ UDPゴシック" w:hAnsi="BIZ UDPゴシック" w:cs="ＭＳ 明朝"/>
        </w:rPr>
        <w:t>ごみ削減協力店」の登録又は登録申請</w:t>
      </w:r>
      <w:r w:rsidR="007A6AB2">
        <w:rPr>
          <w:rFonts w:ascii="BIZ UDPゴシック" w:eastAsia="BIZ UDPゴシック" w:hAnsi="BIZ UDPゴシック" w:cs="ＭＳ 明朝"/>
        </w:rPr>
        <w:t>が必要</w:t>
      </w:r>
    </w:p>
    <w:p w:rsidR="00110433" w:rsidRPr="0040573A" w:rsidRDefault="00B26B56" w:rsidP="00110433">
      <w:pPr>
        <w:spacing w:after="0" w:line="361" w:lineRule="auto"/>
        <w:ind w:left="709" w:hanging="209"/>
        <w:rPr>
          <w:rFonts w:ascii="BIZ UDPゴシック" w:eastAsia="BIZ UDPゴシック" w:hAnsi="BIZ UDPゴシック" w:cs="ＭＳ 明朝"/>
        </w:rPr>
      </w:pPr>
      <w:r>
        <w:rPr>
          <w:rFonts w:ascii="BIZ UDPゴシック" w:eastAsia="BIZ UDPゴシック" w:hAnsi="BIZ UDPゴシック" w:cs="ＭＳ 明朝"/>
        </w:rPr>
        <w:t>〇</w:t>
      </w:r>
      <w:r w:rsidR="00A62268">
        <w:rPr>
          <w:rFonts w:ascii="BIZ UDPゴシック" w:eastAsia="BIZ UDPゴシック" w:hAnsi="BIZ UDPゴシック" w:cs="ＭＳ 明朝"/>
        </w:rPr>
        <w:t>最長２年間の</w:t>
      </w:r>
      <w:r w:rsidR="00110433" w:rsidRPr="0040573A">
        <w:rPr>
          <w:rFonts w:ascii="BIZ UDPゴシック" w:eastAsia="BIZ UDPゴシック" w:hAnsi="BIZ UDPゴシック" w:cs="ＭＳ 明朝"/>
        </w:rPr>
        <w:t>事業</w:t>
      </w:r>
      <w:r w:rsidR="00C174E4">
        <w:rPr>
          <w:rFonts w:ascii="BIZ UDPゴシック" w:eastAsia="BIZ UDPゴシック" w:hAnsi="BIZ UDPゴシック" w:cs="ＭＳ 明朝"/>
        </w:rPr>
        <w:t>完</w:t>
      </w:r>
      <w:r w:rsidR="00110433" w:rsidRPr="0040573A">
        <w:rPr>
          <w:rFonts w:ascii="BIZ UDPゴシック" w:eastAsia="BIZ UDPゴシック" w:hAnsi="BIZ UDPゴシック" w:cs="ＭＳ 明朝"/>
        </w:rPr>
        <w:t>了後</w:t>
      </w:r>
      <w:r w:rsidR="00A62268">
        <w:rPr>
          <w:rFonts w:ascii="BIZ UDPゴシック" w:eastAsia="BIZ UDPゴシック" w:hAnsi="BIZ UDPゴシック" w:cs="ＭＳ 明朝"/>
        </w:rPr>
        <w:t>に</w:t>
      </w:r>
      <w:r w:rsidR="00110433" w:rsidRPr="0040573A">
        <w:rPr>
          <w:rFonts w:ascii="BIZ UDPゴシック" w:eastAsia="BIZ UDPゴシック" w:hAnsi="BIZ UDPゴシック" w:cs="ＭＳ 明朝"/>
        </w:rPr>
        <w:t>、</w:t>
      </w:r>
      <w:r w:rsidR="00C174E4">
        <w:rPr>
          <w:rFonts w:ascii="BIZ UDPゴシック" w:eastAsia="BIZ UDPゴシック" w:hAnsi="BIZ UDPゴシック" w:cs="ＭＳ 明朝"/>
        </w:rPr>
        <w:t>開発した</w:t>
      </w:r>
      <w:r w:rsidR="00376236">
        <w:rPr>
          <w:rFonts w:ascii="BIZ UDPゴシック" w:eastAsia="BIZ UDPゴシック" w:hAnsi="BIZ UDPゴシック" w:cs="ＭＳ 明朝"/>
        </w:rPr>
        <w:t>先進的</w:t>
      </w:r>
      <w:r w:rsidR="00376236">
        <w:rPr>
          <w:rFonts w:ascii="BIZ UDPゴシック" w:eastAsia="BIZ UDPゴシック" w:hAnsi="BIZ UDPゴシック" w:cs="ＭＳ 明朝" w:hint="eastAsia"/>
        </w:rPr>
        <w:t>プラスチック代替</w:t>
      </w:r>
      <w:r w:rsidR="00110433" w:rsidRPr="0040573A">
        <w:rPr>
          <w:rFonts w:ascii="BIZ UDPゴシック" w:eastAsia="BIZ UDPゴシック" w:hAnsi="BIZ UDPゴシック" w:cs="ＭＳ 明朝"/>
        </w:rPr>
        <w:t>製品</w:t>
      </w:r>
      <w:r w:rsidR="00C174E4">
        <w:rPr>
          <w:rFonts w:ascii="BIZ UDPゴシック" w:eastAsia="BIZ UDPゴシック" w:hAnsi="BIZ UDPゴシック" w:cs="ＭＳ 明朝"/>
        </w:rPr>
        <w:t>を他</w:t>
      </w:r>
      <w:r>
        <w:rPr>
          <w:rFonts w:ascii="BIZ UDPゴシック" w:eastAsia="BIZ UDPゴシック" w:hAnsi="BIZ UDPゴシック" w:cs="ＭＳ 明朝"/>
        </w:rPr>
        <w:t>者</w:t>
      </w:r>
      <w:r w:rsidR="00C174E4">
        <w:rPr>
          <w:rFonts w:ascii="BIZ UDPゴシック" w:eastAsia="BIZ UDPゴシック" w:hAnsi="BIZ UDPゴシック" w:cs="ＭＳ 明朝"/>
        </w:rPr>
        <w:t>に販売する</w:t>
      </w:r>
      <w:r>
        <w:rPr>
          <w:rFonts w:ascii="BIZ UDPゴシック" w:eastAsia="BIZ UDPゴシック" w:hAnsi="BIZ UDPゴシック" w:cs="ＭＳ 明朝"/>
        </w:rPr>
        <w:t>ことを</w:t>
      </w:r>
      <w:r w:rsidR="00C174E4">
        <w:rPr>
          <w:rFonts w:ascii="BIZ UDPゴシック" w:eastAsia="BIZ UDPゴシック" w:hAnsi="BIZ UDPゴシック" w:cs="ＭＳ 明朝"/>
        </w:rPr>
        <w:t>予定</w:t>
      </w:r>
      <w:r>
        <w:rPr>
          <w:rFonts w:ascii="BIZ UDPゴシック" w:eastAsia="BIZ UDPゴシック" w:hAnsi="BIZ UDPゴシック" w:cs="ＭＳ 明朝"/>
        </w:rPr>
        <w:t>している</w:t>
      </w:r>
      <w:r w:rsidR="007A6AB2">
        <w:rPr>
          <w:rFonts w:ascii="BIZ UDPゴシック" w:eastAsia="BIZ UDPゴシック" w:hAnsi="BIZ UDPゴシック" w:cs="ＭＳ 明朝"/>
        </w:rPr>
        <w:t>ことが必要</w:t>
      </w:r>
    </w:p>
    <w:p w:rsidR="00842FE3" w:rsidRPr="008501EF" w:rsidRDefault="007A6AB2" w:rsidP="007A6AB2">
      <w:pPr>
        <w:spacing w:after="61"/>
        <w:ind w:firstLineChars="100" w:firstLine="240"/>
        <w:rPr>
          <w:rFonts w:ascii="BIZ UDPゴシック" w:eastAsia="BIZ UDPゴシック" w:hAnsi="BIZ UDPゴシック"/>
        </w:rPr>
      </w:pPr>
      <w:r>
        <w:rPr>
          <w:rFonts w:ascii="BIZ UDPゴシック" w:eastAsia="BIZ UDPゴシック" w:hAnsi="BIZ UDPゴシック" w:cs="ＭＳ 明朝"/>
          <w:sz w:val="24"/>
          <w:u w:val="single" w:color="000000"/>
        </w:rPr>
        <w:t>※</w:t>
      </w:r>
      <w:r w:rsidR="007E398D" w:rsidRPr="008501EF">
        <w:rPr>
          <w:rFonts w:ascii="BIZ UDPゴシック" w:eastAsia="BIZ UDPゴシック" w:hAnsi="BIZ UDPゴシック" w:cs="ＭＳ 明朝"/>
          <w:sz w:val="24"/>
          <w:u w:val="single" w:color="000000"/>
        </w:rPr>
        <w:t>補助対象外</w:t>
      </w:r>
    </w:p>
    <w:p w:rsidR="00842FE3" w:rsidRPr="008501EF" w:rsidRDefault="007E398D" w:rsidP="00816A07">
      <w:pPr>
        <w:pBdr>
          <w:top w:val="single" w:sz="4" w:space="0" w:color="000000"/>
          <w:left w:val="single" w:sz="4" w:space="0" w:color="000000"/>
          <w:bottom w:val="single" w:sz="4" w:space="0" w:color="000000"/>
          <w:right w:val="single" w:sz="4" w:space="0" w:color="000000"/>
        </w:pBdr>
        <w:spacing w:after="0"/>
        <w:ind w:left="326" w:hanging="10"/>
        <w:rPr>
          <w:rFonts w:ascii="BIZ UDPゴシック" w:eastAsia="BIZ UDPゴシック" w:hAnsi="BIZ UDPゴシック"/>
        </w:rPr>
      </w:pPr>
      <w:r w:rsidRPr="008501EF">
        <w:rPr>
          <w:rFonts w:ascii="BIZ UDPゴシック" w:eastAsia="BIZ UDPゴシック" w:hAnsi="BIZ UDPゴシック" w:cs="ＭＳ 明朝"/>
        </w:rPr>
        <w:t xml:space="preserve">○公序良俗に反する事業。 </w:t>
      </w:r>
    </w:p>
    <w:p w:rsidR="00842FE3" w:rsidRPr="008501EF" w:rsidRDefault="007E398D" w:rsidP="00816A07">
      <w:pPr>
        <w:pBdr>
          <w:top w:val="single" w:sz="4" w:space="0" w:color="000000"/>
          <w:left w:val="single" w:sz="4" w:space="0" w:color="000000"/>
          <w:bottom w:val="single" w:sz="4" w:space="0" w:color="000000"/>
          <w:right w:val="single" w:sz="4" w:space="0" w:color="000000"/>
        </w:pBdr>
        <w:spacing w:after="0"/>
        <w:ind w:left="527" w:hanging="211"/>
        <w:rPr>
          <w:rFonts w:ascii="BIZ UDPゴシック" w:eastAsia="BIZ UDPゴシック" w:hAnsi="BIZ UDPゴシック"/>
        </w:rPr>
      </w:pPr>
      <w:r w:rsidRPr="008501EF">
        <w:rPr>
          <w:rFonts w:ascii="BIZ UDPゴシック" w:eastAsia="BIZ UDPゴシック" w:hAnsi="BIZ UDPゴシック" w:cs="ＭＳ 明朝"/>
        </w:rPr>
        <w:t>○公的な資金の使途として社会通念上、不適切であると判断される事業</w:t>
      </w:r>
      <w:r w:rsidR="00E31123" w:rsidRPr="008501EF">
        <w:rPr>
          <w:rFonts w:ascii="BIZ UDPゴシック" w:eastAsia="BIZ UDPゴシック" w:hAnsi="BIZ UDPゴシック" w:cs="ＭＳ 明朝" w:hint="eastAsia"/>
        </w:rPr>
        <w:t>。</w:t>
      </w:r>
    </w:p>
    <w:p w:rsidR="00842FE3" w:rsidRDefault="007E398D" w:rsidP="00816A07">
      <w:pPr>
        <w:pBdr>
          <w:top w:val="single" w:sz="4" w:space="0" w:color="000000"/>
          <w:left w:val="single" w:sz="4" w:space="0" w:color="000000"/>
          <w:bottom w:val="single" w:sz="4" w:space="0" w:color="000000"/>
          <w:right w:val="single" w:sz="4" w:space="0" w:color="000000"/>
        </w:pBdr>
        <w:spacing w:after="0"/>
        <w:ind w:left="326" w:hanging="10"/>
        <w:rPr>
          <w:rFonts w:ascii="BIZ UDPゴシック" w:eastAsia="BIZ UDPゴシック" w:hAnsi="BIZ UDPゴシック" w:cs="ＭＳ 明朝"/>
        </w:rPr>
      </w:pPr>
      <w:r w:rsidRPr="00E94210">
        <w:rPr>
          <w:rFonts w:ascii="BIZ UDPゴシック" w:eastAsia="BIZ UDPゴシック" w:hAnsi="BIZ UDPゴシック" w:cs="ＭＳ 明朝"/>
        </w:rPr>
        <w:t>○</w:t>
      </w:r>
      <w:r w:rsidR="005D1EC7">
        <w:rPr>
          <w:rFonts w:ascii="BIZ UDPゴシック" w:eastAsia="BIZ UDPゴシック" w:hAnsi="BIZ UDPゴシック" w:cs="ＭＳ 明朝"/>
        </w:rPr>
        <w:t>交付決定日より前に</w:t>
      </w:r>
      <w:r w:rsidR="00597253">
        <w:rPr>
          <w:rFonts w:ascii="BIZ UDPゴシック" w:eastAsia="BIZ UDPゴシック" w:hAnsi="BIZ UDPゴシック" w:cs="ＭＳ 明朝" w:hint="eastAsia"/>
        </w:rPr>
        <w:t>製品開発等の事業計画</w:t>
      </w:r>
      <w:r w:rsidR="005D1EC7">
        <w:rPr>
          <w:rFonts w:ascii="BIZ UDPゴシック" w:eastAsia="BIZ UDPゴシック" w:hAnsi="BIZ UDPゴシック" w:cs="ＭＳ 明朝"/>
        </w:rPr>
        <w:t>が終了している事業</w:t>
      </w:r>
      <w:r w:rsidRPr="00E94210">
        <w:rPr>
          <w:rFonts w:ascii="BIZ UDPゴシック" w:eastAsia="BIZ UDPゴシック" w:hAnsi="BIZ UDPゴシック" w:cs="ＭＳ 明朝"/>
        </w:rPr>
        <w:t xml:space="preserve">（上市済みである事業） </w:t>
      </w:r>
      <w:r w:rsidR="005D1EC7">
        <w:rPr>
          <w:rFonts w:ascii="BIZ UDPゴシック" w:eastAsia="BIZ UDPゴシック" w:hAnsi="BIZ UDPゴシック" w:cs="ＭＳ 明朝" w:hint="eastAsia"/>
        </w:rPr>
        <w:t>。</w:t>
      </w:r>
    </w:p>
    <w:p w:rsidR="005C6642" w:rsidRPr="007A6AB2" w:rsidRDefault="00A62268" w:rsidP="007A6AB2">
      <w:pPr>
        <w:pBdr>
          <w:top w:val="single" w:sz="4" w:space="0" w:color="000000"/>
          <w:left w:val="single" w:sz="4" w:space="0" w:color="000000"/>
          <w:bottom w:val="single" w:sz="4" w:space="0" w:color="000000"/>
          <w:right w:val="single" w:sz="4" w:space="0" w:color="000000"/>
        </w:pBdr>
        <w:spacing w:after="0"/>
        <w:ind w:left="326" w:hanging="10"/>
        <w:rPr>
          <w:rFonts w:ascii="BIZ UDPゴシック" w:eastAsia="BIZ UDPゴシック" w:hAnsi="BIZ UDPゴシック"/>
        </w:rPr>
      </w:pPr>
      <w:r>
        <w:rPr>
          <w:rFonts w:ascii="BIZ UDPゴシック" w:eastAsia="BIZ UDPゴシック" w:hAnsi="BIZ UDPゴシック" w:cs="ＭＳ 明朝"/>
        </w:rPr>
        <w:t>〇他</w:t>
      </w:r>
      <w:r w:rsidR="001464B6">
        <w:rPr>
          <w:rFonts w:ascii="BIZ UDPゴシック" w:eastAsia="BIZ UDPゴシック" w:hAnsi="BIZ UDPゴシック" w:cs="ＭＳ 明朝"/>
        </w:rPr>
        <w:t>者</w:t>
      </w:r>
      <w:r>
        <w:rPr>
          <w:rFonts w:ascii="BIZ UDPゴシック" w:eastAsia="BIZ UDPゴシック" w:hAnsi="BIZ UDPゴシック" w:cs="ＭＳ 明朝"/>
        </w:rPr>
        <w:t>からの委託を受けて企画、設計、製造のいずれかを行う事業。</w:t>
      </w:r>
    </w:p>
    <w:p w:rsidR="002F123F" w:rsidRPr="002F123F" w:rsidRDefault="006415C1" w:rsidP="002F123F">
      <w:pPr>
        <w:pStyle w:val="2"/>
        <w:rPr>
          <w:rFonts w:cs="ＭＳ 明朝"/>
          <w:sz w:val="24"/>
        </w:rPr>
      </w:pPr>
      <w:r>
        <w:rPr>
          <w:rFonts w:hint="eastAsia"/>
        </w:rPr>
        <w:lastRenderedPageBreak/>
        <w:t xml:space="preserve">　</w:t>
      </w:r>
      <w:r w:rsidR="002F123F" w:rsidRPr="002F123F">
        <w:rPr>
          <w:rFonts w:hint="eastAsia"/>
        </w:rPr>
        <w:t>補助対象となる事業期間</w:t>
      </w:r>
      <w:r w:rsidR="00607EC2" w:rsidRPr="007A6AB2">
        <w:rPr>
          <w:rFonts w:hint="eastAsia"/>
        </w:rPr>
        <w:t>（</w:t>
      </w:r>
      <w:r w:rsidR="00141661" w:rsidRPr="007A6AB2">
        <w:rPr>
          <w:rFonts w:hint="eastAsia"/>
        </w:rPr>
        <w:t>１年</w:t>
      </w:r>
      <w:r w:rsidR="001464B6" w:rsidRPr="007A6AB2">
        <w:rPr>
          <w:rFonts w:hint="eastAsia"/>
        </w:rPr>
        <w:t>ごと</w:t>
      </w:r>
      <w:r w:rsidR="00141661" w:rsidRPr="007A6AB2">
        <w:rPr>
          <w:rFonts w:hint="eastAsia"/>
        </w:rPr>
        <w:t>、最長２年間</w:t>
      </w:r>
      <w:r w:rsidR="00607EC2" w:rsidRPr="007A6AB2">
        <w:rPr>
          <w:rFonts w:hint="eastAsia"/>
        </w:rPr>
        <w:t>）</w:t>
      </w:r>
    </w:p>
    <w:p w:rsidR="002F123F" w:rsidRPr="0040573A" w:rsidRDefault="002F123F" w:rsidP="007D10BB">
      <w:pPr>
        <w:spacing w:after="61"/>
        <w:ind w:left="-15" w:firstLineChars="300" w:firstLine="720"/>
        <w:rPr>
          <w:rFonts w:ascii="BIZ UDPゴシック" w:eastAsia="BIZ UDPゴシック" w:hAnsi="BIZ UDPゴシック" w:cs="ＭＳ 明朝"/>
          <w:sz w:val="24"/>
        </w:rPr>
      </w:pPr>
      <w:bookmarkStart w:id="0" w:name="_GoBack"/>
      <w:bookmarkEnd w:id="0"/>
    </w:p>
    <w:p w:rsidR="002F123F" w:rsidRDefault="004A6746" w:rsidP="005C6642">
      <w:pPr>
        <w:spacing w:after="61"/>
        <w:ind w:firstLineChars="250" w:firstLine="600"/>
        <w:rPr>
          <w:rFonts w:ascii="BIZ UDPゴシック" w:eastAsia="BIZ UDPゴシック" w:hAnsi="BIZ UDPゴシック" w:cs="ＭＳ 明朝"/>
          <w:sz w:val="24"/>
        </w:rPr>
      </w:pPr>
      <w:r w:rsidRPr="0040573A">
        <w:rPr>
          <w:rFonts w:ascii="BIZ UDPゴシック" w:eastAsia="BIZ UDPゴシック" w:hAnsi="BIZ UDPゴシック" w:cs="ＭＳ 明朝" w:hint="eastAsia"/>
          <w:sz w:val="24"/>
        </w:rPr>
        <w:t xml:space="preserve">交付決定後　～　</w:t>
      </w:r>
      <w:r w:rsidR="0045050E" w:rsidRPr="0045050E">
        <w:rPr>
          <w:rFonts w:ascii="BIZ UDPゴシック" w:eastAsia="BIZ UDPゴシック" w:hAnsi="BIZ UDPゴシック" w:cs="ＭＳ 明朝" w:hint="eastAsia"/>
          <w:sz w:val="24"/>
        </w:rPr>
        <w:t>令和７</w:t>
      </w:r>
      <w:r w:rsidRPr="0045050E">
        <w:rPr>
          <w:rFonts w:ascii="BIZ UDPゴシック" w:eastAsia="BIZ UDPゴシック" w:hAnsi="BIZ UDPゴシック" w:cs="ＭＳ 明朝" w:hint="eastAsia"/>
          <w:sz w:val="24"/>
        </w:rPr>
        <w:t>年３月</w:t>
      </w:r>
      <w:r w:rsidR="00B97255">
        <w:rPr>
          <w:rFonts w:ascii="BIZ UDPゴシック" w:eastAsia="BIZ UDPゴシック" w:hAnsi="BIZ UDPゴシック" w:cs="ＭＳ 明朝" w:hint="eastAsia"/>
          <w:sz w:val="24"/>
        </w:rPr>
        <w:t>３１</w:t>
      </w:r>
      <w:r w:rsidRPr="0045050E">
        <w:rPr>
          <w:rFonts w:ascii="BIZ UDPゴシック" w:eastAsia="BIZ UDPゴシック" w:hAnsi="BIZ UDPゴシック" w:cs="ＭＳ 明朝" w:hint="eastAsia"/>
          <w:sz w:val="24"/>
        </w:rPr>
        <w:t>日</w:t>
      </w:r>
      <w:r w:rsidR="0009726C" w:rsidRPr="0045050E">
        <w:rPr>
          <w:rFonts w:ascii="BIZ UDPゴシック" w:eastAsia="BIZ UDPゴシック" w:hAnsi="BIZ UDPゴシック" w:cs="ＭＳ 明朝" w:hint="eastAsia"/>
          <w:sz w:val="24"/>
        </w:rPr>
        <w:t xml:space="preserve">　</w:t>
      </w:r>
    </w:p>
    <w:p w:rsidR="007A6AB2" w:rsidRPr="0045050E" w:rsidRDefault="007A6AB2" w:rsidP="005C6642">
      <w:pPr>
        <w:spacing w:after="61"/>
        <w:ind w:firstLineChars="250" w:firstLine="600"/>
        <w:rPr>
          <w:rFonts w:ascii="BIZ UDPゴシック" w:eastAsia="BIZ UDPゴシック" w:hAnsi="BIZ UDPゴシック" w:cs="ＭＳ 明朝"/>
          <w:sz w:val="24"/>
        </w:rPr>
      </w:pPr>
    </w:p>
    <w:p w:rsidR="00842FE3" w:rsidRPr="00E94210" w:rsidRDefault="006415C1" w:rsidP="006415C1">
      <w:pPr>
        <w:pStyle w:val="2"/>
        <w:ind w:left="426"/>
        <w:rPr>
          <w:rFonts w:ascii="BIZ UDPゴシック" w:hAnsi="BIZ UDPゴシック"/>
        </w:rPr>
      </w:pPr>
      <w:r>
        <w:rPr>
          <w:rFonts w:ascii="BIZ UDPゴシック" w:hAnsi="BIZ UDPゴシック" w:hint="eastAsia"/>
        </w:rPr>
        <w:t xml:space="preserve">　</w:t>
      </w:r>
      <w:r w:rsidR="007E398D" w:rsidRPr="00E94210">
        <w:rPr>
          <w:rFonts w:ascii="BIZ UDPゴシック" w:hAnsi="BIZ UDPゴシック"/>
        </w:rPr>
        <w:t xml:space="preserve">補助対象経費                                             </w:t>
      </w:r>
      <w:r w:rsidR="007E398D" w:rsidRPr="00E94210">
        <w:rPr>
          <w:rFonts w:ascii="BIZ UDPゴシック" w:hAnsi="BIZ UDPゴシック" w:cs="ＭＳ 明朝"/>
          <w:sz w:val="21"/>
          <w:u w:color="000000"/>
        </w:rPr>
        <w:t xml:space="preserve"> </w:t>
      </w:r>
    </w:p>
    <w:p w:rsidR="00B06E75" w:rsidRPr="00E94210" w:rsidRDefault="007E398D" w:rsidP="007A6AB2">
      <w:pPr>
        <w:spacing w:after="111"/>
        <w:rPr>
          <w:rFonts w:ascii="BIZ UDPゴシック" w:eastAsia="BIZ UDPゴシック" w:hAnsi="BIZ UDPゴシック"/>
        </w:rPr>
      </w:pPr>
      <w:r w:rsidRPr="00E94210">
        <w:rPr>
          <w:rFonts w:ascii="BIZ UDPゴシック" w:eastAsia="BIZ UDPゴシック" w:hAnsi="BIZ UDPゴシック" w:cs="ＭＳ 明朝"/>
        </w:rPr>
        <w:t xml:space="preserve"> </w:t>
      </w:r>
    </w:p>
    <w:tbl>
      <w:tblPr>
        <w:tblStyle w:val="TableGrid"/>
        <w:tblW w:w="8926" w:type="dxa"/>
        <w:jc w:val="center"/>
        <w:tblInd w:w="0" w:type="dxa"/>
        <w:tblCellMar>
          <w:top w:w="42" w:type="dxa"/>
          <w:left w:w="31" w:type="dxa"/>
          <w:bottom w:w="30" w:type="dxa"/>
          <w:right w:w="68" w:type="dxa"/>
        </w:tblCellMar>
        <w:tblLook w:val="04A0" w:firstRow="1" w:lastRow="0" w:firstColumn="1" w:lastColumn="0" w:noHBand="0" w:noVBand="1"/>
      </w:tblPr>
      <w:tblGrid>
        <w:gridCol w:w="421"/>
        <w:gridCol w:w="1559"/>
        <w:gridCol w:w="6946"/>
      </w:tblGrid>
      <w:tr w:rsidR="00EC5657" w:rsidRPr="00E94210" w:rsidTr="00816A07">
        <w:trPr>
          <w:trHeight w:val="295"/>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DDEBF7"/>
          </w:tcPr>
          <w:p w:rsidR="00EC5657" w:rsidRPr="00E94210" w:rsidRDefault="00EC5657">
            <w:pPr>
              <w:ind w:left="132"/>
              <w:rPr>
                <w:rFonts w:ascii="BIZ UDPゴシック" w:eastAsia="BIZ UDPゴシック" w:hAnsi="BIZ UDPゴシック"/>
              </w:rPr>
            </w:pPr>
            <w:r>
              <w:rPr>
                <w:rFonts w:ascii="BIZ UDPゴシック" w:eastAsia="BIZ UDPゴシック" w:hAnsi="BIZ UDPゴシック" w:cs="ＭＳ 明朝"/>
                <w:b/>
                <w:sz w:val="18"/>
              </w:rPr>
              <w:t>経費区分（要綱別表）</w:t>
            </w:r>
          </w:p>
        </w:tc>
        <w:tc>
          <w:tcPr>
            <w:tcW w:w="6946" w:type="dxa"/>
            <w:tcBorders>
              <w:top w:val="single" w:sz="4" w:space="0" w:color="auto"/>
              <w:left w:val="single" w:sz="4" w:space="0" w:color="auto"/>
              <w:bottom w:val="single" w:sz="4" w:space="0" w:color="auto"/>
              <w:right w:val="single" w:sz="4" w:space="0" w:color="auto"/>
            </w:tcBorders>
            <w:shd w:val="clear" w:color="auto" w:fill="DDEBF7"/>
          </w:tcPr>
          <w:p w:rsidR="00EC5657" w:rsidRPr="00E94210" w:rsidRDefault="00EC5657" w:rsidP="002F123F">
            <w:pPr>
              <w:ind w:left="50"/>
              <w:jc w:val="center"/>
              <w:rPr>
                <w:rFonts w:ascii="BIZ UDPゴシック" w:eastAsia="BIZ UDPゴシック" w:hAnsi="BIZ UDPゴシック"/>
              </w:rPr>
            </w:pPr>
            <w:r w:rsidRPr="00E94210">
              <w:rPr>
                <w:rFonts w:ascii="BIZ UDPゴシック" w:eastAsia="BIZ UDPゴシック" w:hAnsi="BIZ UDPゴシック" w:cs="ＭＳ 明朝"/>
                <w:b/>
                <w:sz w:val="18"/>
              </w:rPr>
              <w:t>内容</w:t>
            </w:r>
          </w:p>
        </w:tc>
      </w:tr>
      <w:tr w:rsidR="00EC5657" w:rsidRPr="00E94210" w:rsidTr="00904790">
        <w:trPr>
          <w:trHeight w:val="623"/>
          <w:jc w:val="center"/>
        </w:trPr>
        <w:tc>
          <w:tcPr>
            <w:tcW w:w="421" w:type="dxa"/>
            <w:vMerge w:val="restart"/>
            <w:tcBorders>
              <w:top w:val="single" w:sz="4" w:space="0" w:color="auto"/>
              <w:left w:val="single" w:sz="4" w:space="0" w:color="auto"/>
              <w:right w:val="single" w:sz="4" w:space="0" w:color="auto"/>
            </w:tcBorders>
            <w:textDirection w:val="tbRlV"/>
            <w:vAlign w:val="center"/>
          </w:tcPr>
          <w:p w:rsidR="00EC5657" w:rsidRPr="0040573A" w:rsidRDefault="00EC5657" w:rsidP="00816A07">
            <w:pPr>
              <w:ind w:left="113" w:right="113"/>
              <w:jc w:val="center"/>
              <w:rPr>
                <w:rFonts w:ascii="BIZ UDPゴシック" w:eastAsia="BIZ UDPゴシック" w:hAnsi="BIZ UDPゴシック"/>
              </w:rPr>
            </w:pPr>
            <w:r>
              <w:rPr>
                <w:rFonts w:ascii="BIZ UDPゴシック" w:eastAsia="BIZ UDPゴシック" w:hAnsi="BIZ UDPゴシック" w:hint="eastAsia"/>
              </w:rPr>
              <w:t>製品開発費</w:t>
            </w:r>
          </w:p>
        </w:tc>
        <w:tc>
          <w:tcPr>
            <w:tcW w:w="1559" w:type="dxa"/>
            <w:tcBorders>
              <w:top w:val="single" w:sz="4" w:space="0" w:color="auto"/>
              <w:left w:val="single" w:sz="4" w:space="0" w:color="auto"/>
              <w:bottom w:val="single" w:sz="4" w:space="0" w:color="auto"/>
              <w:right w:val="single" w:sz="4" w:space="0" w:color="auto"/>
            </w:tcBorders>
          </w:tcPr>
          <w:p w:rsidR="00EC5657" w:rsidRPr="0040573A" w:rsidRDefault="00EC5657" w:rsidP="00816A07">
            <w:pPr>
              <w:ind w:left="210" w:hangingChars="100" w:hanging="210"/>
              <w:rPr>
                <w:rFonts w:ascii="BIZ UDPゴシック" w:eastAsia="BIZ UDPゴシック" w:hAnsi="BIZ UDPゴシック"/>
              </w:rPr>
            </w:pPr>
            <w:r w:rsidRPr="0040573A">
              <w:rPr>
                <w:rFonts w:ascii="BIZ UDPゴシック" w:eastAsia="BIZ UDPゴシック" w:hAnsi="BIZ UDPゴシック" w:hint="eastAsia"/>
              </w:rPr>
              <w:t>1</w:t>
            </w:r>
            <w:r w:rsidRPr="0040573A">
              <w:rPr>
                <w:rFonts w:ascii="BIZ UDPゴシック" w:eastAsia="BIZ UDPゴシック" w:hAnsi="BIZ UDPゴシック"/>
              </w:rPr>
              <w:t xml:space="preserve"> </w:t>
            </w:r>
            <w:r>
              <w:rPr>
                <w:rFonts w:ascii="BIZ UDPゴシック" w:eastAsia="BIZ UDPゴシック" w:hAnsi="BIZ UDPゴシック"/>
              </w:rPr>
              <w:t>原</w:t>
            </w:r>
            <w:r w:rsidRPr="0040573A">
              <w:rPr>
                <w:rFonts w:ascii="BIZ UDPゴシック" w:eastAsia="BIZ UDPゴシック" w:hAnsi="BIZ UDPゴシック" w:hint="eastAsia"/>
              </w:rPr>
              <w:t>材料</w:t>
            </w:r>
            <w:r>
              <w:rPr>
                <w:rFonts w:ascii="BIZ UDPゴシック" w:eastAsia="BIZ UDPゴシック" w:hAnsi="BIZ UDPゴシック" w:hint="eastAsia"/>
              </w:rPr>
              <w:t>費、</w:t>
            </w:r>
            <w:r>
              <w:rPr>
                <w:rFonts w:ascii="BIZ UDPゴシック" w:eastAsia="BIZ UDPゴシック" w:hAnsi="BIZ UDPゴシック"/>
              </w:rPr>
              <w:br/>
            </w:r>
            <w:r w:rsidRPr="0040573A">
              <w:rPr>
                <w:rFonts w:ascii="BIZ UDPゴシック" w:eastAsia="BIZ UDPゴシック" w:hAnsi="BIZ UDPゴシック" w:hint="eastAsia"/>
              </w:rPr>
              <w:t>消耗品費</w:t>
            </w:r>
          </w:p>
        </w:tc>
        <w:tc>
          <w:tcPr>
            <w:tcW w:w="6946" w:type="dxa"/>
            <w:tcBorders>
              <w:top w:val="single" w:sz="4" w:space="0" w:color="auto"/>
              <w:left w:val="single" w:sz="4" w:space="0" w:color="auto"/>
              <w:bottom w:val="single" w:sz="4" w:space="0" w:color="auto"/>
              <w:right w:val="single" w:sz="4" w:space="0" w:color="auto"/>
            </w:tcBorders>
          </w:tcPr>
          <w:p w:rsidR="00EC5657" w:rsidRPr="005F5409" w:rsidRDefault="00EC5657" w:rsidP="00904790">
            <w:pPr>
              <w:snapToGrid w:val="0"/>
              <w:spacing w:after="69" w:line="240" w:lineRule="atLeast"/>
              <w:rPr>
                <w:rFonts w:ascii="BIZ UDPゴシック" w:eastAsia="BIZ UDPゴシック" w:hAnsi="BIZ UDPゴシック"/>
                <w:sz w:val="20"/>
                <w:szCs w:val="20"/>
              </w:rPr>
            </w:pPr>
            <w:r w:rsidRPr="0040573A">
              <w:rPr>
                <w:rFonts w:ascii="BIZ UDPゴシック" w:eastAsia="BIZ UDPゴシック" w:hAnsi="BIZ UDPゴシック" w:cs="ＭＳ 明朝" w:hint="eastAsia"/>
                <w:sz w:val="20"/>
                <w:szCs w:val="20"/>
              </w:rPr>
              <w:t>新製品</w:t>
            </w:r>
            <w:r>
              <w:rPr>
                <w:rFonts w:ascii="BIZ UDPゴシック" w:eastAsia="BIZ UDPゴシック" w:hAnsi="BIZ UDPゴシック" w:cs="ＭＳ 明朝" w:hint="eastAsia"/>
                <w:sz w:val="20"/>
                <w:szCs w:val="20"/>
              </w:rPr>
              <w:t>の試作</w:t>
            </w:r>
            <w:r w:rsidRPr="0040573A">
              <w:rPr>
                <w:rFonts w:ascii="BIZ UDPゴシック" w:eastAsia="BIZ UDPゴシック" w:hAnsi="BIZ UDPゴシック" w:cs="ＭＳ 明朝" w:hint="eastAsia"/>
                <w:sz w:val="20"/>
                <w:szCs w:val="20"/>
              </w:rPr>
              <w:t>に必要となる</w:t>
            </w:r>
            <w:r>
              <w:rPr>
                <w:rFonts w:ascii="BIZ UDPゴシック" w:eastAsia="BIZ UDPゴシック" w:hAnsi="BIZ UDPゴシック" w:cs="ＭＳ 明朝" w:hint="eastAsia"/>
                <w:sz w:val="20"/>
                <w:szCs w:val="20"/>
              </w:rPr>
              <w:t>原材料や、</w:t>
            </w:r>
            <w:r w:rsidRPr="0040573A">
              <w:rPr>
                <w:rFonts w:ascii="BIZ UDPゴシック" w:eastAsia="BIZ UDPゴシック" w:hAnsi="BIZ UDPゴシック" w:cs="ＭＳ 明朝" w:hint="eastAsia"/>
                <w:sz w:val="20"/>
                <w:szCs w:val="20"/>
              </w:rPr>
              <w:t>試薬</w:t>
            </w:r>
            <w:r>
              <w:rPr>
                <w:rFonts w:ascii="BIZ UDPゴシック" w:eastAsia="BIZ UDPゴシック" w:hAnsi="BIZ UDPゴシック" w:cs="ＭＳ 明朝" w:hint="eastAsia"/>
                <w:sz w:val="20"/>
                <w:szCs w:val="20"/>
              </w:rPr>
              <w:t>、</w:t>
            </w:r>
            <w:r w:rsidRPr="0040573A">
              <w:rPr>
                <w:rFonts w:ascii="BIZ UDPゴシック" w:eastAsia="BIZ UDPゴシック" w:hAnsi="BIZ UDPゴシック" w:cs="ＭＳ 明朝" w:hint="eastAsia"/>
                <w:sz w:val="20"/>
                <w:szCs w:val="20"/>
              </w:rPr>
              <w:t>工具、</w:t>
            </w:r>
            <w:r>
              <w:rPr>
                <w:rFonts w:ascii="BIZ UDPゴシック" w:eastAsia="BIZ UDPゴシック" w:hAnsi="BIZ UDPゴシック" w:cs="ＭＳ 明朝" w:hint="eastAsia"/>
                <w:sz w:val="20"/>
                <w:szCs w:val="20"/>
              </w:rPr>
              <w:t>器具</w:t>
            </w:r>
            <w:r w:rsidRPr="005F5409">
              <w:rPr>
                <w:rFonts w:ascii="BIZ UDPゴシック" w:eastAsia="BIZ UDPゴシック" w:hAnsi="BIZ UDPゴシック" w:cs="ＭＳ 明朝" w:hint="eastAsia"/>
                <w:sz w:val="20"/>
                <w:szCs w:val="20"/>
              </w:rPr>
              <w:t>など消耗品</w:t>
            </w:r>
            <w:r>
              <w:rPr>
                <w:rFonts w:ascii="BIZ UDPゴシック" w:eastAsia="BIZ UDPゴシック" w:hAnsi="BIZ UDPゴシック" w:cs="ＭＳ 明朝" w:hint="eastAsia"/>
                <w:sz w:val="20"/>
                <w:szCs w:val="20"/>
              </w:rPr>
              <w:t>の</w:t>
            </w:r>
            <w:r w:rsidR="00904790">
              <w:rPr>
                <w:rFonts w:ascii="BIZ UDPゴシック" w:eastAsia="BIZ UDPゴシック" w:hAnsi="BIZ UDPゴシック" w:cs="ＭＳ 明朝" w:hint="eastAsia"/>
                <w:sz w:val="20"/>
                <w:szCs w:val="20"/>
              </w:rPr>
              <w:t>購入に要する経費</w:t>
            </w:r>
          </w:p>
        </w:tc>
      </w:tr>
      <w:tr w:rsidR="00EC5657" w:rsidRPr="00E94210" w:rsidTr="00904790">
        <w:trPr>
          <w:trHeight w:val="619"/>
          <w:jc w:val="center"/>
        </w:trPr>
        <w:tc>
          <w:tcPr>
            <w:tcW w:w="421" w:type="dxa"/>
            <w:vMerge/>
            <w:tcBorders>
              <w:left w:val="single" w:sz="4" w:space="0" w:color="auto"/>
              <w:right w:val="single" w:sz="4" w:space="0" w:color="auto"/>
            </w:tcBorders>
            <w:textDirection w:val="tbRlV"/>
            <w:vAlign w:val="center"/>
          </w:tcPr>
          <w:p w:rsidR="00EC5657" w:rsidRDefault="00EC5657" w:rsidP="00816A07">
            <w:pPr>
              <w:ind w:left="113" w:right="113"/>
              <w:jc w:val="center"/>
              <w:rPr>
                <w:rFonts w:ascii="BIZ UDPゴシック" w:eastAsia="BIZ UDPゴシック" w:hAnsi="BIZ UDPゴシック"/>
              </w:rPr>
            </w:pPr>
          </w:p>
        </w:tc>
        <w:tc>
          <w:tcPr>
            <w:tcW w:w="1559" w:type="dxa"/>
            <w:tcBorders>
              <w:top w:val="single" w:sz="4" w:space="0" w:color="auto"/>
              <w:left w:val="single" w:sz="4" w:space="0" w:color="auto"/>
              <w:bottom w:val="single" w:sz="4" w:space="0" w:color="auto"/>
              <w:right w:val="single" w:sz="4" w:space="0" w:color="auto"/>
            </w:tcBorders>
          </w:tcPr>
          <w:p w:rsidR="00EC5657" w:rsidRPr="0040573A" w:rsidRDefault="00EC5657" w:rsidP="00816A07">
            <w:pPr>
              <w:ind w:left="210" w:hangingChars="100" w:hanging="210"/>
              <w:rPr>
                <w:rFonts w:ascii="BIZ UDPゴシック" w:eastAsia="BIZ UDPゴシック" w:hAnsi="BIZ UDPゴシック"/>
              </w:rPr>
            </w:pPr>
            <w:r>
              <w:rPr>
                <w:rFonts w:ascii="BIZ UDPゴシック" w:eastAsia="BIZ UDPゴシック" w:hAnsi="BIZ UDPゴシック" w:hint="eastAsia"/>
              </w:rPr>
              <w:t>２</w:t>
            </w:r>
            <w:r w:rsidRPr="0040573A">
              <w:rPr>
                <w:rFonts w:ascii="BIZ UDPゴシック" w:eastAsia="BIZ UDPゴシック" w:hAnsi="BIZ UDPゴシック"/>
              </w:rPr>
              <w:t xml:space="preserve"> </w:t>
            </w:r>
            <w:r w:rsidRPr="0040573A">
              <w:rPr>
                <w:rFonts w:ascii="BIZ UDPゴシック" w:eastAsia="BIZ UDPゴシック" w:hAnsi="BIZ UDPゴシック" w:hint="eastAsia"/>
              </w:rPr>
              <w:t>機械装置費</w:t>
            </w:r>
          </w:p>
        </w:tc>
        <w:tc>
          <w:tcPr>
            <w:tcW w:w="6946" w:type="dxa"/>
            <w:tcBorders>
              <w:top w:val="single" w:sz="4" w:space="0" w:color="auto"/>
              <w:left w:val="single" w:sz="4" w:space="0" w:color="auto"/>
              <w:bottom w:val="single" w:sz="4" w:space="0" w:color="auto"/>
              <w:right w:val="single" w:sz="4" w:space="0" w:color="auto"/>
            </w:tcBorders>
          </w:tcPr>
          <w:p w:rsidR="00EC5657" w:rsidRPr="00904790" w:rsidDel="007D5153" w:rsidRDefault="00EC5657" w:rsidP="00904790">
            <w:pPr>
              <w:snapToGrid w:val="0"/>
              <w:spacing w:line="240" w:lineRule="atLeast"/>
              <w:rPr>
                <w:rFonts w:ascii="BIZ UDPゴシック" w:eastAsia="BIZ UDPゴシック" w:hAnsi="BIZ UDPゴシック"/>
                <w:sz w:val="20"/>
                <w:szCs w:val="20"/>
              </w:rPr>
            </w:pPr>
            <w:r w:rsidRPr="005F5409">
              <w:rPr>
                <w:rFonts w:ascii="BIZ UDPゴシック" w:eastAsia="BIZ UDPゴシック" w:hAnsi="BIZ UDPゴシック" w:cs="ＭＳ 明朝" w:hint="eastAsia"/>
                <w:sz w:val="20"/>
                <w:szCs w:val="20"/>
              </w:rPr>
              <w:t>開発を進める上で必要な、「１件１０万円（税込）以上かつ使用可能期間が１年以上」の</w:t>
            </w:r>
            <w:r>
              <w:rPr>
                <w:rFonts w:ascii="BIZ UDPゴシック" w:eastAsia="BIZ UDPゴシック" w:hAnsi="BIZ UDPゴシック" w:cs="ＭＳ 明朝" w:hint="eastAsia"/>
                <w:sz w:val="20"/>
                <w:szCs w:val="20"/>
              </w:rPr>
              <w:t>機械装置</w:t>
            </w:r>
            <w:r w:rsidRPr="005F5409">
              <w:rPr>
                <w:rFonts w:ascii="BIZ UDPゴシック" w:eastAsia="BIZ UDPゴシック" w:hAnsi="BIZ UDPゴシック" w:cs="ＭＳ 明朝" w:hint="eastAsia"/>
                <w:sz w:val="20"/>
                <w:szCs w:val="20"/>
              </w:rPr>
              <w:t>の購入費</w:t>
            </w:r>
            <w:r>
              <w:rPr>
                <w:rFonts w:ascii="BIZ UDPゴシック" w:eastAsia="BIZ UDPゴシック" w:hAnsi="BIZ UDPゴシック" w:cs="ＭＳ 明朝" w:hint="eastAsia"/>
                <w:sz w:val="20"/>
                <w:szCs w:val="20"/>
              </w:rPr>
              <w:t>等</w:t>
            </w:r>
          </w:p>
        </w:tc>
      </w:tr>
      <w:tr w:rsidR="00EC5657" w:rsidRPr="00E94210" w:rsidTr="00816A07">
        <w:trPr>
          <w:trHeight w:val="624"/>
          <w:jc w:val="center"/>
        </w:trPr>
        <w:tc>
          <w:tcPr>
            <w:tcW w:w="421" w:type="dxa"/>
            <w:vMerge/>
            <w:tcBorders>
              <w:left w:val="single" w:sz="4" w:space="0" w:color="auto"/>
              <w:right w:val="single" w:sz="4" w:space="0" w:color="auto"/>
            </w:tcBorders>
            <w:textDirection w:val="tbRlV"/>
            <w:vAlign w:val="center"/>
          </w:tcPr>
          <w:p w:rsidR="00EC5657" w:rsidRDefault="00EC5657" w:rsidP="00816A07">
            <w:pPr>
              <w:ind w:left="113" w:right="113"/>
              <w:jc w:val="center"/>
              <w:rPr>
                <w:rFonts w:ascii="BIZ UDPゴシック" w:eastAsia="BIZ UDPゴシック" w:hAnsi="BIZ UDPゴシック"/>
              </w:rPr>
            </w:pPr>
          </w:p>
        </w:tc>
        <w:tc>
          <w:tcPr>
            <w:tcW w:w="1559" w:type="dxa"/>
            <w:tcBorders>
              <w:top w:val="single" w:sz="4" w:space="0" w:color="auto"/>
              <w:left w:val="single" w:sz="4" w:space="0" w:color="auto"/>
              <w:bottom w:val="single" w:sz="4" w:space="0" w:color="auto"/>
              <w:right w:val="single" w:sz="4" w:space="0" w:color="auto"/>
            </w:tcBorders>
          </w:tcPr>
          <w:p w:rsidR="00EC5657" w:rsidRPr="0040573A" w:rsidDel="008D6641" w:rsidRDefault="00EC5657" w:rsidP="00816A07">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３ </w:t>
            </w:r>
            <w:r>
              <w:rPr>
                <w:rFonts w:ascii="BIZ UDPゴシック" w:eastAsia="BIZ UDPゴシック" w:hAnsi="BIZ UDPゴシック"/>
              </w:rPr>
              <w:t>試験分析費、設計費</w:t>
            </w:r>
          </w:p>
        </w:tc>
        <w:tc>
          <w:tcPr>
            <w:tcW w:w="6946" w:type="dxa"/>
            <w:tcBorders>
              <w:top w:val="single" w:sz="4" w:space="0" w:color="auto"/>
              <w:left w:val="single" w:sz="4" w:space="0" w:color="auto"/>
              <w:bottom w:val="single" w:sz="4" w:space="0" w:color="auto"/>
              <w:right w:val="single" w:sz="4" w:space="0" w:color="auto"/>
            </w:tcBorders>
          </w:tcPr>
          <w:p w:rsidR="00EC5657" w:rsidRPr="005F5409" w:rsidRDefault="00EC5657">
            <w:pPr>
              <w:snapToGrid w:val="0"/>
              <w:spacing w:line="240" w:lineRule="atLeast"/>
              <w:rPr>
                <w:rFonts w:ascii="BIZ UDPゴシック" w:eastAsia="BIZ UDPゴシック" w:hAnsi="BIZ UDPゴシック" w:cs="ＭＳ 明朝"/>
                <w:sz w:val="20"/>
                <w:szCs w:val="20"/>
              </w:rPr>
            </w:pPr>
            <w:r>
              <w:rPr>
                <w:rFonts w:ascii="BIZ UDPゴシック" w:eastAsia="BIZ UDPゴシック" w:hAnsi="BIZ UDPゴシック" w:cs="ＭＳ 明朝" w:hint="eastAsia"/>
                <w:sz w:val="20"/>
                <w:szCs w:val="20"/>
              </w:rPr>
              <w:t>設計については、製品自体や金型等、いずれも製品の試作に係るもの</w:t>
            </w:r>
          </w:p>
        </w:tc>
      </w:tr>
      <w:tr w:rsidR="00EC5657" w:rsidRPr="00E94210" w:rsidTr="00816A07">
        <w:trPr>
          <w:trHeight w:val="684"/>
          <w:jc w:val="center"/>
        </w:trPr>
        <w:tc>
          <w:tcPr>
            <w:tcW w:w="421" w:type="dxa"/>
            <w:vMerge/>
            <w:tcBorders>
              <w:left w:val="single" w:sz="4" w:space="0" w:color="auto"/>
              <w:right w:val="single" w:sz="4" w:space="0" w:color="auto"/>
            </w:tcBorders>
            <w:textDirection w:val="tbRlV"/>
            <w:vAlign w:val="center"/>
          </w:tcPr>
          <w:p w:rsidR="00EC5657" w:rsidRDefault="00EC5657" w:rsidP="00816A07">
            <w:pPr>
              <w:ind w:left="113" w:right="113"/>
              <w:jc w:val="center"/>
              <w:rPr>
                <w:rFonts w:ascii="BIZ UDPゴシック" w:eastAsia="BIZ UDPゴシック" w:hAnsi="BIZ UDPゴシック"/>
              </w:rPr>
            </w:pPr>
          </w:p>
        </w:tc>
        <w:tc>
          <w:tcPr>
            <w:tcW w:w="1559" w:type="dxa"/>
            <w:tcBorders>
              <w:top w:val="single" w:sz="4" w:space="0" w:color="auto"/>
              <w:left w:val="single" w:sz="4" w:space="0" w:color="auto"/>
              <w:bottom w:val="single" w:sz="4" w:space="0" w:color="auto"/>
              <w:right w:val="single" w:sz="4" w:space="0" w:color="auto"/>
            </w:tcBorders>
          </w:tcPr>
          <w:p w:rsidR="00EC5657" w:rsidRPr="0040573A" w:rsidDel="008D6641" w:rsidRDefault="00EC5657" w:rsidP="00816A07">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４ </w:t>
            </w:r>
            <w:r>
              <w:rPr>
                <w:rFonts w:ascii="BIZ UDPゴシック" w:eastAsia="BIZ UDPゴシック" w:hAnsi="BIZ UDPゴシック"/>
              </w:rPr>
              <w:t>調査費、</w:t>
            </w:r>
            <w:r>
              <w:rPr>
                <w:rFonts w:ascii="BIZ UDPゴシック" w:eastAsia="BIZ UDPゴシック" w:hAnsi="BIZ UDPゴシック"/>
              </w:rPr>
              <w:br/>
              <w:t>製品化経費</w:t>
            </w:r>
          </w:p>
        </w:tc>
        <w:tc>
          <w:tcPr>
            <w:tcW w:w="6946" w:type="dxa"/>
            <w:tcBorders>
              <w:top w:val="single" w:sz="4" w:space="0" w:color="auto"/>
              <w:left w:val="single" w:sz="4" w:space="0" w:color="auto"/>
              <w:bottom w:val="single" w:sz="4" w:space="0" w:color="auto"/>
              <w:right w:val="single" w:sz="4" w:space="0" w:color="auto"/>
            </w:tcBorders>
          </w:tcPr>
          <w:p w:rsidR="00EC5657" w:rsidRDefault="00EC5657" w:rsidP="008D6641">
            <w:pPr>
              <w:snapToGrid w:val="0"/>
              <w:spacing w:line="240" w:lineRule="atLeast"/>
              <w:rPr>
                <w:rFonts w:ascii="BIZ UDPゴシック" w:eastAsia="BIZ UDPゴシック" w:hAnsi="BIZ UDPゴシック" w:cs="ＭＳ 明朝"/>
                <w:sz w:val="20"/>
                <w:szCs w:val="20"/>
              </w:rPr>
            </w:pPr>
            <w:r>
              <w:rPr>
                <w:rFonts w:ascii="BIZ UDPゴシック" w:eastAsia="BIZ UDPゴシック" w:hAnsi="BIZ UDPゴシック" w:cs="ＭＳ 明朝" w:hint="eastAsia"/>
                <w:sz w:val="20"/>
                <w:szCs w:val="20"/>
              </w:rPr>
              <w:t>市場調査等に要する経費</w:t>
            </w:r>
            <w:r w:rsidR="00376236">
              <w:rPr>
                <w:rFonts w:ascii="BIZ UDPゴシック" w:eastAsia="BIZ UDPゴシック" w:hAnsi="BIZ UDPゴシック" w:cs="ＭＳ 明朝" w:hint="eastAsia"/>
                <w:sz w:val="20"/>
                <w:szCs w:val="20"/>
              </w:rPr>
              <w:t>（</w:t>
            </w:r>
            <w:r w:rsidR="00376236" w:rsidRPr="005F5409">
              <w:rPr>
                <w:rFonts w:ascii="BIZ UDPゴシック" w:eastAsia="BIZ UDPゴシック" w:hAnsi="BIZ UDPゴシック" w:cs="ＭＳ 明朝" w:hint="eastAsia"/>
                <w:sz w:val="20"/>
                <w:szCs w:val="20"/>
              </w:rPr>
              <w:t>展示会出展経費</w:t>
            </w:r>
            <w:r w:rsidR="00376236">
              <w:rPr>
                <w:rFonts w:ascii="BIZ UDPゴシック" w:eastAsia="BIZ UDPゴシック" w:hAnsi="BIZ UDPゴシック" w:cs="ＭＳ 明朝" w:hint="eastAsia"/>
                <w:sz w:val="20"/>
                <w:szCs w:val="20"/>
              </w:rPr>
              <w:t>などを含む。）</w:t>
            </w:r>
          </w:p>
          <w:p w:rsidR="00EC5657" w:rsidRPr="004A56E7" w:rsidRDefault="00EC5657" w:rsidP="008D6641">
            <w:pPr>
              <w:snapToGrid w:val="0"/>
              <w:spacing w:line="240" w:lineRule="atLeast"/>
              <w:rPr>
                <w:rFonts w:ascii="BIZ UDPゴシック" w:eastAsia="BIZ UDPゴシック" w:hAnsi="BIZ UDPゴシック" w:cs="ＭＳ 明朝"/>
                <w:sz w:val="20"/>
                <w:szCs w:val="20"/>
              </w:rPr>
            </w:pPr>
            <w:r>
              <w:rPr>
                <w:rFonts w:ascii="BIZ UDPゴシック" w:eastAsia="BIZ UDPゴシック" w:hAnsi="BIZ UDPゴシック" w:cs="ＭＳ 明朝" w:hint="eastAsia"/>
                <w:sz w:val="20"/>
                <w:szCs w:val="20"/>
              </w:rPr>
              <w:t>外部認証（エコマーク、バイオプラマークなど）取得等に要する経費</w:t>
            </w:r>
          </w:p>
        </w:tc>
      </w:tr>
      <w:tr w:rsidR="00EC5657" w:rsidRPr="00E94210" w:rsidTr="00904790">
        <w:trPr>
          <w:trHeight w:val="437"/>
          <w:jc w:val="center"/>
        </w:trPr>
        <w:tc>
          <w:tcPr>
            <w:tcW w:w="421" w:type="dxa"/>
            <w:vMerge/>
            <w:tcBorders>
              <w:left w:val="single" w:sz="4" w:space="0" w:color="auto"/>
              <w:right w:val="single" w:sz="4" w:space="0" w:color="auto"/>
            </w:tcBorders>
            <w:textDirection w:val="tbRlV"/>
            <w:vAlign w:val="center"/>
          </w:tcPr>
          <w:p w:rsidR="00EC5657" w:rsidRPr="0040573A" w:rsidRDefault="00EC5657" w:rsidP="00816A07">
            <w:pPr>
              <w:ind w:left="113" w:right="113"/>
              <w:jc w:val="center"/>
              <w:rPr>
                <w:rFonts w:ascii="BIZ UDPゴシック" w:eastAsia="BIZ UDPゴシック" w:hAnsi="BIZ UDPゴシック"/>
              </w:rPr>
            </w:pPr>
          </w:p>
        </w:tc>
        <w:tc>
          <w:tcPr>
            <w:tcW w:w="1559" w:type="dxa"/>
            <w:tcBorders>
              <w:top w:val="single" w:sz="4" w:space="0" w:color="auto"/>
              <w:left w:val="single" w:sz="4" w:space="0" w:color="auto"/>
              <w:bottom w:val="single" w:sz="4" w:space="0" w:color="auto"/>
              <w:right w:val="single" w:sz="4" w:space="0" w:color="auto"/>
            </w:tcBorders>
          </w:tcPr>
          <w:p w:rsidR="00EC5657" w:rsidRPr="0040573A" w:rsidRDefault="00EC5657" w:rsidP="00816A07">
            <w:pPr>
              <w:rPr>
                <w:rFonts w:ascii="BIZ UDPゴシック" w:eastAsia="BIZ UDPゴシック" w:hAnsi="BIZ UDPゴシック"/>
              </w:rPr>
            </w:pPr>
            <w:r>
              <w:rPr>
                <w:rFonts w:ascii="BIZ UDPゴシック" w:eastAsia="BIZ UDPゴシック" w:hAnsi="BIZ UDPゴシック" w:hint="eastAsia"/>
              </w:rPr>
              <w:t>５</w:t>
            </w:r>
            <w:r w:rsidRPr="0040573A">
              <w:rPr>
                <w:rFonts w:ascii="BIZ UDPゴシック" w:eastAsia="BIZ UDPゴシック" w:hAnsi="BIZ UDPゴシック"/>
              </w:rPr>
              <w:t xml:space="preserve"> </w:t>
            </w:r>
            <w:r w:rsidRPr="0040573A">
              <w:rPr>
                <w:rFonts w:ascii="BIZ UDPゴシック" w:eastAsia="BIZ UDPゴシック" w:hAnsi="BIZ UDPゴシック" w:hint="eastAsia"/>
              </w:rPr>
              <w:t>外注</w:t>
            </w:r>
            <w:r>
              <w:rPr>
                <w:rFonts w:ascii="BIZ UDPゴシック" w:eastAsia="BIZ UDPゴシック" w:hAnsi="BIZ UDPゴシック" w:hint="eastAsia"/>
              </w:rPr>
              <w:t>・委託</w:t>
            </w:r>
            <w:r w:rsidRPr="0040573A">
              <w:rPr>
                <w:rFonts w:ascii="BIZ UDPゴシック" w:eastAsia="BIZ UDPゴシック" w:hAnsi="BIZ UDPゴシック" w:hint="eastAsia"/>
              </w:rPr>
              <w:t>費</w:t>
            </w:r>
          </w:p>
        </w:tc>
        <w:tc>
          <w:tcPr>
            <w:tcW w:w="6946" w:type="dxa"/>
            <w:tcBorders>
              <w:top w:val="single" w:sz="4" w:space="0" w:color="auto"/>
              <w:left w:val="single" w:sz="4" w:space="0" w:color="auto"/>
              <w:bottom w:val="single" w:sz="4" w:space="0" w:color="auto"/>
              <w:right w:val="single" w:sz="4" w:space="0" w:color="auto"/>
            </w:tcBorders>
          </w:tcPr>
          <w:p w:rsidR="00EC5657" w:rsidRPr="00904790" w:rsidRDefault="00EC5657" w:rsidP="00904790">
            <w:pPr>
              <w:snapToGrid w:val="0"/>
              <w:spacing w:line="240" w:lineRule="atLeast"/>
              <w:rPr>
                <w:rFonts w:ascii="BIZ UDPゴシック" w:eastAsia="BIZ UDPゴシック" w:hAnsi="BIZ UDPゴシック" w:cs="ＭＳ 明朝"/>
                <w:sz w:val="20"/>
                <w:szCs w:val="20"/>
              </w:rPr>
            </w:pPr>
            <w:r w:rsidRPr="005F5409">
              <w:rPr>
                <w:rFonts w:ascii="BIZ UDPゴシック" w:eastAsia="BIZ UDPゴシック" w:hAnsi="BIZ UDPゴシック" w:cs="ＭＳ 明朝" w:hint="eastAsia"/>
                <w:sz w:val="20"/>
                <w:szCs w:val="20"/>
              </w:rPr>
              <w:t>補助事業者以外の</w:t>
            </w:r>
            <w:r>
              <w:rPr>
                <w:rFonts w:ascii="BIZ UDPゴシック" w:eastAsia="BIZ UDPゴシック" w:hAnsi="BIZ UDPゴシック" w:cs="ＭＳ 明朝" w:hint="eastAsia"/>
                <w:sz w:val="20"/>
                <w:szCs w:val="20"/>
              </w:rPr>
              <w:t>者</w:t>
            </w:r>
            <w:r w:rsidRPr="005F5409">
              <w:rPr>
                <w:rFonts w:ascii="BIZ UDPゴシック" w:eastAsia="BIZ UDPゴシック" w:hAnsi="BIZ UDPゴシック" w:cs="ＭＳ 明朝" w:hint="eastAsia"/>
                <w:sz w:val="20"/>
                <w:szCs w:val="20"/>
              </w:rPr>
              <w:t>に対し、加工・評価試験等を外注する際の経費</w:t>
            </w:r>
          </w:p>
        </w:tc>
      </w:tr>
      <w:tr w:rsidR="00EC5657" w:rsidRPr="00E94210" w:rsidTr="00904790">
        <w:trPr>
          <w:trHeight w:val="473"/>
          <w:jc w:val="center"/>
        </w:trPr>
        <w:tc>
          <w:tcPr>
            <w:tcW w:w="421" w:type="dxa"/>
            <w:vMerge/>
            <w:tcBorders>
              <w:left w:val="single" w:sz="4" w:space="0" w:color="auto"/>
              <w:bottom w:val="single" w:sz="4" w:space="0" w:color="auto"/>
              <w:right w:val="single" w:sz="4" w:space="0" w:color="auto"/>
            </w:tcBorders>
            <w:textDirection w:val="tbRlV"/>
            <w:vAlign w:val="center"/>
          </w:tcPr>
          <w:p w:rsidR="00EC5657" w:rsidRPr="0040573A" w:rsidRDefault="00EC5657" w:rsidP="00816A07">
            <w:pPr>
              <w:ind w:left="113" w:right="113"/>
              <w:jc w:val="center"/>
              <w:rPr>
                <w:rFonts w:ascii="BIZ UDPゴシック" w:eastAsia="BIZ UDPゴシック" w:hAnsi="BIZ UDPゴシック"/>
              </w:rPr>
            </w:pPr>
          </w:p>
        </w:tc>
        <w:tc>
          <w:tcPr>
            <w:tcW w:w="1559" w:type="dxa"/>
            <w:tcBorders>
              <w:top w:val="single" w:sz="4" w:space="0" w:color="auto"/>
              <w:left w:val="single" w:sz="4" w:space="0" w:color="auto"/>
              <w:bottom w:val="single" w:sz="4" w:space="0" w:color="auto"/>
              <w:right w:val="single" w:sz="4" w:space="0" w:color="auto"/>
            </w:tcBorders>
          </w:tcPr>
          <w:p w:rsidR="00EC5657" w:rsidRPr="0040573A" w:rsidRDefault="00EC5657" w:rsidP="00816A07">
            <w:pPr>
              <w:rPr>
                <w:rFonts w:ascii="BIZ UDPゴシック" w:eastAsia="BIZ UDPゴシック" w:hAnsi="BIZ UDPゴシック"/>
              </w:rPr>
            </w:pPr>
            <w:r>
              <w:rPr>
                <w:rFonts w:ascii="BIZ UDPゴシック" w:eastAsia="BIZ UDPゴシック" w:hAnsi="BIZ UDPゴシック" w:hint="eastAsia"/>
              </w:rPr>
              <w:t>６</w:t>
            </w:r>
            <w:r w:rsidRPr="0040573A">
              <w:rPr>
                <w:rFonts w:ascii="BIZ UDPゴシック" w:eastAsia="BIZ UDPゴシック" w:hAnsi="BIZ UDPゴシック"/>
              </w:rPr>
              <w:t xml:space="preserve"> </w:t>
            </w:r>
            <w:r w:rsidRPr="0040573A">
              <w:rPr>
                <w:rFonts w:ascii="BIZ UDPゴシック" w:eastAsia="BIZ UDPゴシック" w:hAnsi="BIZ UDPゴシック" w:hint="eastAsia"/>
              </w:rPr>
              <w:t>人件費</w:t>
            </w:r>
          </w:p>
        </w:tc>
        <w:tc>
          <w:tcPr>
            <w:tcW w:w="6946" w:type="dxa"/>
            <w:tcBorders>
              <w:top w:val="single" w:sz="4" w:space="0" w:color="auto"/>
              <w:left w:val="single" w:sz="4" w:space="0" w:color="auto"/>
              <w:bottom w:val="single" w:sz="4" w:space="0" w:color="auto"/>
              <w:right w:val="single" w:sz="4" w:space="0" w:color="auto"/>
            </w:tcBorders>
          </w:tcPr>
          <w:p w:rsidR="00EC5657" w:rsidRPr="00904790" w:rsidRDefault="00EC5657" w:rsidP="00904790">
            <w:pPr>
              <w:snapToGrid w:val="0"/>
              <w:spacing w:line="240" w:lineRule="atLeast"/>
              <w:rPr>
                <w:rFonts w:ascii="BIZ UDPゴシック" w:eastAsia="BIZ UDPゴシック" w:hAnsi="BIZ UDPゴシック" w:cs="ＭＳ 明朝"/>
                <w:sz w:val="20"/>
                <w:szCs w:val="20"/>
              </w:rPr>
            </w:pPr>
            <w:r w:rsidRPr="005F5409">
              <w:rPr>
                <w:rFonts w:ascii="BIZ UDPゴシック" w:eastAsia="BIZ UDPゴシック" w:hAnsi="BIZ UDPゴシック" w:cs="ＭＳ 明朝" w:hint="eastAsia"/>
                <w:sz w:val="20"/>
                <w:szCs w:val="20"/>
              </w:rPr>
              <w:t>本事業に</w:t>
            </w:r>
            <w:r w:rsidRPr="005F5409">
              <w:rPr>
                <w:rFonts w:ascii="BIZ UDPゴシック" w:eastAsia="BIZ UDPゴシック" w:hAnsi="BIZ UDPゴシック" w:cs="ＭＳ 明朝" w:hint="eastAsia"/>
                <w:sz w:val="20"/>
                <w:szCs w:val="20"/>
                <w:u w:val="single"/>
              </w:rPr>
              <w:t>直接従事する補助事業者の従業員等が</w:t>
            </w:r>
            <w:r w:rsidRPr="005F5409">
              <w:rPr>
                <w:rFonts w:ascii="BIZ UDPゴシック" w:eastAsia="BIZ UDPゴシック" w:hAnsi="BIZ UDPゴシック" w:cs="ＭＳ 明朝" w:hint="eastAsia"/>
                <w:sz w:val="20"/>
                <w:szCs w:val="20"/>
              </w:rPr>
              <w:t>開発業務に従事した人件費</w:t>
            </w:r>
          </w:p>
        </w:tc>
      </w:tr>
      <w:tr w:rsidR="00EC5657" w:rsidRPr="00E94210" w:rsidTr="00816A07">
        <w:trPr>
          <w:trHeight w:val="596"/>
          <w:jc w:val="center"/>
        </w:trPr>
        <w:tc>
          <w:tcPr>
            <w:tcW w:w="421" w:type="dxa"/>
            <w:vMerge w:val="restart"/>
            <w:tcBorders>
              <w:top w:val="single" w:sz="4" w:space="0" w:color="auto"/>
              <w:left w:val="single" w:sz="4" w:space="0" w:color="auto"/>
              <w:right w:val="single" w:sz="4" w:space="0" w:color="auto"/>
            </w:tcBorders>
            <w:textDirection w:val="tbRlV"/>
            <w:vAlign w:val="center"/>
          </w:tcPr>
          <w:p w:rsidR="00EC5657" w:rsidRPr="0040573A" w:rsidRDefault="00EC5657" w:rsidP="00816A07">
            <w:pPr>
              <w:ind w:left="113" w:right="113"/>
              <w:jc w:val="center"/>
              <w:rPr>
                <w:rFonts w:ascii="BIZ UDPゴシック" w:eastAsia="BIZ UDPゴシック" w:hAnsi="BIZ UDPゴシック"/>
              </w:rPr>
            </w:pPr>
            <w:r>
              <w:rPr>
                <w:rFonts w:ascii="BIZ UDPゴシック" w:eastAsia="BIZ UDPゴシック" w:hAnsi="BIZ UDPゴシック" w:hint="eastAsia"/>
              </w:rPr>
              <w:t>事務費</w:t>
            </w:r>
          </w:p>
        </w:tc>
        <w:tc>
          <w:tcPr>
            <w:tcW w:w="1559" w:type="dxa"/>
            <w:tcBorders>
              <w:top w:val="single" w:sz="4" w:space="0" w:color="auto"/>
              <w:left w:val="single" w:sz="4" w:space="0" w:color="auto"/>
              <w:bottom w:val="single" w:sz="4" w:space="0" w:color="auto"/>
              <w:right w:val="single" w:sz="4" w:space="0" w:color="auto"/>
            </w:tcBorders>
          </w:tcPr>
          <w:p w:rsidR="00EC5657" w:rsidRPr="0040573A" w:rsidRDefault="00EC5657" w:rsidP="00816A07">
            <w:pPr>
              <w:ind w:left="210" w:hangingChars="100" w:hanging="210"/>
              <w:rPr>
                <w:rFonts w:ascii="BIZ UDPゴシック" w:eastAsia="BIZ UDPゴシック" w:hAnsi="BIZ UDPゴシック"/>
              </w:rPr>
            </w:pPr>
            <w:r>
              <w:rPr>
                <w:rFonts w:ascii="BIZ UDPゴシック" w:eastAsia="BIZ UDPゴシック" w:hAnsi="BIZ UDPゴシック" w:hint="eastAsia"/>
              </w:rPr>
              <w:t>７</w:t>
            </w:r>
            <w:r w:rsidRPr="0040573A">
              <w:rPr>
                <w:rFonts w:ascii="BIZ UDPゴシック" w:eastAsia="BIZ UDPゴシック" w:hAnsi="BIZ UDPゴシック"/>
              </w:rPr>
              <w:t xml:space="preserve"> </w:t>
            </w:r>
            <w:r w:rsidRPr="0040573A">
              <w:rPr>
                <w:rFonts w:ascii="BIZ UDPゴシック" w:eastAsia="BIZ UDPゴシック" w:hAnsi="BIZ UDPゴシック" w:hint="eastAsia"/>
              </w:rPr>
              <w:t>外部講師受入費</w:t>
            </w:r>
          </w:p>
        </w:tc>
        <w:tc>
          <w:tcPr>
            <w:tcW w:w="6946" w:type="dxa"/>
            <w:tcBorders>
              <w:top w:val="single" w:sz="4" w:space="0" w:color="auto"/>
              <w:left w:val="single" w:sz="4" w:space="0" w:color="auto"/>
              <w:bottom w:val="single" w:sz="4" w:space="0" w:color="auto"/>
              <w:right w:val="single" w:sz="4" w:space="0" w:color="auto"/>
            </w:tcBorders>
          </w:tcPr>
          <w:p w:rsidR="00EC5657" w:rsidRPr="005F5409" w:rsidRDefault="00EC5657">
            <w:pPr>
              <w:snapToGrid w:val="0"/>
              <w:spacing w:line="240" w:lineRule="atLeast"/>
              <w:rPr>
                <w:rFonts w:ascii="BIZ UDPゴシック" w:eastAsia="BIZ UDPゴシック" w:hAnsi="BIZ UDPゴシック"/>
                <w:sz w:val="20"/>
                <w:szCs w:val="20"/>
              </w:rPr>
            </w:pPr>
            <w:r w:rsidRPr="005F5409">
              <w:rPr>
                <w:rFonts w:ascii="BIZ UDPゴシック" w:eastAsia="BIZ UDPゴシック" w:hAnsi="BIZ UDPゴシック" w:cs="ＭＳ 明朝" w:hint="eastAsia"/>
                <w:sz w:val="20"/>
                <w:szCs w:val="20"/>
              </w:rPr>
              <w:t>共同開発者以外の外部専門家等に</w:t>
            </w:r>
            <w:r>
              <w:rPr>
                <w:rFonts w:ascii="BIZ UDPゴシック" w:eastAsia="BIZ UDPゴシック" w:hAnsi="BIZ UDPゴシック" w:cs="ＭＳ 明朝" w:hint="eastAsia"/>
                <w:sz w:val="20"/>
                <w:szCs w:val="20"/>
              </w:rPr>
              <w:t>対する</w:t>
            </w:r>
            <w:r w:rsidRPr="000950A3">
              <w:rPr>
                <w:rFonts w:ascii="BIZ UDPゴシック" w:eastAsia="BIZ UDPゴシック" w:hAnsi="BIZ UDPゴシック" w:cs="ＭＳ 明朝" w:hint="eastAsia"/>
                <w:sz w:val="20"/>
                <w:szCs w:val="20"/>
              </w:rPr>
              <w:t>謝金及び旅費等</w:t>
            </w:r>
          </w:p>
        </w:tc>
      </w:tr>
      <w:tr w:rsidR="00EC5657" w:rsidRPr="000E1D36" w:rsidTr="00816A07">
        <w:trPr>
          <w:trHeight w:val="657"/>
          <w:jc w:val="center"/>
        </w:trPr>
        <w:tc>
          <w:tcPr>
            <w:tcW w:w="421" w:type="dxa"/>
            <w:vMerge/>
            <w:tcBorders>
              <w:left w:val="single" w:sz="4" w:space="0" w:color="auto"/>
              <w:right w:val="single" w:sz="4" w:space="0" w:color="auto"/>
            </w:tcBorders>
          </w:tcPr>
          <w:p w:rsidR="00EC5657" w:rsidRPr="0040573A" w:rsidRDefault="00EC5657" w:rsidP="008D6641">
            <w:pPr>
              <w:jc w:val="both"/>
              <w:rPr>
                <w:rFonts w:ascii="BIZ UDPゴシック" w:eastAsia="BIZ UDPゴシック" w:hAnsi="BIZ UDPゴシック"/>
              </w:rPr>
            </w:pPr>
          </w:p>
        </w:tc>
        <w:tc>
          <w:tcPr>
            <w:tcW w:w="1559" w:type="dxa"/>
            <w:tcBorders>
              <w:top w:val="single" w:sz="4" w:space="0" w:color="auto"/>
              <w:left w:val="single" w:sz="4" w:space="0" w:color="auto"/>
              <w:bottom w:val="single" w:sz="4" w:space="0" w:color="auto"/>
              <w:right w:val="single" w:sz="4" w:space="0" w:color="auto"/>
            </w:tcBorders>
          </w:tcPr>
          <w:p w:rsidR="00EC5657" w:rsidRPr="0040573A" w:rsidRDefault="00EC5657" w:rsidP="00816A07">
            <w:pPr>
              <w:rPr>
                <w:rFonts w:ascii="BIZ UDPゴシック" w:eastAsia="BIZ UDPゴシック" w:hAnsi="BIZ UDPゴシック"/>
              </w:rPr>
            </w:pPr>
            <w:r>
              <w:rPr>
                <w:rFonts w:ascii="BIZ UDPゴシック" w:eastAsia="BIZ UDPゴシック" w:hAnsi="BIZ UDPゴシック" w:hint="eastAsia"/>
              </w:rPr>
              <w:t>８</w:t>
            </w:r>
            <w:r w:rsidRPr="0040573A">
              <w:rPr>
                <w:rFonts w:ascii="BIZ UDPゴシック" w:eastAsia="BIZ UDPゴシック" w:hAnsi="BIZ UDPゴシック"/>
              </w:rPr>
              <w:t xml:space="preserve"> </w:t>
            </w:r>
            <w:r w:rsidRPr="0040573A">
              <w:rPr>
                <w:rFonts w:ascii="BIZ UDPゴシック" w:eastAsia="BIZ UDPゴシック" w:hAnsi="BIZ UDPゴシック" w:hint="eastAsia"/>
              </w:rPr>
              <w:t>旅費</w:t>
            </w:r>
          </w:p>
        </w:tc>
        <w:tc>
          <w:tcPr>
            <w:tcW w:w="6946" w:type="dxa"/>
            <w:tcBorders>
              <w:top w:val="single" w:sz="4" w:space="0" w:color="auto"/>
              <w:left w:val="single" w:sz="4" w:space="0" w:color="auto"/>
              <w:bottom w:val="single" w:sz="4" w:space="0" w:color="auto"/>
              <w:right w:val="single" w:sz="4" w:space="0" w:color="auto"/>
            </w:tcBorders>
          </w:tcPr>
          <w:p w:rsidR="00EC5657" w:rsidRPr="00904790" w:rsidRDefault="00EC5657">
            <w:pPr>
              <w:snapToGrid w:val="0"/>
              <w:spacing w:line="240" w:lineRule="atLeast"/>
              <w:rPr>
                <w:rFonts w:ascii="BIZ UDPゴシック" w:eastAsia="BIZ UDPゴシック" w:hAnsi="BIZ UDPゴシック" w:cs="ＭＳ 明朝"/>
                <w:sz w:val="20"/>
                <w:szCs w:val="20"/>
              </w:rPr>
            </w:pPr>
            <w:r w:rsidRPr="000950A3">
              <w:rPr>
                <w:rFonts w:ascii="BIZ UDPゴシック" w:eastAsia="BIZ UDPゴシック" w:hAnsi="BIZ UDPゴシック" w:cs="ＭＳ 明朝" w:hint="eastAsia"/>
                <w:sz w:val="20"/>
                <w:szCs w:val="20"/>
              </w:rPr>
              <w:t>補助事業者の従業員が開発を進める上で必要な調査や出張のために必要となる経費</w:t>
            </w:r>
          </w:p>
        </w:tc>
      </w:tr>
      <w:tr w:rsidR="00EC5657" w:rsidRPr="00E92FB1" w:rsidTr="00816A07">
        <w:trPr>
          <w:trHeight w:val="298"/>
          <w:jc w:val="center"/>
        </w:trPr>
        <w:tc>
          <w:tcPr>
            <w:tcW w:w="421" w:type="dxa"/>
            <w:vMerge/>
            <w:tcBorders>
              <w:left w:val="single" w:sz="4" w:space="0" w:color="auto"/>
              <w:right w:val="single" w:sz="4" w:space="0" w:color="auto"/>
            </w:tcBorders>
          </w:tcPr>
          <w:p w:rsidR="00EC5657" w:rsidRPr="0040573A" w:rsidRDefault="00EC5657" w:rsidP="008D6641">
            <w:pPr>
              <w:jc w:val="both"/>
              <w:rPr>
                <w:rFonts w:ascii="BIZ UDPゴシック" w:eastAsia="BIZ UDPゴシック" w:hAnsi="BIZ UDPゴシック"/>
              </w:rPr>
            </w:pPr>
          </w:p>
        </w:tc>
        <w:tc>
          <w:tcPr>
            <w:tcW w:w="1559" w:type="dxa"/>
            <w:tcBorders>
              <w:top w:val="single" w:sz="4" w:space="0" w:color="auto"/>
              <w:left w:val="single" w:sz="4" w:space="0" w:color="auto"/>
              <w:bottom w:val="single" w:sz="4" w:space="0" w:color="auto"/>
              <w:right w:val="single" w:sz="4" w:space="0" w:color="auto"/>
            </w:tcBorders>
          </w:tcPr>
          <w:p w:rsidR="00EC5657" w:rsidRPr="0040573A" w:rsidRDefault="00EC5657" w:rsidP="008D6641">
            <w:pPr>
              <w:jc w:val="both"/>
              <w:rPr>
                <w:rFonts w:ascii="BIZ UDPゴシック" w:eastAsia="BIZ UDPゴシック" w:hAnsi="BIZ UDPゴシック"/>
              </w:rPr>
            </w:pPr>
            <w:r>
              <w:rPr>
                <w:rFonts w:ascii="BIZ UDPゴシック" w:eastAsia="BIZ UDPゴシック" w:hAnsi="BIZ UDPゴシック" w:hint="eastAsia"/>
              </w:rPr>
              <w:t xml:space="preserve">９ </w:t>
            </w:r>
            <w:r>
              <w:rPr>
                <w:rFonts w:ascii="BIZ UDPゴシック" w:eastAsia="BIZ UDPゴシック" w:hAnsi="BIZ UDPゴシック"/>
              </w:rPr>
              <w:t>需用費・役務費</w:t>
            </w:r>
          </w:p>
        </w:tc>
        <w:tc>
          <w:tcPr>
            <w:tcW w:w="6946" w:type="dxa"/>
            <w:tcBorders>
              <w:top w:val="single" w:sz="4" w:space="0" w:color="auto"/>
              <w:left w:val="single" w:sz="4" w:space="0" w:color="auto"/>
              <w:bottom w:val="single" w:sz="4" w:space="0" w:color="auto"/>
              <w:right w:val="single" w:sz="4" w:space="0" w:color="auto"/>
            </w:tcBorders>
          </w:tcPr>
          <w:p w:rsidR="00EC5657" w:rsidRPr="005F5409" w:rsidRDefault="00EC5657" w:rsidP="008D6641">
            <w:pPr>
              <w:snapToGrid w:val="0"/>
              <w:spacing w:after="69" w:line="240" w:lineRule="atLeast"/>
              <w:jc w:val="both"/>
              <w:rPr>
                <w:rFonts w:ascii="BIZ UDPゴシック" w:eastAsia="BIZ UDPゴシック" w:hAnsi="BIZ UDPゴシック"/>
                <w:sz w:val="20"/>
                <w:szCs w:val="20"/>
              </w:rPr>
            </w:pPr>
            <w:r>
              <w:rPr>
                <w:rFonts w:ascii="BIZ UDPゴシック" w:eastAsia="BIZ UDPゴシック" w:hAnsi="BIZ UDPゴシック" w:cs="ＭＳ 明朝" w:hint="eastAsia"/>
                <w:sz w:val="20"/>
                <w:szCs w:val="20"/>
              </w:rPr>
              <w:t>資料購入費、印刷製本費、翻訳料、会議（会場）費、通信運搬費</w:t>
            </w:r>
          </w:p>
        </w:tc>
      </w:tr>
      <w:tr w:rsidR="00EC5657" w:rsidRPr="00E94210" w:rsidTr="00816A07">
        <w:trPr>
          <w:trHeight w:val="299"/>
          <w:jc w:val="center"/>
        </w:trPr>
        <w:tc>
          <w:tcPr>
            <w:tcW w:w="421" w:type="dxa"/>
            <w:vMerge/>
            <w:tcBorders>
              <w:left w:val="single" w:sz="4" w:space="0" w:color="auto"/>
              <w:bottom w:val="single" w:sz="4" w:space="0" w:color="auto"/>
              <w:right w:val="single" w:sz="4" w:space="0" w:color="auto"/>
            </w:tcBorders>
          </w:tcPr>
          <w:p w:rsidR="00EC5657" w:rsidRPr="0040573A" w:rsidRDefault="00EC5657" w:rsidP="008D6641">
            <w:pPr>
              <w:ind w:left="7"/>
              <w:jc w:val="both"/>
              <w:rPr>
                <w:rFonts w:ascii="BIZ UDPゴシック" w:eastAsia="BIZ UDPゴシック" w:hAnsi="BIZ UDPゴシック"/>
              </w:rPr>
            </w:pPr>
          </w:p>
        </w:tc>
        <w:tc>
          <w:tcPr>
            <w:tcW w:w="1559" w:type="dxa"/>
            <w:tcBorders>
              <w:top w:val="single" w:sz="4" w:space="0" w:color="auto"/>
              <w:left w:val="single" w:sz="4" w:space="0" w:color="auto"/>
              <w:bottom w:val="single" w:sz="4" w:space="0" w:color="auto"/>
              <w:right w:val="single" w:sz="4" w:space="0" w:color="auto"/>
            </w:tcBorders>
          </w:tcPr>
          <w:p w:rsidR="00EC5657" w:rsidRPr="0040573A" w:rsidRDefault="00EC5657">
            <w:pPr>
              <w:ind w:left="7"/>
              <w:jc w:val="both"/>
              <w:rPr>
                <w:rFonts w:ascii="BIZ UDPゴシック" w:eastAsia="BIZ UDPゴシック" w:hAnsi="BIZ UDPゴシック"/>
              </w:rPr>
            </w:pPr>
            <w:r>
              <w:rPr>
                <w:rFonts w:ascii="BIZ UDPゴシック" w:eastAsia="BIZ UDPゴシック" w:hAnsi="BIZ UDPゴシック" w:hint="eastAsia"/>
              </w:rPr>
              <w:t>10</w:t>
            </w:r>
            <w:r w:rsidRPr="0040573A">
              <w:rPr>
                <w:rFonts w:ascii="BIZ UDPゴシック" w:eastAsia="BIZ UDPゴシック" w:hAnsi="BIZ UDPゴシック"/>
              </w:rPr>
              <w:t xml:space="preserve"> </w:t>
            </w:r>
            <w:r w:rsidRPr="0040573A">
              <w:rPr>
                <w:rFonts w:ascii="BIZ UDPゴシック" w:eastAsia="BIZ UDPゴシック" w:hAnsi="BIZ UDPゴシック" w:hint="eastAsia"/>
              </w:rPr>
              <w:t>その他経費</w:t>
            </w:r>
          </w:p>
        </w:tc>
        <w:tc>
          <w:tcPr>
            <w:tcW w:w="6946" w:type="dxa"/>
            <w:tcBorders>
              <w:top w:val="single" w:sz="4" w:space="0" w:color="auto"/>
              <w:left w:val="single" w:sz="4" w:space="0" w:color="auto"/>
              <w:bottom w:val="single" w:sz="4" w:space="0" w:color="auto"/>
              <w:right w:val="single" w:sz="4" w:space="0" w:color="auto"/>
            </w:tcBorders>
          </w:tcPr>
          <w:p w:rsidR="00EC5657" w:rsidRPr="005F5409" w:rsidRDefault="00EC5657" w:rsidP="008D6641">
            <w:pPr>
              <w:snapToGrid w:val="0"/>
              <w:spacing w:after="69" w:line="240" w:lineRule="atLeast"/>
              <w:rPr>
                <w:rFonts w:ascii="BIZ UDPゴシック" w:eastAsia="BIZ UDPゴシック" w:hAnsi="BIZ UDPゴシック" w:cs="ＭＳ 明朝"/>
                <w:sz w:val="20"/>
                <w:szCs w:val="20"/>
              </w:rPr>
            </w:pPr>
            <w:r w:rsidRPr="005F5409">
              <w:rPr>
                <w:rFonts w:ascii="BIZ UDPゴシック" w:eastAsia="BIZ UDPゴシック" w:hAnsi="BIZ UDPゴシック" w:cs="ＭＳ 明朝"/>
                <w:sz w:val="20"/>
                <w:szCs w:val="20"/>
              </w:rPr>
              <w:t>上記のほか、</w:t>
            </w:r>
            <w:r w:rsidRPr="005F5409">
              <w:rPr>
                <w:rFonts w:ascii="BIZ UDPゴシック" w:eastAsia="BIZ UDPゴシック" w:hAnsi="BIZ UDPゴシック" w:cs="ＭＳ 明朝" w:hint="eastAsia"/>
                <w:sz w:val="20"/>
                <w:szCs w:val="20"/>
              </w:rPr>
              <w:t>開発を進めるために必要な経費で、知事が特に必要と認める経費</w:t>
            </w:r>
          </w:p>
          <w:p w:rsidR="00EC5657" w:rsidRPr="005F5409" w:rsidRDefault="00EC5657" w:rsidP="00816A07">
            <w:pPr>
              <w:snapToGrid w:val="0"/>
              <w:spacing w:after="69" w:line="240" w:lineRule="atLeast"/>
              <w:ind w:firstLineChars="100" w:firstLine="200"/>
              <w:rPr>
                <w:rFonts w:ascii="BIZ UDPゴシック" w:eastAsia="BIZ UDPゴシック" w:hAnsi="BIZ UDPゴシック"/>
                <w:u w:val="double"/>
              </w:rPr>
            </w:pPr>
            <w:r w:rsidRPr="005F5409">
              <w:rPr>
                <w:rFonts w:ascii="BIZ UDPゴシック" w:eastAsia="BIZ UDPゴシック" w:hAnsi="BIZ UDPゴシック" w:cs="ＭＳ 明朝" w:hint="eastAsia"/>
                <w:sz w:val="20"/>
                <w:szCs w:val="20"/>
              </w:rPr>
              <w:t>・産業財産権等取得経費　等</w:t>
            </w:r>
          </w:p>
        </w:tc>
      </w:tr>
    </w:tbl>
    <w:p w:rsidR="005F5409" w:rsidRPr="00E94210" w:rsidRDefault="005F5409">
      <w:pPr>
        <w:spacing w:after="101"/>
        <w:rPr>
          <w:rFonts w:ascii="BIZ UDPゴシック" w:eastAsia="BIZ UDPゴシック" w:hAnsi="BIZ UDPゴシック"/>
        </w:rPr>
      </w:pPr>
    </w:p>
    <w:p w:rsidR="001B6C71" w:rsidRPr="007A6AB2" w:rsidRDefault="001B6C71" w:rsidP="007A6AB2">
      <w:pPr>
        <w:rPr>
          <w:rFonts w:ascii="BIZ UDPゴシック" w:eastAsia="BIZ UDPゴシック" w:hAnsi="BIZ UDPゴシック" w:cs="ＭＳ 明朝"/>
        </w:rPr>
      </w:pPr>
    </w:p>
    <w:sectPr w:rsidR="001B6C71" w:rsidRPr="007A6AB2" w:rsidSect="0033552F">
      <w:headerReference w:type="default" r:id="rId8"/>
      <w:footerReference w:type="default" r:id="rId9"/>
      <w:headerReference w:type="first" r:id="rId10"/>
      <w:pgSz w:w="11906" w:h="16838"/>
      <w:pgMar w:top="1448" w:right="971" w:bottom="1429" w:left="1418"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255" w:rsidRDefault="00B97255">
      <w:pPr>
        <w:spacing w:after="0" w:line="240" w:lineRule="auto"/>
      </w:pPr>
      <w:r>
        <w:separator/>
      </w:r>
    </w:p>
  </w:endnote>
  <w:endnote w:type="continuationSeparator" w:id="0">
    <w:p w:rsidR="00B97255" w:rsidRDefault="00B9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255" w:rsidRPr="002916C7" w:rsidRDefault="00B97255" w:rsidP="00904790">
    <w:pPr>
      <w:spacing w:after="0" w:line="272" w:lineRule="auto"/>
      <w:ind w:right="19"/>
      <w:rPr>
        <w:rFonts w:ascii="BIZ UDPゴシック" w:eastAsia="BIZ UDPゴシック" w:hAnsi="BIZ UDP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255" w:rsidRDefault="00B97255">
      <w:pPr>
        <w:spacing w:after="0" w:line="240" w:lineRule="auto"/>
      </w:pPr>
      <w:r>
        <w:separator/>
      </w:r>
    </w:p>
  </w:footnote>
  <w:footnote w:type="continuationSeparator" w:id="0">
    <w:p w:rsidR="00B97255" w:rsidRDefault="00B97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32" w:rsidRDefault="00893432" w:rsidP="00893432">
    <w:pPr>
      <w:pStyle w:val="a3"/>
      <w:jc w:val="right"/>
    </w:pPr>
    <w:r>
      <w:t>資料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63" w:rsidRDefault="00893432" w:rsidP="00746363">
    <w:pPr>
      <w:pStyle w:val="a3"/>
      <w:jc w:val="right"/>
      <w:rPr>
        <w:rFonts w:hint="eastAsia"/>
      </w:rPr>
    </w:pPr>
    <w:r>
      <w:t>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62A30"/>
    <w:multiLevelType w:val="hybridMultilevel"/>
    <w:tmpl w:val="296ECDC0"/>
    <w:lvl w:ilvl="0" w:tplc="5F583A8E">
      <w:start w:val="2"/>
      <w:numFmt w:val="bullet"/>
      <w:lvlText w:val="・"/>
      <w:lvlJc w:val="left"/>
      <w:pPr>
        <w:ind w:left="1353" w:hanging="360"/>
      </w:pPr>
      <w:rPr>
        <w:rFonts w:ascii="ＭＳ Ｐ明朝" w:eastAsia="ＭＳ Ｐ明朝" w:hAnsi="ＭＳ Ｐ明朝" w:cstheme="minorBidi" w:hint="eastAsia"/>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250C7F2F"/>
    <w:multiLevelType w:val="hybridMultilevel"/>
    <w:tmpl w:val="BCE64214"/>
    <w:lvl w:ilvl="0" w:tplc="C94AB9AE">
      <w:start w:val="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D23474C"/>
    <w:multiLevelType w:val="hybridMultilevel"/>
    <w:tmpl w:val="B5004594"/>
    <w:lvl w:ilvl="0" w:tplc="F962E3B0">
      <w:start w:val="1"/>
      <w:numFmt w:val="decimal"/>
      <w:pStyle w:val="2"/>
      <w:lvlText w:val="%1."/>
      <w:lvlJc w:val="left"/>
      <w:pPr>
        <w:ind w:left="420" w:hanging="420"/>
      </w:pPr>
      <w:rPr>
        <w:rFonts w:ascii="BIZ UDPゴシック" w:eastAsia="BIZ UDPゴシック" w:hAnsi="BIZ UDPゴシック" w:hint="eastAsia"/>
        <w:sz w:val="36"/>
      </w:rPr>
    </w:lvl>
    <w:lvl w:ilvl="1" w:tplc="90F0ABF6">
      <w:numFmt w:val="bullet"/>
      <w:lvlText w:val="・"/>
      <w:lvlJc w:val="left"/>
      <w:pPr>
        <w:ind w:left="780" w:hanging="360"/>
      </w:pPr>
      <w:rPr>
        <w:rFonts w:ascii="BIZ UDPゴシック" w:eastAsia="BIZ UDPゴシック" w:hAnsi="BIZ UDPゴシック"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3E31D3"/>
    <w:multiLevelType w:val="hybridMultilevel"/>
    <w:tmpl w:val="1254899A"/>
    <w:lvl w:ilvl="0" w:tplc="4CEEA2F0">
      <w:start w:val="1"/>
      <w:numFmt w:val="decimalFullWidth"/>
      <w:lvlText w:val="（%1）"/>
      <w:lvlJc w:val="left"/>
      <w:pPr>
        <w:ind w:left="947"/>
      </w:pPr>
      <w:rPr>
        <w:rFonts w:ascii="BIZ UDPゴシック" w:eastAsia="BIZ UDPゴシック" w:hAnsi="BIZ UDPゴシック" w:cs="ＭＳ 明朝"/>
        <w:b w:val="0"/>
        <w:i w:val="0"/>
        <w:strike w:val="0"/>
        <w:dstrike w:val="0"/>
        <w:color w:val="000000"/>
        <w:sz w:val="21"/>
        <w:szCs w:val="21"/>
        <w:u w:val="none" w:color="000000"/>
        <w:bdr w:val="none" w:sz="0" w:space="0" w:color="auto"/>
        <w:shd w:val="clear" w:color="auto" w:fill="auto"/>
        <w:vertAlign w:val="baseline"/>
        <w:lang w:val="en-US"/>
      </w:rPr>
    </w:lvl>
    <w:lvl w:ilvl="1" w:tplc="A076747C">
      <w:start w:val="1"/>
      <w:numFmt w:val="lowerLetter"/>
      <w:lvlText w:val="%2"/>
      <w:lvlJc w:val="left"/>
      <w:pPr>
        <w:ind w:left="14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900F370">
      <w:start w:val="1"/>
      <w:numFmt w:val="lowerRoman"/>
      <w:lvlText w:val="%3"/>
      <w:lvlJc w:val="left"/>
      <w:pPr>
        <w:ind w:left="21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64E1D6">
      <w:start w:val="1"/>
      <w:numFmt w:val="decimal"/>
      <w:lvlText w:val="%4"/>
      <w:lvlJc w:val="left"/>
      <w:pPr>
        <w:ind w:left="28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90380A">
      <w:start w:val="1"/>
      <w:numFmt w:val="lowerLetter"/>
      <w:lvlText w:val="%5"/>
      <w:lvlJc w:val="left"/>
      <w:pPr>
        <w:ind w:left="35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40EED1E">
      <w:start w:val="1"/>
      <w:numFmt w:val="lowerRoman"/>
      <w:lvlText w:val="%6"/>
      <w:lvlJc w:val="left"/>
      <w:pPr>
        <w:ind w:left="4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BEB7DC">
      <w:start w:val="1"/>
      <w:numFmt w:val="decimal"/>
      <w:lvlText w:val="%7"/>
      <w:lvlJc w:val="left"/>
      <w:pPr>
        <w:ind w:left="5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92CB8D0">
      <w:start w:val="1"/>
      <w:numFmt w:val="lowerLetter"/>
      <w:lvlText w:val="%8"/>
      <w:lvlJc w:val="left"/>
      <w:pPr>
        <w:ind w:left="5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525DA4">
      <w:start w:val="1"/>
      <w:numFmt w:val="lowerRoman"/>
      <w:lvlText w:val="%9"/>
      <w:lvlJc w:val="left"/>
      <w:pPr>
        <w:ind w:left="6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6855656"/>
    <w:multiLevelType w:val="hybridMultilevel"/>
    <w:tmpl w:val="AD4E2988"/>
    <w:lvl w:ilvl="0" w:tplc="B350AC5A">
      <w:start w:val="1"/>
      <w:numFmt w:val="bullet"/>
      <w:lvlText w:val="・"/>
      <w:lvlJc w:val="left"/>
      <w:pPr>
        <w:tabs>
          <w:tab w:val="num" w:pos="1511"/>
        </w:tabs>
        <w:ind w:left="1511" w:hanging="360"/>
      </w:pPr>
      <w:rPr>
        <w:rFonts w:ascii="ＭＳ ゴシック" w:eastAsia="ＭＳ ゴシック" w:hAnsi="ＭＳ ゴシック" w:cs="Times New Roman" w:hint="eastAsia"/>
        <w:color w:val="auto"/>
        <w:lang w:val="en-US"/>
      </w:rPr>
    </w:lvl>
    <w:lvl w:ilvl="1" w:tplc="0409000B" w:tentative="1">
      <w:start w:val="1"/>
      <w:numFmt w:val="bullet"/>
      <w:lvlText w:val=""/>
      <w:lvlJc w:val="left"/>
      <w:pPr>
        <w:tabs>
          <w:tab w:val="num" w:pos="1991"/>
        </w:tabs>
        <w:ind w:left="1991" w:hanging="420"/>
      </w:pPr>
      <w:rPr>
        <w:rFonts w:ascii="Wingdings" w:hAnsi="Wingdings" w:hint="default"/>
      </w:rPr>
    </w:lvl>
    <w:lvl w:ilvl="2" w:tplc="0409000D" w:tentative="1">
      <w:start w:val="1"/>
      <w:numFmt w:val="bullet"/>
      <w:lvlText w:val=""/>
      <w:lvlJc w:val="left"/>
      <w:pPr>
        <w:tabs>
          <w:tab w:val="num" w:pos="2411"/>
        </w:tabs>
        <w:ind w:left="2411" w:hanging="420"/>
      </w:pPr>
      <w:rPr>
        <w:rFonts w:ascii="Wingdings" w:hAnsi="Wingdings" w:hint="default"/>
      </w:rPr>
    </w:lvl>
    <w:lvl w:ilvl="3" w:tplc="04090001" w:tentative="1">
      <w:start w:val="1"/>
      <w:numFmt w:val="bullet"/>
      <w:lvlText w:val=""/>
      <w:lvlJc w:val="left"/>
      <w:pPr>
        <w:tabs>
          <w:tab w:val="num" w:pos="2831"/>
        </w:tabs>
        <w:ind w:left="2831" w:hanging="420"/>
      </w:pPr>
      <w:rPr>
        <w:rFonts w:ascii="Wingdings" w:hAnsi="Wingdings" w:hint="default"/>
      </w:rPr>
    </w:lvl>
    <w:lvl w:ilvl="4" w:tplc="0409000B" w:tentative="1">
      <w:start w:val="1"/>
      <w:numFmt w:val="bullet"/>
      <w:lvlText w:val=""/>
      <w:lvlJc w:val="left"/>
      <w:pPr>
        <w:tabs>
          <w:tab w:val="num" w:pos="3251"/>
        </w:tabs>
        <w:ind w:left="3251" w:hanging="420"/>
      </w:pPr>
      <w:rPr>
        <w:rFonts w:ascii="Wingdings" w:hAnsi="Wingdings" w:hint="default"/>
      </w:rPr>
    </w:lvl>
    <w:lvl w:ilvl="5" w:tplc="0409000D" w:tentative="1">
      <w:start w:val="1"/>
      <w:numFmt w:val="bullet"/>
      <w:lvlText w:val=""/>
      <w:lvlJc w:val="left"/>
      <w:pPr>
        <w:tabs>
          <w:tab w:val="num" w:pos="3671"/>
        </w:tabs>
        <w:ind w:left="3671" w:hanging="420"/>
      </w:pPr>
      <w:rPr>
        <w:rFonts w:ascii="Wingdings" w:hAnsi="Wingdings" w:hint="default"/>
      </w:rPr>
    </w:lvl>
    <w:lvl w:ilvl="6" w:tplc="04090001" w:tentative="1">
      <w:start w:val="1"/>
      <w:numFmt w:val="bullet"/>
      <w:lvlText w:val=""/>
      <w:lvlJc w:val="left"/>
      <w:pPr>
        <w:tabs>
          <w:tab w:val="num" w:pos="4091"/>
        </w:tabs>
        <w:ind w:left="4091" w:hanging="420"/>
      </w:pPr>
      <w:rPr>
        <w:rFonts w:ascii="Wingdings" w:hAnsi="Wingdings" w:hint="default"/>
      </w:rPr>
    </w:lvl>
    <w:lvl w:ilvl="7" w:tplc="0409000B" w:tentative="1">
      <w:start w:val="1"/>
      <w:numFmt w:val="bullet"/>
      <w:lvlText w:val=""/>
      <w:lvlJc w:val="left"/>
      <w:pPr>
        <w:tabs>
          <w:tab w:val="num" w:pos="4511"/>
        </w:tabs>
        <w:ind w:left="4511" w:hanging="420"/>
      </w:pPr>
      <w:rPr>
        <w:rFonts w:ascii="Wingdings" w:hAnsi="Wingdings" w:hint="default"/>
      </w:rPr>
    </w:lvl>
    <w:lvl w:ilvl="8" w:tplc="0409000D" w:tentative="1">
      <w:start w:val="1"/>
      <w:numFmt w:val="bullet"/>
      <w:lvlText w:val=""/>
      <w:lvlJc w:val="left"/>
      <w:pPr>
        <w:tabs>
          <w:tab w:val="num" w:pos="4931"/>
        </w:tabs>
        <w:ind w:left="4931" w:hanging="420"/>
      </w:pPr>
      <w:rPr>
        <w:rFonts w:ascii="Wingdings" w:hAnsi="Wingdings" w:hint="default"/>
      </w:rPr>
    </w:lvl>
  </w:abstractNum>
  <w:abstractNum w:abstractNumId="5" w15:restartNumberingAfterBreak="0">
    <w:nsid w:val="3F10109D"/>
    <w:multiLevelType w:val="hybridMultilevel"/>
    <w:tmpl w:val="D6FE830E"/>
    <w:lvl w:ilvl="0" w:tplc="56C8AB5E">
      <w:start w:val="1"/>
      <w:numFmt w:val="decimalFullWidth"/>
      <w:lvlText w:val="（%1）"/>
      <w:lvlJc w:val="left"/>
      <w:pPr>
        <w:ind w:left="720"/>
      </w:pPr>
      <w:rPr>
        <w:rFonts w:ascii="BIZ UDPゴシック" w:eastAsia="BIZ UDPゴシック" w:hAnsi="BIZ UDPゴシック" w:cs="ＭＳ 明朝"/>
        <w:b w:val="0"/>
        <w:i w:val="0"/>
        <w:strike w:val="0"/>
        <w:dstrike w:val="0"/>
        <w:color w:val="000000"/>
        <w:sz w:val="24"/>
        <w:szCs w:val="24"/>
        <w:u w:val="none" w:color="000000"/>
        <w:bdr w:val="none" w:sz="0" w:space="0" w:color="auto"/>
        <w:shd w:val="clear" w:color="auto" w:fill="auto"/>
        <w:vertAlign w:val="baseline"/>
      </w:rPr>
    </w:lvl>
    <w:lvl w:ilvl="1" w:tplc="03148E8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82297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514BED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32A4AF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DC5FF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B584FF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B94D8F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2AA984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771A93"/>
    <w:multiLevelType w:val="hybridMultilevel"/>
    <w:tmpl w:val="6C402B02"/>
    <w:lvl w:ilvl="0" w:tplc="37D8ABE8">
      <w:start w:val="1"/>
      <w:numFmt w:val="bullet"/>
      <w:lvlText w:val="□"/>
      <w:lvlJc w:val="left"/>
      <w:pPr>
        <w:ind w:left="360" w:hanging="360"/>
      </w:pPr>
      <w:rPr>
        <w:rFonts w:ascii="BIZ UDPゴシック" w:eastAsia="BIZ UDPゴシック" w:hAnsi="BIZ UDPゴシック"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727F44"/>
    <w:multiLevelType w:val="hybridMultilevel"/>
    <w:tmpl w:val="4050C534"/>
    <w:lvl w:ilvl="0" w:tplc="0A748520">
      <w:start w:val="1"/>
      <w:numFmt w:val="decimalFullWidth"/>
      <w:lvlText w:val="（%1）"/>
      <w:lvlJc w:val="left"/>
      <w:pPr>
        <w:ind w:left="564"/>
      </w:pPr>
      <w:rPr>
        <w:rFonts w:ascii="BIZ UDPゴシック" w:eastAsia="BIZ UDPゴシック" w:hAnsi="BIZ UDPゴシック" w:cs="ＭＳ 明朝"/>
        <w:b w:val="0"/>
        <w:i w:val="0"/>
        <w:strike w:val="0"/>
        <w:dstrike w:val="0"/>
        <w:color w:val="000000"/>
        <w:sz w:val="24"/>
        <w:szCs w:val="24"/>
        <w:u w:val="none" w:color="000000"/>
        <w:bdr w:val="none" w:sz="0" w:space="0" w:color="auto"/>
        <w:shd w:val="clear" w:color="auto" w:fill="auto"/>
        <w:vertAlign w:val="baseline"/>
        <w:lang w:val="en-US"/>
      </w:rPr>
    </w:lvl>
    <w:lvl w:ilvl="1" w:tplc="2C9E07F4">
      <w:start w:val="1"/>
      <w:numFmt w:val="aiueoFullWidth"/>
      <w:lvlText w:val="%2"/>
      <w:lvlJc w:val="left"/>
      <w:pPr>
        <w:ind w:left="1142"/>
      </w:pPr>
      <w:rPr>
        <w:rFonts w:ascii="BIZ UDPゴシック" w:eastAsia="BIZ UDPゴシック" w:hAnsi="BIZ UDPゴシック" w:cs="ＭＳ 明朝"/>
        <w:b w:val="0"/>
        <w:i w:val="0"/>
        <w:strike w:val="0"/>
        <w:dstrike w:val="0"/>
        <w:color w:val="000000"/>
        <w:sz w:val="21"/>
        <w:szCs w:val="21"/>
        <w:u w:val="none" w:color="000000"/>
        <w:bdr w:val="none" w:sz="0" w:space="0" w:color="auto"/>
        <w:shd w:val="clear" w:color="auto" w:fill="auto"/>
        <w:vertAlign w:val="baseline"/>
      </w:rPr>
    </w:lvl>
    <w:lvl w:ilvl="2" w:tplc="1A72E928">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BA07A2">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8E0004">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5CA66EA">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4166138">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F403C2">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FC05A92">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A76709C"/>
    <w:multiLevelType w:val="hybridMultilevel"/>
    <w:tmpl w:val="27A0AA0E"/>
    <w:lvl w:ilvl="0" w:tplc="5E3C9A18">
      <w:start w:val="1"/>
      <w:numFmt w:val="decimalFullWidth"/>
      <w:lvlText w:val="（%1）"/>
      <w:lvlJc w:val="left"/>
      <w:pPr>
        <w:ind w:left="720"/>
      </w:pPr>
      <w:rPr>
        <w:rFonts w:ascii="BIZ UDPゴシック" w:eastAsia="BIZ UDPゴシック" w:hAnsi="BIZ UDPゴシック" w:cs="ＭＳ 明朝"/>
        <w:b w:val="0"/>
        <w:i w:val="0"/>
        <w:strike w:val="0"/>
        <w:dstrike w:val="0"/>
        <w:color w:val="000000"/>
        <w:sz w:val="24"/>
        <w:szCs w:val="24"/>
        <w:u w:val="none" w:color="000000"/>
        <w:bdr w:val="none" w:sz="0" w:space="0" w:color="auto"/>
        <w:shd w:val="clear" w:color="auto" w:fill="auto"/>
        <w:vertAlign w:val="baseline"/>
      </w:rPr>
    </w:lvl>
    <w:lvl w:ilvl="1" w:tplc="3208C12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A0072C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246C04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D365BC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F20EC1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7EAD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C106D5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D2CE3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8"/>
  </w:num>
  <w:num w:numId="4">
    <w:abstractNumId w:val="7"/>
  </w:num>
  <w:num w:numId="5">
    <w:abstractNumId w:val="2"/>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E3"/>
    <w:rsid w:val="0001468B"/>
    <w:rsid w:val="00020268"/>
    <w:rsid w:val="00020EDA"/>
    <w:rsid w:val="00021DF5"/>
    <w:rsid w:val="00027953"/>
    <w:rsid w:val="00041F51"/>
    <w:rsid w:val="000442D9"/>
    <w:rsid w:val="00063DAF"/>
    <w:rsid w:val="00071660"/>
    <w:rsid w:val="00082199"/>
    <w:rsid w:val="00082E40"/>
    <w:rsid w:val="00083A42"/>
    <w:rsid w:val="0008758D"/>
    <w:rsid w:val="00093783"/>
    <w:rsid w:val="000950A3"/>
    <w:rsid w:val="00095F7F"/>
    <w:rsid w:val="0009726C"/>
    <w:rsid w:val="000A3BDC"/>
    <w:rsid w:val="000A3D68"/>
    <w:rsid w:val="000A4E92"/>
    <w:rsid w:val="000B354E"/>
    <w:rsid w:val="000C7D00"/>
    <w:rsid w:val="000D7C6D"/>
    <w:rsid w:val="000E15B2"/>
    <w:rsid w:val="000E1D36"/>
    <w:rsid w:val="0010195C"/>
    <w:rsid w:val="0010321E"/>
    <w:rsid w:val="00105515"/>
    <w:rsid w:val="00110433"/>
    <w:rsid w:val="001136FF"/>
    <w:rsid w:val="001350C7"/>
    <w:rsid w:val="00137E22"/>
    <w:rsid w:val="00141661"/>
    <w:rsid w:val="0014515A"/>
    <w:rsid w:val="00145A88"/>
    <w:rsid w:val="001464B6"/>
    <w:rsid w:val="00154B03"/>
    <w:rsid w:val="0016060D"/>
    <w:rsid w:val="00170303"/>
    <w:rsid w:val="00171440"/>
    <w:rsid w:val="0017748C"/>
    <w:rsid w:val="001802B3"/>
    <w:rsid w:val="00181E10"/>
    <w:rsid w:val="001946DE"/>
    <w:rsid w:val="0019520A"/>
    <w:rsid w:val="00196BE0"/>
    <w:rsid w:val="00197064"/>
    <w:rsid w:val="001A4AD8"/>
    <w:rsid w:val="001A5820"/>
    <w:rsid w:val="001A6474"/>
    <w:rsid w:val="001B6C71"/>
    <w:rsid w:val="001C6D0E"/>
    <w:rsid w:val="001D50C6"/>
    <w:rsid w:val="001E1BED"/>
    <w:rsid w:val="001F0C57"/>
    <w:rsid w:val="001F410D"/>
    <w:rsid w:val="001F5C20"/>
    <w:rsid w:val="00200301"/>
    <w:rsid w:val="00212363"/>
    <w:rsid w:val="00214280"/>
    <w:rsid w:val="00221320"/>
    <w:rsid w:val="0024144B"/>
    <w:rsid w:val="002417C3"/>
    <w:rsid w:val="002467BE"/>
    <w:rsid w:val="002542DC"/>
    <w:rsid w:val="00254C40"/>
    <w:rsid w:val="00256761"/>
    <w:rsid w:val="00267D14"/>
    <w:rsid w:val="00270264"/>
    <w:rsid w:val="00273601"/>
    <w:rsid w:val="00282355"/>
    <w:rsid w:val="00286CA3"/>
    <w:rsid w:val="002916C7"/>
    <w:rsid w:val="00293645"/>
    <w:rsid w:val="00293D84"/>
    <w:rsid w:val="002971C4"/>
    <w:rsid w:val="002A3853"/>
    <w:rsid w:val="002A3F81"/>
    <w:rsid w:val="002B06FC"/>
    <w:rsid w:val="002B13B0"/>
    <w:rsid w:val="002C480D"/>
    <w:rsid w:val="002C48B1"/>
    <w:rsid w:val="002C54F8"/>
    <w:rsid w:val="002D3426"/>
    <w:rsid w:val="002E0A7E"/>
    <w:rsid w:val="002E700A"/>
    <w:rsid w:val="002F123F"/>
    <w:rsid w:val="002F2C39"/>
    <w:rsid w:val="0031105B"/>
    <w:rsid w:val="003113B2"/>
    <w:rsid w:val="00314EE8"/>
    <w:rsid w:val="00315168"/>
    <w:rsid w:val="003259C9"/>
    <w:rsid w:val="0033552F"/>
    <w:rsid w:val="00342F97"/>
    <w:rsid w:val="00352690"/>
    <w:rsid w:val="003645A1"/>
    <w:rsid w:val="0036689B"/>
    <w:rsid w:val="00367423"/>
    <w:rsid w:val="00367F03"/>
    <w:rsid w:val="00373AA1"/>
    <w:rsid w:val="00376236"/>
    <w:rsid w:val="00386C51"/>
    <w:rsid w:val="003B3F0E"/>
    <w:rsid w:val="003B7BB4"/>
    <w:rsid w:val="003C50A4"/>
    <w:rsid w:val="003D63E8"/>
    <w:rsid w:val="003D6F24"/>
    <w:rsid w:val="003E0D9C"/>
    <w:rsid w:val="003F0DBC"/>
    <w:rsid w:val="003F225D"/>
    <w:rsid w:val="0040262B"/>
    <w:rsid w:val="0040573A"/>
    <w:rsid w:val="00406323"/>
    <w:rsid w:val="00416287"/>
    <w:rsid w:val="00421B13"/>
    <w:rsid w:val="00425620"/>
    <w:rsid w:val="004314F1"/>
    <w:rsid w:val="0043316A"/>
    <w:rsid w:val="0044378E"/>
    <w:rsid w:val="00443B24"/>
    <w:rsid w:val="0045050E"/>
    <w:rsid w:val="00471751"/>
    <w:rsid w:val="00482B0E"/>
    <w:rsid w:val="0049671C"/>
    <w:rsid w:val="004A0FFC"/>
    <w:rsid w:val="004A2EE1"/>
    <w:rsid w:val="004A56E7"/>
    <w:rsid w:val="004A6746"/>
    <w:rsid w:val="004B6056"/>
    <w:rsid w:val="004C3189"/>
    <w:rsid w:val="004D6316"/>
    <w:rsid w:val="004F0C5C"/>
    <w:rsid w:val="004F46B2"/>
    <w:rsid w:val="00511FB7"/>
    <w:rsid w:val="0052525D"/>
    <w:rsid w:val="00526305"/>
    <w:rsid w:val="005271AB"/>
    <w:rsid w:val="005328BE"/>
    <w:rsid w:val="00536105"/>
    <w:rsid w:val="0054325B"/>
    <w:rsid w:val="005453A7"/>
    <w:rsid w:val="005472AE"/>
    <w:rsid w:val="005665D6"/>
    <w:rsid w:val="00592EBE"/>
    <w:rsid w:val="00597253"/>
    <w:rsid w:val="005A41DD"/>
    <w:rsid w:val="005B0C60"/>
    <w:rsid w:val="005B2AF5"/>
    <w:rsid w:val="005B6C4A"/>
    <w:rsid w:val="005C2D2D"/>
    <w:rsid w:val="005C6642"/>
    <w:rsid w:val="005D1EC7"/>
    <w:rsid w:val="005D7285"/>
    <w:rsid w:val="005E17E1"/>
    <w:rsid w:val="005F38F9"/>
    <w:rsid w:val="005F5409"/>
    <w:rsid w:val="00600D32"/>
    <w:rsid w:val="006021EB"/>
    <w:rsid w:val="00602760"/>
    <w:rsid w:val="00607EC2"/>
    <w:rsid w:val="00634D98"/>
    <w:rsid w:val="00635A10"/>
    <w:rsid w:val="006374AA"/>
    <w:rsid w:val="006415C1"/>
    <w:rsid w:val="00660D47"/>
    <w:rsid w:val="006707BF"/>
    <w:rsid w:val="00674090"/>
    <w:rsid w:val="006746DC"/>
    <w:rsid w:val="006812E5"/>
    <w:rsid w:val="006915C3"/>
    <w:rsid w:val="006922BC"/>
    <w:rsid w:val="006B1EAD"/>
    <w:rsid w:val="006C3114"/>
    <w:rsid w:val="006D07F2"/>
    <w:rsid w:val="006D77D7"/>
    <w:rsid w:val="006E3FA5"/>
    <w:rsid w:val="006E553E"/>
    <w:rsid w:val="006E6E36"/>
    <w:rsid w:val="00700AF9"/>
    <w:rsid w:val="0070649F"/>
    <w:rsid w:val="00710179"/>
    <w:rsid w:val="007141C0"/>
    <w:rsid w:val="00720093"/>
    <w:rsid w:val="0073238A"/>
    <w:rsid w:val="00733349"/>
    <w:rsid w:val="00744AD1"/>
    <w:rsid w:val="00745CF6"/>
    <w:rsid w:val="00746363"/>
    <w:rsid w:val="007562A9"/>
    <w:rsid w:val="00760423"/>
    <w:rsid w:val="00760D50"/>
    <w:rsid w:val="00761E8F"/>
    <w:rsid w:val="007624E3"/>
    <w:rsid w:val="00780D7F"/>
    <w:rsid w:val="007902C1"/>
    <w:rsid w:val="007A4EDC"/>
    <w:rsid w:val="007A6AB2"/>
    <w:rsid w:val="007B5F28"/>
    <w:rsid w:val="007C28CA"/>
    <w:rsid w:val="007C52BD"/>
    <w:rsid w:val="007C5928"/>
    <w:rsid w:val="007D10BB"/>
    <w:rsid w:val="007D5153"/>
    <w:rsid w:val="007D5C8B"/>
    <w:rsid w:val="007E0ED9"/>
    <w:rsid w:val="007E16DE"/>
    <w:rsid w:val="007E398D"/>
    <w:rsid w:val="007E4767"/>
    <w:rsid w:val="007F043E"/>
    <w:rsid w:val="00807348"/>
    <w:rsid w:val="008136B5"/>
    <w:rsid w:val="00816A07"/>
    <w:rsid w:val="00821D56"/>
    <w:rsid w:val="00823E18"/>
    <w:rsid w:val="00824333"/>
    <w:rsid w:val="00830323"/>
    <w:rsid w:val="00830952"/>
    <w:rsid w:val="00836516"/>
    <w:rsid w:val="00842744"/>
    <w:rsid w:val="00842FE3"/>
    <w:rsid w:val="008501EF"/>
    <w:rsid w:val="00851152"/>
    <w:rsid w:val="00854168"/>
    <w:rsid w:val="00854C9C"/>
    <w:rsid w:val="008562C4"/>
    <w:rsid w:val="00860568"/>
    <w:rsid w:val="00864C52"/>
    <w:rsid w:val="00871124"/>
    <w:rsid w:val="00872189"/>
    <w:rsid w:val="00873707"/>
    <w:rsid w:val="00877E6C"/>
    <w:rsid w:val="00893432"/>
    <w:rsid w:val="008954C3"/>
    <w:rsid w:val="008A5CEE"/>
    <w:rsid w:val="008B1410"/>
    <w:rsid w:val="008D43F8"/>
    <w:rsid w:val="008D6641"/>
    <w:rsid w:val="008D746A"/>
    <w:rsid w:val="008E578B"/>
    <w:rsid w:val="008F49DF"/>
    <w:rsid w:val="008F7C24"/>
    <w:rsid w:val="009028F5"/>
    <w:rsid w:val="00904790"/>
    <w:rsid w:val="0090664C"/>
    <w:rsid w:val="00907CE3"/>
    <w:rsid w:val="00917E04"/>
    <w:rsid w:val="00937465"/>
    <w:rsid w:val="009425D7"/>
    <w:rsid w:val="00960A8E"/>
    <w:rsid w:val="009610D0"/>
    <w:rsid w:val="00963472"/>
    <w:rsid w:val="009639B6"/>
    <w:rsid w:val="00966A4E"/>
    <w:rsid w:val="0097274D"/>
    <w:rsid w:val="00972808"/>
    <w:rsid w:val="00973F31"/>
    <w:rsid w:val="00987B62"/>
    <w:rsid w:val="009C2F94"/>
    <w:rsid w:val="009D5D0F"/>
    <w:rsid w:val="009E57E3"/>
    <w:rsid w:val="009E5E60"/>
    <w:rsid w:val="009F787E"/>
    <w:rsid w:val="00A069DC"/>
    <w:rsid w:val="00A0727D"/>
    <w:rsid w:val="00A10FA3"/>
    <w:rsid w:val="00A113E5"/>
    <w:rsid w:val="00A13355"/>
    <w:rsid w:val="00A13F84"/>
    <w:rsid w:val="00A2722F"/>
    <w:rsid w:val="00A337D4"/>
    <w:rsid w:val="00A37993"/>
    <w:rsid w:val="00A43E7C"/>
    <w:rsid w:val="00A50CDA"/>
    <w:rsid w:val="00A62268"/>
    <w:rsid w:val="00A73679"/>
    <w:rsid w:val="00A74985"/>
    <w:rsid w:val="00A82201"/>
    <w:rsid w:val="00A8424A"/>
    <w:rsid w:val="00A8669E"/>
    <w:rsid w:val="00A86FCD"/>
    <w:rsid w:val="00A96227"/>
    <w:rsid w:val="00A96C33"/>
    <w:rsid w:val="00A97181"/>
    <w:rsid w:val="00AC5D8E"/>
    <w:rsid w:val="00AD2C70"/>
    <w:rsid w:val="00AD6921"/>
    <w:rsid w:val="00B04A13"/>
    <w:rsid w:val="00B0666F"/>
    <w:rsid w:val="00B06E75"/>
    <w:rsid w:val="00B07088"/>
    <w:rsid w:val="00B102BA"/>
    <w:rsid w:val="00B14127"/>
    <w:rsid w:val="00B26B56"/>
    <w:rsid w:val="00B273C2"/>
    <w:rsid w:val="00B31F7D"/>
    <w:rsid w:val="00B34500"/>
    <w:rsid w:val="00B37680"/>
    <w:rsid w:val="00B44DB2"/>
    <w:rsid w:val="00B46004"/>
    <w:rsid w:val="00B62A76"/>
    <w:rsid w:val="00B63EBE"/>
    <w:rsid w:val="00B73231"/>
    <w:rsid w:val="00B73B7B"/>
    <w:rsid w:val="00B8557A"/>
    <w:rsid w:val="00B97255"/>
    <w:rsid w:val="00BA5153"/>
    <w:rsid w:val="00BB4E8E"/>
    <w:rsid w:val="00BB7FA8"/>
    <w:rsid w:val="00BC56A7"/>
    <w:rsid w:val="00BD03A2"/>
    <w:rsid w:val="00BD5D11"/>
    <w:rsid w:val="00BE2708"/>
    <w:rsid w:val="00BE69E2"/>
    <w:rsid w:val="00BF7506"/>
    <w:rsid w:val="00C0020F"/>
    <w:rsid w:val="00C015A2"/>
    <w:rsid w:val="00C025BC"/>
    <w:rsid w:val="00C13E38"/>
    <w:rsid w:val="00C174E4"/>
    <w:rsid w:val="00C26D23"/>
    <w:rsid w:val="00C4156D"/>
    <w:rsid w:val="00C43719"/>
    <w:rsid w:val="00C46E92"/>
    <w:rsid w:val="00C521D2"/>
    <w:rsid w:val="00C578C7"/>
    <w:rsid w:val="00C869D5"/>
    <w:rsid w:val="00C925AE"/>
    <w:rsid w:val="00C96C27"/>
    <w:rsid w:val="00C97266"/>
    <w:rsid w:val="00CA1C63"/>
    <w:rsid w:val="00CA5799"/>
    <w:rsid w:val="00CA73EF"/>
    <w:rsid w:val="00CB2C4B"/>
    <w:rsid w:val="00CC2AF7"/>
    <w:rsid w:val="00CC44A2"/>
    <w:rsid w:val="00CC4E82"/>
    <w:rsid w:val="00CD6978"/>
    <w:rsid w:val="00CE50C6"/>
    <w:rsid w:val="00CE5570"/>
    <w:rsid w:val="00D01CAA"/>
    <w:rsid w:val="00D0571C"/>
    <w:rsid w:val="00D1262C"/>
    <w:rsid w:val="00D3250D"/>
    <w:rsid w:val="00D33885"/>
    <w:rsid w:val="00D34751"/>
    <w:rsid w:val="00D4102E"/>
    <w:rsid w:val="00D42B4F"/>
    <w:rsid w:val="00D46264"/>
    <w:rsid w:val="00D467CF"/>
    <w:rsid w:val="00D46FFA"/>
    <w:rsid w:val="00D515B1"/>
    <w:rsid w:val="00D6185A"/>
    <w:rsid w:val="00D620AE"/>
    <w:rsid w:val="00D62C6D"/>
    <w:rsid w:val="00D7345D"/>
    <w:rsid w:val="00D736D2"/>
    <w:rsid w:val="00D74F43"/>
    <w:rsid w:val="00D81463"/>
    <w:rsid w:val="00DA29CF"/>
    <w:rsid w:val="00DA2D58"/>
    <w:rsid w:val="00DB7116"/>
    <w:rsid w:val="00DC2B6E"/>
    <w:rsid w:val="00DD0EC6"/>
    <w:rsid w:val="00DD1CC0"/>
    <w:rsid w:val="00DD3ED2"/>
    <w:rsid w:val="00DD4B99"/>
    <w:rsid w:val="00DD62D8"/>
    <w:rsid w:val="00DE3B10"/>
    <w:rsid w:val="00E135C4"/>
    <w:rsid w:val="00E235EE"/>
    <w:rsid w:val="00E31123"/>
    <w:rsid w:val="00E35FB0"/>
    <w:rsid w:val="00E4302B"/>
    <w:rsid w:val="00E56AC8"/>
    <w:rsid w:val="00E67ED9"/>
    <w:rsid w:val="00E728E2"/>
    <w:rsid w:val="00E76DB2"/>
    <w:rsid w:val="00E76F82"/>
    <w:rsid w:val="00E8521C"/>
    <w:rsid w:val="00E92FB1"/>
    <w:rsid w:val="00E94210"/>
    <w:rsid w:val="00EC037E"/>
    <w:rsid w:val="00EC4210"/>
    <w:rsid w:val="00EC5657"/>
    <w:rsid w:val="00F11566"/>
    <w:rsid w:val="00F21439"/>
    <w:rsid w:val="00F452AE"/>
    <w:rsid w:val="00F66564"/>
    <w:rsid w:val="00F803FD"/>
    <w:rsid w:val="00F84059"/>
    <w:rsid w:val="00F86DD4"/>
    <w:rsid w:val="00F91105"/>
    <w:rsid w:val="00F92588"/>
    <w:rsid w:val="00F92B5D"/>
    <w:rsid w:val="00F92ED7"/>
    <w:rsid w:val="00F92FD7"/>
    <w:rsid w:val="00FC4E1C"/>
    <w:rsid w:val="00FC4E52"/>
    <w:rsid w:val="00FD1703"/>
    <w:rsid w:val="00FD1706"/>
    <w:rsid w:val="00FD2209"/>
    <w:rsid w:val="00FD2F59"/>
    <w:rsid w:val="00FD666B"/>
    <w:rsid w:val="00FE0DB3"/>
    <w:rsid w:val="00FE5750"/>
    <w:rsid w:val="00FE7EF3"/>
    <w:rsid w:val="00FF2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061AFEA-5E95-4582-95F8-53CE7D9D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8B"/>
  </w:style>
  <w:style w:type="paragraph" w:styleId="1">
    <w:name w:val="heading 1"/>
    <w:basedOn w:val="a"/>
    <w:next w:val="a"/>
    <w:link w:val="10"/>
    <w:uiPriority w:val="9"/>
    <w:qFormat/>
    <w:rsid w:val="001350C7"/>
    <w:pPr>
      <w:keepNext/>
      <w:keepLines/>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unhideWhenUsed/>
    <w:qFormat/>
    <w:rsid w:val="00D74F43"/>
    <w:pPr>
      <w:keepNext/>
      <w:keepLines/>
      <w:numPr>
        <w:numId w:val="5"/>
      </w:numPr>
      <w:pBdr>
        <w:bottom w:val="double" w:sz="4" w:space="1" w:color="auto"/>
      </w:pBdr>
      <w:spacing w:before="120" w:after="0" w:line="240" w:lineRule="auto"/>
      <w:outlineLvl w:val="1"/>
    </w:pPr>
    <w:rPr>
      <w:rFonts w:asciiTheme="majorHAnsi" w:eastAsia="BIZ UDPゴシック" w:hAnsiTheme="majorHAnsi" w:cstheme="majorBidi"/>
      <w:color w:val="1F4E79" w:themeColor="accent1" w:themeShade="80"/>
      <w:sz w:val="36"/>
      <w:szCs w:val="36"/>
    </w:rPr>
  </w:style>
  <w:style w:type="paragraph" w:styleId="3">
    <w:name w:val="heading 3"/>
    <w:basedOn w:val="a"/>
    <w:next w:val="a"/>
    <w:link w:val="30"/>
    <w:uiPriority w:val="9"/>
    <w:semiHidden/>
    <w:unhideWhenUsed/>
    <w:qFormat/>
    <w:rsid w:val="00C13E3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C13E3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C13E38"/>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C13E3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C13E3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C13E3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C13E3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74F43"/>
    <w:rPr>
      <w:rFonts w:asciiTheme="majorHAnsi" w:eastAsia="BIZ UDPゴシック" w:hAnsiTheme="majorHAnsi" w:cstheme="majorBidi"/>
      <w:color w:val="1F4E79" w:themeColor="accent1" w:themeShade="80"/>
      <w:sz w:val="36"/>
      <w:szCs w:val="36"/>
    </w:rPr>
  </w:style>
  <w:style w:type="character" w:customStyle="1" w:styleId="10">
    <w:name w:val="見出し 1 (文字)"/>
    <w:basedOn w:val="a0"/>
    <w:link w:val="1"/>
    <w:uiPriority w:val="9"/>
    <w:rsid w:val="001350C7"/>
    <w:rPr>
      <w:rFonts w:asciiTheme="majorHAnsi" w:eastAsiaTheme="majorEastAsia" w:hAnsiTheme="majorHAnsi" w:cstheme="majorBidi"/>
      <w:color w:val="262626" w:themeColor="text1" w:themeTint="D9"/>
      <w:sz w:val="40"/>
      <w:szCs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E94210"/>
    <w:pPr>
      <w:tabs>
        <w:tab w:val="center" w:pos="4252"/>
        <w:tab w:val="right" w:pos="8504"/>
      </w:tabs>
      <w:snapToGrid w:val="0"/>
    </w:pPr>
  </w:style>
  <w:style w:type="character" w:customStyle="1" w:styleId="a4">
    <w:name w:val="ヘッダー (文字)"/>
    <w:basedOn w:val="a0"/>
    <w:link w:val="a3"/>
    <w:uiPriority w:val="99"/>
    <w:rsid w:val="00E94210"/>
    <w:rPr>
      <w:rFonts w:ascii="Calibri" w:eastAsia="Calibri" w:hAnsi="Calibri" w:cs="Calibri"/>
      <w:color w:val="000000"/>
      <w:sz w:val="22"/>
    </w:rPr>
  </w:style>
  <w:style w:type="character" w:customStyle="1" w:styleId="30">
    <w:name w:val="見出し 3 (文字)"/>
    <w:basedOn w:val="a0"/>
    <w:link w:val="3"/>
    <w:uiPriority w:val="9"/>
    <w:semiHidden/>
    <w:rsid w:val="00C13E38"/>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C13E38"/>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C13E38"/>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C13E38"/>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C13E38"/>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C13E38"/>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C13E38"/>
    <w:rPr>
      <w:rFonts w:asciiTheme="majorHAnsi" w:eastAsiaTheme="majorEastAsia" w:hAnsiTheme="majorHAnsi" w:cstheme="majorBidi"/>
      <w:i/>
      <w:iCs/>
      <w:color w:val="833C0B" w:themeColor="accent2" w:themeShade="80"/>
      <w:sz w:val="22"/>
      <w:szCs w:val="22"/>
    </w:rPr>
  </w:style>
  <w:style w:type="paragraph" w:styleId="a5">
    <w:name w:val="caption"/>
    <w:basedOn w:val="a"/>
    <w:next w:val="a"/>
    <w:uiPriority w:val="35"/>
    <w:semiHidden/>
    <w:unhideWhenUsed/>
    <w:qFormat/>
    <w:rsid w:val="00C13E38"/>
    <w:pPr>
      <w:spacing w:line="240" w:lineRule="auto"/>
    </w:pPr>
    <w:rPr>
      <w:b/>
      <w:bCs/>
      <w:color w:val="404040" w:themeColor="text1" w:themeTint="BF"/>
      <w:sz w:val="16"/>
      <w:szCs w:val="16"/>
    </w:rPr>
  </w:style>
  <w:style w:type="paragraph" w:styleId="a6">
    <w:name w:val="Title"/>
    <w:basedOn w:val="a"/>
    <w:next w:val="a"/>
    <w:link w:val="a7"/>
    <w:uiPriority w:val="10"/>
    <w:qFormat/>
    <w:rsid w:val="00C13E3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7">
    <w:name w:val="表題 (文字)"/>
    <w:basedOn w:val="a0"/>
    <w:link w:val="a6"/>
    <w:uiPriority w:val="10"/>
    <w:rsid w:val="00C13E38"/>
    <w:rPr>
      <w:rFonts w:asciiTheme="majorHAnsi" w:eastAsiaTheme="majorEastAsia" w:hAnsiTheme="majorHAnsi" w:cstheme="majorBidi"/>
      <w:color w:val="262626" w:themeColor="text1" w:themeTint="D9"/>
      <w:sz w:val="96"/>
      <w:szCs w:val="96"/>
    </w:rPr>
  </w:style>
  <w:style w:type="paragraph" w:styleId="a8">
    <w:name w:val="Subtitle"/>
    <w:basedOn w:val="a"/>
    <w:next w:val="a"/>
    <w:link w:val="a9"/>
    <w:uiPriority w:val="11"/>
    <w:qFormat/>
    <w:rsid w:val="00C13E38"/>
    <w:pPr>
      <w:numPr>
        <w:ilvl w:val="1"/>
      </w:numPr>
      <w:spacing w:after="240"/>
    </w:pPr>
    <w:rPr>
      <w:caps/>
      <w:color w:val="404040" w:themeColor="text1" w:themeTint="BF"/>
      <w:spacing w:val="20"/>
      <w:sz w:val="28"/>
      <w:szCs w:val="28"/>
    </w:rPr>
  </w:style>
  <w:style w:type="character" w:customStyle="1" w:styleId="a9">
    <w:name w:val="副題 (文字)"/>
    <w:basedOn w:val="a0"/>
    <w:link w:val="a8"/>
    <w:uiPriority w:val="11"/>
    <w:rsid w:val="00C13E38"/>
    <w:rPr>
      <w:caps/>
      <w:color w:val="404040" w:themeColor="text1" w:themeTint="BF"/>
      <w:spacing w:val="20"/>
      <w:sz w:val="28"/>
      <w:szCs w:val="28"/>
    </w:rPr>
  </w:style>
  <w:style w:type="character" w:styleId="aa">
    <w:name w:val="Strong"/>
    <w:basedOn w:val="a0"/>
    <w:uiPriority w:val="22"/>
    <w:qFormat/>
    <w:rsid w:val="00C13E38"/>
    <w:rPr>
      <w:b/>
      <w:bCs/>
    </w:rPr>
  </w:style>
  <w:style w:type="character" w:styleId="ab">
    <w:name w:val="Emphasis"/>
    <w:basedOn w:val="a0"/>
    <w:uiPriority w:val="20"/>
    <w:qFormat/>
    <w:rsid w:val="00C13E38"/>
    <w:rPr>
      <w:i/>
      <w:iCs/>
      <w:color w:val="000000" w:themeColor="text1"/>
    </w:rPr>
  </w:style>
  <w:style w:type="paragraph" w:styleId="ac">
    <w:name w:val="No Spacing"/>
    <w:uiPriority w:val="1"/>
    <w:qFormat/>
    <w:rsid w:val="00C13E38"/>
    <w:pPr>
      <w:spacing w:after="0" w:line="240" w:lineRule="auto"/>
    </w:pPr>
  </w:style>
  <w:style w:type="paragraph" w:styleId="ad">
    <w:name w:val="Quote"/>
    <w:basedOn w:val="a"/>
    <w:next w:val="a"/>
    <w:link w:val="ae"/>
    <w:uiPriority w:val="29"/>
    <w:qFormat/>
    <w:rsid w:val="00C13E3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e">
    <w:name w:val="引用文 (文字)"/>
    <w:basedOn w:val="a0"/>
    <w:link w:val="ad"/>
    <w:uiPriority w:val="29"/>
    <w:rsid w:val="00C13E38"/>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C13E3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C13E38"/>
    <w:rPr>
      <w:rFonts w:asciiTheme="majorHAnsi" w:eastAsiaTheme="majorEastAsia" w:hAnsiTheme="majorHAnsi" w:cstheme="majorBidi"/>
      <w:sz w:val="24"/>
      <w:szCs w:val="24"/>
    </w:rPr>
  </w:style>
  <w:style w:type="character" w:styleId="af">
    <w:name w:val="Subtle Emphasis"/>
    <w:basedOn w:val="a0"/>
    <w:uiPriority w:val="19"/>
    <w:qFormat/>
    <w:rsid w:val="00C13E38"/>
    <w:rPr>
      <w:i/>
      <w:iCs/>
      <w:color w:val="595959" w:themeColor="text1" w:themeTint="A6"/>
    </w:rPr>
  </w:style>
  <w:style w:type="character" w:styleId="23">
    <w:name w:val="Intense Emphasis"/>
    <w:basedOn w:val="a0"/>
    <w:uiPriority w:val="21"/>
    <w:qFormat/>
    <w:rsid w:val="00C13E38"/>
    <w:rPr>
      <w:b/>
      <w:bCs/>
      <w:i/>
      <w:iCs/>
      <w:caps w:val="0"/>
      <w:smallCaps w:val="0"/>
      <w:strike w:val="0"/>
      <w:dstrike w:val="0"/>
      <w:color w:val="ED7D31" w:themeColor="accent2"/>
    </w:rPr>
  </w:style>
  <w:style w:type="character" w:styleId="af0">
    <w:name w:val="Subtle Reference"/>
    <w:basedOn w:val="a0"/>
    <w:uiPriority w:val="31"/>
    <w:qFormat/>
    <w:rsid w:val="00C13E38"/>
    <w:rPr>
      <w:caps w:val="0"/>
      <w:smallCaps/>
      <w:color w:val="404040" w:themeColor="text1" w:themeTint="BF"/>
      <w:spacing w:val="0"/>
      <w:u w:val="single" w:color="7F7F7F" w:themeColor="text1" w:themeTint="80"/>
    </w:rPr>
  </w:style>
  <w:style w:type="character" w:styleId="24">
    <w:name w:val="Intense Reference"/>
    <w:basedOn w:val="a0"/>
    <w:uiPriority w:val="32"/>
    <w:qFormat/>
    <w:rsid w:val="00C13E38"/>
    <w:rPr>
      <w:b/>
      <w:bCs/>
      <w:caps w:val="0"/>
      <w:smallCaps/>
      <w:color w:val="auto"/>
      <w:spacing w:val="0"/>
      <w:u w:val="single"/>
    </w:rPr>
  </w:style>
  <w:style w:type="character" w:styleId="af1">
    <w:name w:val="Book Title"/>
    <w:basedOn w:val="a0"/>
    <w:uiPriority w:val="33"/>
    <w:qFormat/>
    <w:rsid w:val="00C13E38"/>
    <w:rPr>
      <w:b/>
      <w:bCs/>
      <w:caps w:val="0"/>
      <w:smallCaps/>
      <w:spacing w:val="0"/>
    </w:rPr>
  </w:style>
  <w:style w:type="paragraph" w:styleId="af2">
    <w:name w:val="TOC Heading"/>
    <w:basedOn w:val="1"/>
    <w:next w:val="a"/>
    <w:uiPriority w:val="39"/>
    <w:semiHidden/>
    <w:unhideWhenUsed/>
    <w:qFormat/>
    <w:rsid w:val="00C13E38"/>
    <w:pPr>
      <w:outlineLvl w:val="9"/>
    </w:pPr>
  </w:style>
  <w:style w:type="paragraph" w:styleId="af3">
    <w:name w:val="Balloon Text"/>
    <w:basedOn w:val="a"/>
    <w:link w:val="af4"/>
    <w:uiPriority w:val="99"/>
    <w:semiHidden/>
    <w:unhideWhenUsed/>
    <w:rsid w:val="00B73231"/>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73231"/>
    <w:rPr>
      <w:rFonts w:asciiTheme="majorHAnsi" w:eastAsiaTheme="majorEastAsia" w:hAnsiTheme="majorHAnsi" w:cstheme="majorBidi"/>
      <w:sz w:val="18"/>
      <w:szCs w:val="18"/>
    </w:rPr>
  </w:style>
  <w:style w:type="paragraph" w:styleId="af5">
    <w:name w:val="footer"/>
    <w:basedOn w:val="a"/>
    <w:link w:val="af6"/>
    <w:uiPriority w:val="99"/>
    <w:unhideWhenUsed/>
    <w:rsid w:val="00196BE0"/>
    <w:pPr>
      <w:tabs>
        <w:tab w:val="center" w:pos="4252"/>
        <w:tab w:val="right" w:pos="8504"/>
      </w:tabs>
      <w:snapToGrid w:val="0"/>
    </w:pPr>
  </w:style>
  <w:style w:type="character" w:customStyle="1" w:styleId="af6">
    <w:name w:val="フッター (文字)"/>
    <w:basedOn w:val="a0"/>
    <w:link w:val="af5"/>
    <w:uiPriority w:val="99"/>
    <w:rsid w:val="00196BE0"/>
  </w:style>
  <w:style w:type="paragraph" w:styleId="Web">
    <w:name w:val="Normal (Web)"/>
    <w:basedOn w:val="a"/>
    <w:uiPriority w:val="99"/>
    <w:semiHidden/>
    <w:unhideWhenUsed/>
    <w:rsid w:val="00A8669E"/>
    <w:rPr>
      <w:rFonts w:ascii="Times New Roman" w:hAnsi="Times New Roman" w:cs="Times New Roman"/>
      <w:sz w:val="24"/>
      <w:szCs w:val="24"/>
    </w:rPr>
  </w:style>
  <w:style w:type="table" w:styleId="af7">
    <w:name w:val="Table Grid"/>
    <w:basedOn w:val="a1"/>
    <w:uiPriority w:val="39"/>
    <w:rsid w:val="0013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137E22"/>
    <w:pPr>
      <w:widowControl w:val="0"/>
      <w:spacing w:after="0" w:line="240" w:lineRule="auto"/>
      <w:ind w:leftChars="400" w:left="840"/>
      <w:jc w:val="both"/>
    </w:pPr>
    <w:rPr>
      <w:kern w:val="2"/>
      <w:szCs w:val="22"/>
    </w:rPr>
  </w:style>
  <w:style w:type="character" w:styleId="af9">
    <w:name w:val="Hyperlink"/>
    <w:basedOn w:val="a0"/>
    <w:uiPriority w:val="99"/>
    <w:unhideWhenUsed/>
    <w:rsid w:val="00635A10"/>
    <w:rPr>
      <w:color w:val="0563C1" w:themeColor="hyperlink"/>
      <w:u w:val="single"/>
    </w:rPr>
  </w:style>
  <w:style w:type="paragraph" w:styleId="afa">
    <w:name w:val="Date"/>
    <w:basedOn w:val="a"/>
    <w:next w:val="a"/>
    <w:link w:val="afb"/>
    <w:uiPriority w:val="99"/>
    <w:semiHidden/>
    <w:unhideWhenUsed/>
    <w:rsid w:val="002916C7"/>
  </w:style>
  <w:style w:type="character" w:customStyle="1" w:styleId="afb">
    <w:name w:val="日付 (文字)"/>
    <w:basedOn w:val="a0"/>
    <w:link w:val="afa"/>
    <w:uiPriority w:val="99"/>
    <w:semiHidden/>
    <w:rsid w:val="002916C7"/>
  </w:style>
  <w:style w:type="paragraph" w:styleId="afc">
    <w:name w:val="Revision"/>
    <w:hidden/>
    <w:uiPriority w:val="99"/>
    <w:semiHidden/>
    <w:rsid w:val="003F0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9708A-12FE-4B83-974A-35066C19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Microsoft Word - 【1009】募集案内</vt:lpstr>
    </vt:vector>
  </TitlesOfParts>
  <Company>福岡県</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【1009】募集案内</dc:title>
  <dc:subject/>
  <dc:creator>o-yuki</dc:creator>
  <cp:keywords/>
  <dc:description/>
  <cp:lastModifiedBy>福岡県</cp:lastModifiedBy>
  <cp:revision>15</cp:revision>
  <cp:lastPrinted>2024-09-24T05:33:00Z</cp:lastPrinted>
  <dcterms:created xsi:type="dcterms:W3CDTF">2024-04-24T10:29:00Z</dcterms:created>
  <dcterms:modified xsi:type="dcterms:W3CDTF">2024-09-26T02:37:00Z</dcterms:modified>
</cp:coreProperties>
</file>