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07" w:rsidRPr="00D30306" w:rsidRDefault="00034D36" w:rsidP="00034D36">
      <w:pPr>
        <w:jc w:val="cente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福岡県U</w:t>
      </w:r>
      <w:r w:rsidRPr="00D30306">
        <w:rPr>
          <w:rFonts w:asciiTheme="minorEastAsia" w:hAnsiTheme="minorEastAsia"/>
          <w:color w:val="000000" w:themeColor="text1"/>
          <w:sz w:val="24"/>
          <w:szCs w:val="24"/>
        </w:rPr>
        <w:t>WB無線測位システム機器利用要綱</w:t>
      </w:r>
    </w:p>
    <w:p w:rsidR="00034D36" w:rsidRPr="00D30306" w:rsidRDefault="00034D36" w:rsidP="00E90707">
      <w:pPr>
        <w:rPr>
          <w:rFonts w:asciiTheme="minorEastAsia" w:hAnsiTheme="minorEastAsia"/>
          <w:color w:val="000000" w:themeColor="text1"/>
          <w:sz w:val="24"/>
          <w:szCs w:val="24"/>
        </w:rPr>
      </w:pP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（目的）</w:t>
      </w:r>
    </w:p>
    <w:p w:rsidR="00E90707" w:rsidRPr="00D30306" w:rsidRDefault="00E90707" w:rsidP="00177F7F">
      <w:pPr>
        <w:pStyle w:val="a3"/>
        <w:numPr>
          <w:ilvl w:val="0"/>
          <w:numId w:val="1"/>
        </w:numPr>
        <w:ind w:leftChars="0" w:left="142" w:hanging="142"/>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この要綱は、</w:t>
      </w:r>
      <w:r w:rsidR="00034D36" w:rsidRPr="00D30306">
        <w:rPr>
          <w:rFonts w:asciiTheme="minorEastAsia" w:hAnsiTheme="minorEastAsia" w:hint="eastAsia"/>
          <w:color w:val="000000" w:themeColor="text1"/>
          <w:sz w:val="24"/>
          <w:szCs w:val="24"/>
        </w:rPr>
        <w:t>福岡県</w:t>
      </w:r>
      <w:r w:rsidR="00F477B4" w:rsidRPr="00D30306">
        <w:rPr>
          <w:rFonts w:asciiTheme="minorEastAsia" w:hAnsiTheme="minorEastAsia" w:hint="eastAsia"/>
          <w:color w:val="000000" w:themeColor="text1"/>
          <w:sz w:val="24"/>
          <w:szCs w:val="24"/>
        </w:rPr>
        <w:t>(以下「県」という。</w:t>
      </w:r>
      <w:r w:rsidR="006151D7">
        <w:rPr>
          <w:rFonts w:asciiTheme="minorEastAsia" w:hAnsiTheme="minorEastAsia" w:hint="eastAsia"/>
          <w:color w:val="000000" w:themeColor="text1"/>
          <w:sz w:val="24"/>
          <w:szCs w:val="24"/>
        </w:rPr>
        <w:t>)</w:t>
      </w:r>
      <w:r w:rsidR="00BA786C">
        <w:rPr>
          <w:rFonts w:asciiTheme="minorEastAsia" w:hAnsiTheme="minorEastAsia" w:hint="eastAsia"/>
          <w:color w:val="000000" w:themeColor="text1"/>
          <w:sz w:val="24"/>
          <w:szCs w:val="24"/>
        </w:rPr>
        <w:t>が保有する別紙記載の</w:t>
      </w:r>
      <w:r w:rsidR="001E708C" w:rsidRPr="00D30306">
        <w:rPr>
          <w:rFonts w:asciiTheme="minorEastAsia" w:hAnsiTheme="minorEastAsia"/>
          <w:color w:val="000000" w:themeColor="text1"/>
          <w:sz w:val="24"/>
          <w:szCs w:val="24"/>
        </w:rPr>
        <w:t>ウルトラワイドバンド（以下「</w:t>
      </w:r>
      <w:r w:rsidR="001E708C" w:rsidRPr="00D30306">
        <w:rPr>
          <w:rFonts w:asciiTheme="minorEastAsia" w:hAnsiTheme="minorEastAsia" w:hint="eastAsia"/>
          <w:color w:val="000000" w:themeColor="text1"/>
          <w:sz w:val="24"/>
          <w:szCs w:val="24"/>
        </w:rPr>
        <w:t>UWB」という。）</w:t>
      </w:r>
      <w:r w:rsidR="00F83C34" w:rsidRPr="00D30306">
        <w:rPr>
          <w:rFonts w:asciiTheme="minorEastAsia" w:hAnsiTheme="minorEastAsia"/>
          <w:color w:val="000000" w:themeColor="text1"/>
          <w:sz w:val="24"/>
          <w:szCs w:val="24"/>
        </w:rPr>
        <w:t>無線測位システム機器（以下「機器」という。）</w:t>
      </w:r>
      <w:r w:rsidRPr="00D30306">
        <w:rPr>
          <w:rFonts w:asciiTheme="minorEastAsia" w:hAnsiTheme="minorEastAsia" w:hint="eastAsia"/>
          <w:color w:val="000000" w:themeColor="text1"/>
          <w:sz w:val="24"/>
          <w:szCs w:val="24"/>
        </w:rPr>
        <w:t>の利用等について、必要な事項を定めることを目的とする。</w:t>
      </w:r>
    </w:p>
    <w:p w:rsidR="006151D7" w:rsidRPr="00D30306" w:rsidRDefault="006151D7" w:rsidP="006151D7">
      <w:pPr>
        <w:rPr>
          <w:rFonts w:asciiTheme="minorEastAsia" w:hAnsiTheme="minorEastAsia"/>
          <w:color w:val="000000" w:themeColor="text1"/>
          <w:sz w:val="24"/>
          <w:szCs w:val="24"/>
        </w:rPr>
      </w:pPr>
    </w:p>
    <w:p w:rsidR="006151D7" w:rsidRPr="00D30306" w:rsidRDefault="006151D7" w:rsidP="006151D7">
      <w:pPr>
        <w:rPr>
          <w:rFonts w:asciiTheme="minorEastAsia" w:hAnsiTheme="minorEastAsia"/>
          <w:color w:val="000000" w:themeColor="text1"/>
          <w:sz w:val="24"/>
          <w:szCs w:val="24"/>
        </w:rPr>
      </w:pPr>
      <w:r w:rsidRPr="00D30306">
        <w:rPr>
          <w:rFonts w:asciiTheme="minorEastAsia" w:hAnsiTheme="minorEastAsia"/>
          <w:color w:val="000000" w:themeColor="text1"/>
          <w:sz w:val="24"/>
          <w:szCs w:val="24"/>
        </w:rPr>
        <w:t>（機器の運用管理者）</w:t>
      </w:r>
    </w:p>
    <w:p w:rsidR="006151D7" w:rsidRPr="00D30306" w:rsidRDefault="006151D7" w:rsidP="006151D7">
      <w:pPr>
        <w:ind w:left="240" w:hangingChars="100" w:hanging="240"/>
        <w:rPr>
          <w:rFonts w:asciiTheme="minorEastAsia" w:hAnsiTheme="minorEastAsia"/>
          <w:color w:val="000000" w:themeColor="text1"/>
          <w:sz w:val="24"/>
          <w:szCs w:val="24"/>
        </w:rPr>
      </w:pPr>
      <w:r w:rsidRPr="00D30306">
        <w:rPr>
          <w:rFonts w:asciiTheme="minorEastAsia" w:hAnsiTheme="minorEastAsia"/>
          <w:color w:val="000000" w:themeColor="text1"/>
          <w:sz w:val="24"/>
          <w:szCs w:val="24"/>
        </w:rPr>
        <w:t>第</w:t>
      </w:r>
      <w:r>
        <w:rPr>
          <w:rFonts w:asciiTheme="minorEastAsia" w:hAnsiTheme="minorEastAsia"/>
          <w:color w:val="000000" w:themeColor="text1"/>
          <w:sz w:val="24"/>
          <w:szCs w:val="24"/>
        </w:rPr>
        <w:t>２</w:t>
      </w:r>
      <w:r w:rsidRPr="00D30306">
        <w:rPr>
          <w:rFonts w:asciiTheme="minorEastAsia" w:hAnsiTheme="minorEastAsia"/>
          <w:color w:val="000000" w:themeColor="text1"/>
          <w:sz w:val="24"/>
          <w:szCs w:val="24"/>
        </w:rPr>
        <w:t>条</w:t>
      </w:r>
      <w:r w:rsidR="00F83C34">
        <w:rPr>
          <w:rFonts w:asciiTheme="minorEastAsia" w:hAnsiTheme="minorEastAsia"/>
          <w:color w:val="000000" w:themeColor="text1"/>
          <w:sz w:val="24"/>
          <w:szCs w:val="24"/>
        </w:rPr>
        <w:t xml:space="preserve">　機器</w:t>
      </w:r>
      <w:r w:rsidRPr="00D30306">
        <w:rPr>
          <w:rFonts w:asciiTheme="minorEastAsia" w:hAnsiTheme="minorEastAsia"/>
          <w:color w:val="000000" w:themeColor="text1"/>
          <w:sz w:val="24"/>
          <w:szCs w:val="24"/>
        </w:rPr>
        <w:t>の運用管理は、</w:t>
      </w:r>
      <w:r>
        <w:rPr>
          <w:rFonts w:asciiTheme="minorEastAsia" w:hAnsiTheme="minorEastAsia" w:hint="eastAsia"/>
          <w:color w:val="000000" w:themeColor="text1"/>
          <w:sz w:val="24"/>
          <w:szCs w:val="24"/>
        </w:rPr>
        <w:t>情報政策課</w:t>
      </w:r>
      <w:r w:rsidRPr="00D30306">
        <w:rPr>
          <w:rFonts w:asciiTheme="minorEastAsia" w:hAnsiTheme="minorEastAsia" w:hint="eastAsia"/>
          <w:color w:val="000000" w:themeColor="text1"/>
          <w:sz w:val="24"/>
          <w:szCs w:val="24"/>
        </w:rPr>
        <w:t>が行うものとする。</w:t>
      </w:r>
    </w:p>
    <w:p w:rsidR="006151D7" w:rsidRPr="00D30306" w:rsidRDefault="006151D7" w:rsidP="00E90707">
      <w:pPr>
        <w:rPr>
          <w:rFonts w:asciiTheme="minorEastAsia" w:hAnsiTheme="minorEastAsia"/>
          <w:color w:val="000000" w:themeColor="text1"/>
          <w:sz w:val="24"/>
          <w:szCs w:val="24"/>
        </w:rPr>
      </w:pP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（利用対象）</w:t>
      </w: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第</w:t>
      </w:r>
      <w:r w:rsidR="006151D7">
        <w:rPr>
          <w:rFonts w:asciiTheme="minorEastAsia" w:hAnsiTheme="minorEastAsia" w:hint="eastAsia"/>
          <w:color w:val="000000" w:themeColor="text1"/>
          <w:sz w:val="24"/>
          <w:szCs w:val="24"/>
        </w:rPr>
        <w:t>３</w:t>
      </w:r>
      <w:r w:rsidRPr="00D30306">
        <w:rPr>
          <w:rFonts w:asciiTheme="minorEastAsia" w:hAnsiTheme="minorEastAsia" w:hint="eastAsia"/>
          <w:color w:val="000000" w:themeColor="text1"/>
          <w:sz w:val="24"/>
          <w:szCs w:val="24"/>
        </w:rPr>
        <w:t>条 利用対象者は、次の各号のいずれかに該当する者とする。</w:t>
      </w:r>
    </w:p>
    <w:p w:rsidR="00E90707" w:rsidRPr="00D30306" w:rsidRDefault="00786248" w:rsidP="00F84635">
      <w:pPr>
        <w:ind w:left="480" w:hangingChars="200" w:hanging="48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（１）</w:t>
      </w:r>
      <w:r w:rsidR="001E708C" w:rsidRPr="00D30306">
        <w:rPr>
          <w:rFonts w:asciiTheme="minorEastAsia" w:hAnsiTheme="minorEastAsia"/>
          <w:color w:val="000000" w:themeColor="text1"/>
          <w:sz w:val="24"/>
          <w:szCs w:val="24"/>
        </w:rPr>
        <w:t>UWB</w:t>
      </w:r>
      <w:r w:rsidR="00464636" w:rsidRPr="00D30306">
        <w:rPr>
          <w:rFonts w:asciiTheme="minorEastAsia" w:hAnsiTheme="minorEastAsia"/>
          <w:color w:val="000000" w:themeColor="text1"/>
          <w:sz w:val="24"/>
          <w:szCs w:val="24"/>
        </w:rPr>
        <w:t>に関する</w:t>
      </w:r>
      <w:r w:rsidR="00BE1CC5" w:rsidRPr="00D30306">
        <w:rPr>
          <w:rFonts w:asciiTheme="minorEastAsia" w:hAnsiTheme="minorEastAsia" w:hint="eastAsia"/>
          <w:color w:val="000000" w:themeColor="text1"/>
          <w:sz w:val="24"/>
          <w:szCs w:val="24"/>
        </w:rPr>
        <w:t>研究、応用開発、製品開発、実証実験</w:t>
      </w:r>
      <w:r w:rsidR="00E90707" w:rsidRPr="00D30306">
        <w:rPr>
          <w:rFonts w:asciiTheme="minorEastAsia" w:hAnsiTheme="minorEastAsia" w:hint="eastAsia"/>
          <w:color w:val="000000" w:themeColor="text1"/>
          <w:sz w:val="24"/>
          <w:szCs w:val="24"/>
        </w:rPr>
        <w:t>及びその他必要な事業を行う大学、研究機関及び企業</w:t>
      </w:r>
      <w:r w:rsidR="009124A1" w:rsidRPr="00D30306">
        <w:rPr>
          <w:rFonts w:asciiTheme="minorEastAsia" w:hAnsiTheme="minorEastAsia" w:hint="eastAsia"/>
          <w:color w:val="000000" w:themeColor="text1"/>
          <w:sz w:val="24"/>
          <w:szCs w:val="24"/>
        </w:rPr>
        <w:t>。</w:t>
      </w:r>
    </w:p>
    <w:p w:rsidR="00E90707" w:rsidRPr="00D30306" w:rsidRDefault="00786248"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（２）</w:t>
      </w:r>
      <w:r w:rsidR="006151D7">
        <w:rPr>
          <w:rFonts w:asciiTheme="minorEastAsia" w:hAnsiTheme="minorEastAsia" w:hint="eastAsia"/>
          <w:color w:val="000000" w:themeColor="text1"/>
          <w:sz w:val="24"/>
          <w:szCs w:val="24"/>
        </w:rPr>
        <w:t>情報政策課</w:t>
      </w:r>
      <w:r w:rsidR="00464636" w:rsidRPr="00D30306">
        <w:rPr>
          <w:rFonts w:asciiTheme="minorEastAsia" w:hAnsiTheme="minorEastAsia" w:hint="eastAsia"/>
          <w:color w:val="000000" w:themeColor="text1"/>
          <w:sz w:val="24"/>
          <w:szCs w:val="24"/>
        </w:rPr>
        <w:t>長</w:t>
      </w:r>
      <w:r w:rsidR="00E90707" w:rsidRPr="00D30306">
        <w:rPr>
          <w:rFonts w:asciiTheme="minorEastAsia" w:hAnsiTheme="minorEastAsia" w:hint="eastAsia"/>
          <w:color w:val="000000" w:themeColor="text1"/>
          <w:sz w:val="24"/>
          <w:szCs w:val="24"/>
        </w:rPr>
        <w:t>が適当と認めた者</w:t>
      </w:r>
      <w:r w:rsidR="009124A1" w:rsidRPr="00D30306">
        <w:rPr>
          <w:rFonts w:asciiTheme="minorEastAsia" w:hAnsiTheme="minorEastAsia" w:hint="eastAsia"/>
          <w:color w:val="000000" w:themeColor="text1"/>
          <w:sz w:val="24"/>
          <w:szCs w:val="24"/>
        </w:rPr>
        <w:t>。</w:t>
      </w:r>
    </w:p>
    <w:p w:rsidR="006151D7" w:rsidRDefault="006151D7" w:rsidP="00E90707">
      <w:pPr>
        <w:rPr>
          <w:rFonts w:asciiTheme="minorEastAsia" w:hAnsiTheme="minorEastAsia"/>
          <w:color w:val="000000" w:themeColor="text1"/>
          <w:sz w:val="24"/>
          <w:szCs w:val="24"/>
        </w:rPr>
      </w:pP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（利用の申請及び承認）</w:t>
      </w:r>
    </w:p>
    <w:p w:rsidR="0099674A" w:rsidRPr="00D30306" w:rsidRDefault="00E90707" w:rsidP="0099674A">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第</w:t>
      </w:r>
      <w:r w:rsidR="00821399" w:rsidRPr="00D30306">
        <w:rPr>
          <w:rFonts w:asciiTheme="minorEastAsia" w:hAnsiTheme="minorEastAsia" w:hint="eastAsia"/>
          <w:color w:val="000000" w:themeColor="text1"/>
          <w:sz w:val="24"/>
          <w:szCs w:val="24"/>
        </w:rPr>
        <w:t>４</w:t>
      </w:r>
      <w:r w:rsidRPr="00D30306">
        <w:rPr>
          <w:rFonts w:asciiTheme="minorEastAsia" w:hAnsiTheme="minorEastAsia" w:hint="eastAsia"/>
          <w:color w:val="000000" w:themeColor="text1"/>
          <w:sz w:val="24"/>
          <w:szCs w:val="24"/>
        </w:rPr>
        <w:t>条</w:t>
      </w:r>
      <w:r w:rsidR="007A201C" w:rsidRPr="00D30306">
        <w:rPr>
          <w:rFonts w:asciiTheme="minorEastAsia" w:hAnsiTheme="minorEastAsia" w:hint="eastAsia"/>
          <w:color w:val="000000" w:themeColor="text1"/>
          <w:sz w:val="24"/>
          <w:szCs w:val="24"/>
        </w:rPr>
        <w:t xml:space="preserve"> </w:t>
      </w:r>
      <w:r w:rsidRPr="00D30306">
        <w:rPr>
          <w:rFonts w:asciiTheme="minorEastAsia" w:hAnsiTheme="minorEastAsia" w:hint="eastAsia"/>
          <w:color w:val="000000" w:themeColor="text1"/>
          <w:sz w:val="24"/>
          <w:szCs w:val="24"/>
        </w:rPr>
        <w:t>機器を利用しようとする者</w:t>
      </w:r>
      <w:r w:rsidR="008066FF" w:rsidRPr="00D30306">
        <w:rPr>
          <w:rFonts w:asciiTheme="minorEastAsia" w:hAnsiTheme="minorEastAsia" w:hint="eastAsia"/>
          <w:color w:val="000000" w:themeColor="text1"/>
          <w:sz w:val="24"/>
          <w:szCs w:val="24"/>
        </w:rPr>
        <w:t>（以下「利用者」という。）</w:t>
      </w:r>
      <w:r w:rsidRPr="00D30306">
        <w:rPr>
          <w:rFonts w:asciiTheme="minorEastAsia" w:hAnsiTheme="minorEastAsia" w:hint="eastAsia"/>
          <w:color w:val="000000" w:themeColor="text1"/>
          <w:sz w:val="24"/>
          <w:szCs w:val="24"/>
        </w:rPr>
        <w:t>は、</w:t>
      </w:r>
      <w:r w:rsidR="00CC38EE" w:rsidRPr="00D30306">
        <w:rPr>
          <w:rFonts w:asciiTheme="minorEastAsia" w:hAnsiTheme="minorEastAsia" w:hint="eastAsia"/>
          <w:color w:val="000000" w:themeColor="text1"/>
          <w:sz w:val="24"/>
          <w:szCs w:val="24"/>
        </w:rPr>
        <w:t>福岡県UWB無線測位システム機器利用申請書（以下「利用申請書」という。）</w:t>
      </w:r>
      <w:r w:rsidRPr="00D30306">
        <w:rPr>
          <w:rFonts w:asciiTheme="minorEastAsia" w:hAnsiTheme="minorEastAsia" w:hint="eastAsia"/>
          <w:color w:val="000000" w:themeColor="text1"/>
          <w:sz w:val="24"/>
          <w:szCs w:val="24"/>
        </w:rPr>
        <w:t>（様式第１号）を</w:t>
      </w:r>
      <w:r w:rsidR="005D04AF" w:rsidRPr="00D30306">
        <w:rPr>
          <w:rFonts w:asciiTheme="minorEastAsia" w:hAnsiTheme="minorEastAsia" w:hint="eastAsia"/>
          <w:color w:val="000000" w:themeColor="text1"/>
          <w:sz w:val="24"/>
          <w:szCs w:val="24"/>
        </w:rPr>
        <w:t>、</w:t>
      </w:r>
      <w:r w:rsidR="006151D7">
        <w:rPr>
          <w:rFonts w:asciiTheme="minorEastAsia" w:hAnsiTheme="minorEastAsia" w:hint="eastAsia"/>
          <w:color w:val="000000" w:themeColor="text1"/>
          <w:sz w:val="24"/>
          <w:szCs w:val="24"/>
        </w:rPr>
        <w:t>情報政策課</w:t>
      </w:r>
      <w:r w:rsidR="005D04AF" w:rsidRPr="00D30306">
        <w:rPr>
          <w:rFonts w:asciiTheme="minorEastAsia" w:hAnsiTheme="minorEastAsia" w:hint="eastAsia"/>
          <w:color w:val="000000" w:themeColor="text1"/>
          <w:sz w:val="24"/>
          <w:szCs w:val="24"/>
        </w:rPr>
        <w:t>長</w:t>
      </w:r>
      <w:r w:rsidRPr="00D30306">
        <w:rPr>
          <w:rFonts w:asciiTheme="minorEastAsia" w:hAnsiTheme="minorEastAsia" w:hint="eastAsia"/>
          <w:color w:val="000000" w:themeColor="text1"/>
          <w:sz w:val="24"/>
          <w:szCs w:val="24"/>
        </w:rPr>
        <w:t>に提出しなければならない。</w:t>
      </w:r>
    </w:p>
    <w:p w:rsidR="00E90707" w:rsidRPr="00D30306" w:rsidRDefault="00E90707" w:rsidP="00F84635">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２</w:t>
      </w:r>
      <w:r w:rsidR="007A201C" w:rsidRPr="00D30306">
        <w:rPr>
          <w:rFonts w:asciiTheme="minorEastAsia" w:hAnsiTheme="minorEastAsia" w:hint="eastAsia"/>
          <w:color w:val="000000" w:themeColor="text1"/>
          <w:sz w:val="24"/>
          <w:szCs w:val="24"/>
        </w:rPr>
        <w:t xml:space="preserve"> </w:t>
      </w:r>
      <w:r w:rsidR="006151D7">
        <w:rPr>
          <w:rFonts w:asciiTheme="minorEastAsia" w:hAnsiTheme="minorEastAsia" w:hint="eastAsia"/>
          <w:color w:val="000000" w:themeColor="text1"/>
          <w:sz w:val="24"/>
          <w:szCs w:val="24"/>
        </w:rPr>
        <w:t>情報政策課</w:t>
      </w:r>
      <w:r w:rsidR="005D04AF" w:rsidRPr="00D30306">
        <w:rPr>
          <w:rFonts w:asciiTheme="minorEastAsia" w:hAnsiTheme="minorEastAsia" w:hint="eastAsia"/>
          <w:color w:val="000000" w:themeColor="text1"/>
          <w:sz w:val="24"/>
          <w:szCs w:val="24"/>
        </w:rPr>
        <w:t>長</w:t>
      </w:r>
      <w:r w:rsidRPr="00D30306">
        <w:rPr>
          <w:rFonts w:asciiTheme="minorEastAsia" w:hAnsiTheme="minorEastAsia" w:hint="eastAsia"/>
          <w:color w:val="000000" w:themeColor="text1"/>
          <w:sz w:val="24"/>
          <w:szCs w:val="24"/>
        </w:rPr>
        <w:t>は、前項により利用申請書が提出されたときは、速やかにこれを審査して利用の可否を決定する。</w:t>
      </w:r>
    </w:p>
    <w:p w:rsidR="00E90707" w:rsidRPr="00D30306" w:rsidRDefault="00E90707" w:rsidP="00F84635">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３</w:t>
      </w:r>
      <w:r w:rsidR="007A201C" w:rsidRPr="00D30306">
        <w:rPr>
          <w:rFonts w:asciiTheme="minorEastAsia" w:hAnsiTheme="minorEastAsia" w:hint="eastAsia"/>
          <w:color w:val="000000" w:themeColor="text1"/>
          <w:sz w:val="24"/>
          <w:szCs w:val="24"/>
        </w:rPr>
        <w:t xml:space="preserve"> </w:t>
      </w:r>
      <w:r w:rsidR="006151D7">
        <w:rPr>
          <w:rFonts w:asciiTheme="minorEastAsia" w:hAnsiTheme="minorEastAsia" w:hint="eastAsia"/>
          <w:color w:val="000000" w:themeColor="text1"/>
          <w:sz w:val="24"/>
          <w:szCs w:val="24"/>
        </w:rPr>
        <w:t>情報政策課</w:t>
      </w:r>
      <w:r w:rsidR="005D04AF" w:rsidRPr="00D30306">
        <w:rPr>
          <w:rFonts w:asciiTheme="minorEastAsia" w:hAnsiTheme="minorEastAsia" w:hint="eastAsia"/>
          <w:color w:val="000000" w:themeColor="text1"/>
          <w:sz w:val="24"/>
          <w:szCs w:val="24"/>
        </w:rPr>
        <w:t>長</w:t>
      </w:r>
      <w:r w:rsidRPr="00D30306">
        <w:rPr>
          <w:rFonts w:asciiTheme="minorEastAsia" w:hAnsiTheme="minorEastAsia" w:hint="eastAsia"/>
          <w:color w:val="000000" w:themeColor="text1"/>
          <w:sz w:val="24"/>
          <w:szCs w:val="24"/>
        </w:rPr>
        <w:t>は、</w:t>
      </w:r>
      <w:r w:rsidR="008066FF" w:rsidRPr="00D30306">
        <w:rPr>
          <w:rFonts w:asciiTheme="minorEastAsia" w:hAnsiTheme="minorEastAsia" w:hint="eastAsia"/>
          <w:color w:val="000000" w:themeColor="text1"/>
          <w:sz w:val="24"/>
          <w:szCs w:val="24"/>
        </w:rPr>
        <w:t>利用者</w:t>
      </w:r>
      <w:r w:rsidRPr="00D30306">
        <w:rPr>
          <w:rFonts w:asciiTheme="minorEastAsia" w:hAnsiTheme="minorEastAsia" w:hint="eastAsia"/>
          <w:color w:val="000000" w:themeColor="text1"/>
          <w:sz w:val="24"/>
          <w:szCs w:val="24"/>
        </w:rPr>
        <w:t>に対して、</w:t>
      </w:r>
      <w:r w:rsidR="007C3587" w:rsidRPr="00D30306">
        <w:rPr>
          <w:rFonts w:asciiTheme="minorEastAsia" w:hAnsiTheme="minorEastAsia" w:hint="eastAsia"/>
          <w:color w:val="000000" w:themeColor="text1"/>
          <w:sz w:val="24"/>
          <w:szCs w:val="24"/>
        </w:rPr>
        <w:t>福岡県UWB無線測位システム機器利用承認（</w:t>
      </w:r>
      <w:r w:rsidR="002C1E6C" w:rsidRPr="00D30306">
        <w:rPr>
          <w:rFonts w:asciiTheme="minorEastAsia" w:hAnsiTheme="minorEastAsia" w:hint="eastAsia"/>
          <w:color w:val="000000" w:themeColor="text1"/>
          <w:sz w:val="24"/>
          <w:szCs w:val="24"/>
        </w:rPr>
        <w:t>不</w:t>
      </w:r>
      <w:r w:rsidR="007C3587" w:rsidRPr="00D30306">
        <w:rPr>
          <w:rFonts w:asciiTheme="minorEastAsia" w:hAnsiTheme="minorEastAsia" w:hint="eastAsia"/>
          <w:color w:val="000000" w:themeColor="text1"/>
          <w:sz w:val="24"/>
          <w:szCs w:val="24"/>
        </w:rPr>
        <w:t>承認）通知書</w:t>
      </w:r>
      <w:r w:rsidRPr="00D30306">
        <w:rPr>
          <w:rFonts w:asciiTheme="minorEastAsia" w:hAnsiTheme="minorEastAsia" w:hint="eastAsia"/>
          <w:color w:val="000000" w:themeColor="text1"/>
          <w:sz w:val="24"/>
          <w:szCs w:val="24"/>
        </w:rPr>
        <w:t>（様式第２号）を交付する。</w:t>
      </w:r>
    </w:p>
    <w:p w:rsidR="00E90707" w:rsidRPr="00D30306" w:rsidRDefault="00E90707" w:rsidP="00F84635">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４</w:t>
      </w:r>
      <w:r w:rsidR="007A201C" w:rsidRPr="00D30306">
        <w:rPr>
          <w:rFonts w:asciiTheme="minorEastAsia" w:hAnsiTheme="minorEastAsia" w:hint="eastAsia"/>
          <w:color w:val="000000" w:themeColor="text1"/>
          <w:sz w:val="24"/>
          <w:szCs w:val="24"/>
        </w:rPr>
        <w:t xml:space="preserve"> </w:t>
      </w:r>
      <w:r w:rsidR="006151D7">
        <w:rPr>
          <w:rFonts w:asciiTheme="minorEastAsia" w:hAnsiTheme="minorEastAsia" w:hint="eastAsia"/>
          <w:color w:val="000000" w:themeColor="text1"/>
          <w:sz w:val="24"/>
          <w:szCs w:val="24"/>
        </w:rPr>
        <w:t>情報政策課</w:t>
      </w:r>
      <w:r w:rsidR="005D04AF" w:rsidRPr="00D30306">
        <w:rPr>
          <w:rFonts w:asciiTheme="minorEastAsia" w:hAnsiTheme="minorEastAsia" w:hint="eastAsia"/>
          <w:color w:val="000000" w:themeColor="text1"/>
          <w:sz w:val="24"/>
          <w:szCs w:val="24"/>
        </w:rPr>
        <w:t>長</w:t>
      </w:r>
      <w:r w:rsidRPr="00D30306">
        <w:rPr>
          <w:rFonts w:asciiTheme="minorEastAsia" w:hAnsiTheme="minorEastAsia" w:hint="eastAsia"/>
          <w:color w:val="000000" w:themeColor="text1"/>
          <w:sz w:val="24"/>
          <w:szCs w:val="24"/>
        </w:rPr>
        <w:t>は、第２項の承認において必要があるときは、条件を付すものとする。</w:t>
      </w:r>
    </w:p>
    <w:p w:rsidR="00E90707" w:rsidRPr="00D30306" w:rsidRDefault="00E90707" w:rsidP="00F84635">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５</w:t>
      </w:r>
      <w:r w:rsidR="007A201C" w:rsidRPr="00D30306">
        <w:rPr>
          <w:rFonts w:asciiTheme="minorEastAsia" w:hAnsiTheme="minorEastAsia" w:hint="eastAsia"/>
          <w:color w:val="000000" w:themeColor="text1"/>
          <w:sz w:val="24"/>
          <w:szCs w:val="24"/>
        </w:rPr>
        <w:t xml:space="preserve"> </w:t>
      </w:r>
      <w:r w:rsidR="006151D7">
        <w:rPr>
          <w:rFonts w:asciiTheme="minorEastAsia" w:hAnsiTheme="minorEastAsia" w:hint="eastAsia"/>
          <w:color w:val="000000" w:themeColor="text1"/>
          <w:sz w:val="24"/>
          <w:szCs w:val="24"/>
        </w:rPr>
        <w:t>情報政策課</w:t>
      </w:r>
      <w:r w:rsidR="005D04AF" w:rsidRPr="00D30306">
        <w:rPr>
          <w:rFonts w:asciiTheme="minorEastAsia" w:hAnsiTheme="minorEastAsia" w:hint="eastAsia"/>
          <w:color w:val="000000" w:themeColor="text1"/>
          <w:sz w:val="24"/>
          <w:szCs w:val="24"/>
        </w:rPr>
        <w:t>長</w:t>
      </w:r>
      <w:r w:rsidRPr="00D30306">
        <w:rPr>
          <w:rFonts w:asciiTheme="minorEastAsia" w:hAnsiTheme="minorEastAsia" w:hint="eastAsia"/>
          <w:color w:val="000000" w:themeColor="text1"/>
          <w:sz w:val="24"/>
          <w:szCs w:val="24"/>
        </w:rPr>
        <w:t>は、次の各号に掲げる者については、原則として利用を承認しない。</w:t>
      </w:r>
    </w:p>
    <w:p w:rsidR="00E90707" w:rsidRPr="00D30306" w:rsidRDefault="00786248"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（１）</w:t>
      </w:r>
      <w:r w:rsidR="00E90707" w:rsidRPr="00D30306">
        <w:rPr>
          <w:rFonts w:asciiTheme="minorEastAsia" w:hAnsiTheme="minorEastAsia" w:hint="eastAsia"/>
          <w:color w:val="000000" w:themeColor="text1"/>
          <w:sz w:val="24"/>
          <w:szCs w:val="24"/>
        </w:rPr>
        <w:t xml:space="preserve"> 利用させることにより、</w:t>
      </w:r>
      <w:r w:rsidR="0006108B" w:rsidRPr="00D30306">
        <w:rPr>
          <w:rFonts w:asciiTheme="minorEastAsia" w:hAnsiTheme="minorEastAsia" w:hint="eastAsia"/>
          <w:color w:val="000000" w:themeColor="text1"/>
          <w:sz w:val="24"/>
          <w:szCs w:val="24"/>
        </w:rPr>
        <w:t>県</w:t>
      </w:r>
      <w:r w:rsidR="00E90707" w:rsidRPr="00D30306">
        <w:rPr>
          <w:rFonts w:asciiTheme="minorEastAsia" w:hAnsiTheme="minorEastAsia" w:hint="eastAsia"/>
          <w:color w:val="000000" w:themeColor="text1"/>
          <w:sz w:val="24"/>
          <w:szCs w:val="24"/>
        </w:rPr>
        <w:t>の管理運営上支障があると認められる者</w:t>
      </w:r>
      <w:r w:rsidR="009124A1" w:rsidRPr="00D30306">
        <w:rPr>
          <w:rFonts w:asciiTheme="minorEastAsia" w:hAnsiTheme="minorEastAsia" w:hint="eastAsia"/>
          <w:color w:val="000000" w:themeColor="text1"/>
          <w:sz w:val="24"/>
          <w:szCs w:val="24"/>
        </w:rPr>
        <w:t>。</w:t>
      </w:r>
    </w:p>
    <w:p w:rsidR="00E90707" w:rsidRPr="00D30306" w:rsidRDefault="00786248"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（２）</w:t>
      </w:r>
      <w:r w:rsidR="00E90707" w:rsidRPr="00D30306">
        <w:rPr>
          <w:rFonts w:asciiTheme="minorEastAsia" w:hAnsiTheme="minorEastAsia" w:hint="eastAsia"/>
          <w:color w:val="000000" w:themeColor="text1"/>
          <w:sz w:val="24"/>
          <w:szCs w:val="24"/>
        </w:rPr>
        <w:t xml:space="preserve"> その他、</w:t>
      </w:r>
      <w:r w:rsidR="0006108B" w:rsidRPr="00D30306">
        <w:rPr>
          <w:rFonts w:asciiTheme="minorEastAsia" w:hAnsiTheme="minorEastAsia" w:hint="eastAsia"/>
          <w:color w:val="000000" w:themeColor="text1"/>
          <w:sz w:val="24"/>
          <w:szCs w:val="24"/>
        </w:rPr>
        <w:t>県</w:t>
      </w:r>
      <w:r w:rsidR="00E90707" w:rsidRPr="00D30306">
        <w:rPr>
          <w:rFonts w:asciiTheme="minorEastAsia" w:hAnsiTheme="minorEastAsia" w:hint="eastAsia"/>
          <w:color w:val="000000" w:themeColor="text1"/>
          <w:sz w:val="24"/>
          <w:szCs w:val="24"/>
        </w:rPr>
        <w:t>が利用を承認することが適切でないと認める者</w:t>
      </w:r>
      <w:r w:rsidR="009124A1" w:rsidRPr="00D30306">
        <w:rPr>
          <w:rFonts w:asciiTheme="minorEastAsia" w:hAnsiTheme="minorEastAsia" w:hint="eastAsia"/>
          <w:color w:val="000000" w:themeColor="text1"/>
          <w:sz w:val="24"/>
          <w:szCs w:val="24"/>
        </w:rPr>
        <w:t>。</w:t>
      </w:r>
    </w:p>
    <w:p w:rsidR="00786248" w:rsidRPr="00D30306" w:rsidRDefault="00786248" w:rsidP="00F84635">
      <w:pPr>
        <w:ind w:left="240" w:hangingChars="100" w:hanging="240"/>
        <w:rPr>
          <w:rFonts w:asciiTheme="minorEastAsia" w:hAnsiTheme="minorEastAsia"/>
          <w:color w:val="000000" w:themeColor="text1"/>
          <w:sz w:val="24"/>
          <w:szCs w:val="24"/>
        </w:rPr>
      </w:pPr>
      <w:r w:rsidRPr="00D30306">
        <w:rPr>
          <w:rFonts w:asciiTheme="minorEastAsia" w:hAnsiTheme="minorEastAsia"/>
          <w:color w:val="000000" w:themeColor="text1"/>
          <w:sz w:val="24"/>
          <w:szCs w:val="24"/>
        </w:rPr>
        <w:t>６</w:t>
      </w:r>
      <w:r w:rsidRPr="00D30306">
        <w:rPr>
          <w:rFonts w:asciiTheme="minorEastAsia" w:hAnsiTheme="minorEastAsia" w:hint="eastAsia"/>
          <w:color w:val="000000" w:themeColor="text1"/>
          <w:sz w:val="24"/>
          <w:szCs w:val="24"/>
        </w:rPr>
        <w:t xml:space="preserve"> 第１項の利用</w:t>
      </w:r>
      <w:r w:rsidR="00D93938" w:rsidRPr="00D30306">
        <w:rPr>
          <w:rFonts w:asciiTheme="minorEastAsia" w:hAnsiTheme="minorEastAsia" w:hint="eastAsia"/>
          <w:color w:val="000000" w:themeColor="text1"/>
          <w:sz w:val="24"/>
          <w:szCs w:val="24"/>
        </w:rPr>
        <w:t>申請</w:t>
      </w:r>
      <w:r w:rsidRPr="00D30306">
        <w:rPr>
          <w:rFonts w:asciiTheme="minorEastAsia" w:hAnsiTheme="minorEastAsia" w:hint="eastAsia"/>
          <w:color w:val="000000" w:themeColor="text1"/>
          <w:sz w:val="24"/>
          <w:szCs w:val="24"/>
        </w:rPr>
        <w:t>書は、原則として利用予定日の前日から起算して</w:t>
      </w:r>
      <w:r w:rsidR="00D30306" w:rsidRPr="00D30306">
        <w:rPr>
          <w:rFonts w:asciiTheme="minorEastAsia" w:hAnsiTheme="minorEastAsia" w:hint="eastAsia"/>
          <w:color w:val="000000" w:themeColor="text1"/>
          <w:sz w:val="24"/>
          <w:szCs w:val="24"/>
        </w:rPr>
        <w:t>14</w:t>
      </w:r>
      <w:r w:rsidRPr="00D30306">
        <w:rPr>
          <w:rFonts w:asciiTheme="minorEastAsia" w:hAnsiTheme="minorEastAsia" w:hint="eastAsia"/>
          <w:color w:val="000000" w:themeColor="text1"/>
          <w:sz w:val="24"/>
          <w:szCs w:val="24"/>
        </w:rPr>
        <w:t>日前までに提出すること。</w:t>
      </w:r>
    </w:p>
    <w:p w:rsidR="00E90707" w:rsidRPr="00D30306" w:rsidRDefault="00786248"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７</w:t>
      </w:r>
      <w:r w:rsidR="00E90707" w:rsidRPr="00D30306">
        <w:rPr>
          <w:rFonts w:asciiTheme="minorEastAsia" w:hAnsiTheme="minorEastAsia" w:hint="eastAsia"/>
          <w:color w:val="000000" w:themeColor="text1"/>
          <w:sz w:val="24"/>
          <w:szCs w:val="24"/>
        </w:rPr>
        <w:t xml:space="preserve"> </w:t>
      </w:r>
      <w:r w:rsidR="0006108B" w:rsidRPr="00D30306">
        <w:rPr>
          <w:rFonts w:asciiTheme="minorEastAsia" w:hAnsiTheme="minorEastAsia" w:hint="eastAsia"/>
          <w:color w:val="000000" w:themeColor="text1"/>
          <w:sz w:val="24"/>
          <w:szCs w:val="24"/>
        </w:rPr>
        <w:t>第２項の承認を</w:t>
      </w:r>
      <w:r w:rsidR="002C1E6C" w:rsidRPr="00D30306">
        <w:rPr>
          <w:rFonts w:asciiTheme="minorEastAsia" w:hAnsiTheme="minorEastAsia" w:hint="eastAsia"/>
          <w:color w:val="000000" w:themeColor="text1"/>
          <w:sz w:val="24"/>
          <w:szCs w:val="24"/>
        </w:rPr>
        <w:t>も</w:t>
      </w:r>
      <w:r w:rsidR="0006108B" w:rsidRPr="00D30306">
        <w:rPr>
          <w:rFonts w:asciiTheme="minorEastAsia" w:hAnsiTheme="minorEastAsia" w:hint="eastAsia"/>
          <w:color w:val="000000" w:themeColor="text1"/>
          <w:sz w:val="24"/>
          <w:szCs w:val="24"/>
        </w:rPr>
        <w:t>って、機器</w:t>
      </w:r>
      <w:r w:rsidR="00E90707" w:rsidRPr="00D30306">
        <w:rPr>
          <w:rFonts w:asciiTheme="minorEastAsia" w:hAnsiTheme="minorEastAsia" w:hint="eastAsia"/>
          <w:color w:val="000000" w:themeColor="text1"/>
          <w:sz w:val="24"/>
          <w:szCs w:val="24"/>
        </w:rPr>
        <w:t>の利用予約が完了するものとする。</w:t>
      </w:r>
    </w:p>
    <w:p w:rsidR="00EC3946" w:rsidRPr="00D30306" w:rsidRDefault="00EC3946" w:rsidP="00E90707">
      <w:pPr>
        <w:rPr>
          <w:rFonts w:asciiTheme="minorEastAsia" w:hAnsiTheme="minorEastAsia"/>
          <w:color w:val="000000" w:themeColor="text1"/>
          <w:sz w:val="24"/>
          <w:szCs w:val="24"/>
        </w:rPr>
      </w:pP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w:t>
      </w:r>
      <w:r w:rsidR="007C5413" w:rsidRPr="00D30306">
        <w:rPr>
          <w:rFonts w:asciiTheme="minorEastAsia" w:hAnsiTheme="minorEastAsia" w:hint="eastAsia"/>
          <w:color w:val="000000" w:themeColor="text1"/>
          <w:sz w:val="24"/>
          <w:szCs w:val="24"/>
        </w:rPr>
        <w:t>貸出期間</w:t>
      </w:r>
      <w:r w:rsidRPr="00D30306">
        <w:rPr>
          <w:rFonts w:asciiTheme="minorEastAsia" w:hAnsiTheme="minorEastAsia" w:hint="eastAsia"/>
          <w:color w:val="000000" w:themeColor="text1"/>
          <w:sz w:val="24"/>
          <w:szCs w:val="24"/>
        </w:rPr>
        <w:t>等）</w:t>
      </w:r>
    </w:p>
    <w:p w:rsidR="007C5413" w:rsidRPr="00D30306" w:rsidRDefault="00E90707" w:rsidP="00F84635">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第</w:t>
      </w:r>
      <w:r w:rsidR="00821399" w:rsidRPr="00D30306">
        <w:rPr>
          <w:rFonts w:asciiTheme="minorEastAsia" w:hAnsiTheme="minorEastAsia" w:hint="eastAsia"/>
          <w:color w:val="000000" w:themeColor="text1"/>
          <w:sz w:val="24"/>
          <w:szCs w:val="24"/>
        </w:rPr>
        <w:t>５</w:t>
      </w:r>
      <w:r w:rsidRPr="00D30306">
        <w:rPr>
          <w:rFonts w:asciiTheme="minorEastAsia" w:hAnsiTheme="minorEastAsia" w:hint="eastAsia"/>
          <w:color w:val="000000" w:themeColor="text1"/>
          <w:sz w:val="24"/>
          <w:szCs w:val="24"/>
        </w:rPr>
        <w:t xml:space="preserve">条 </w:t>
      </w:r>
      <w:r w:rsidR="007C5413" w:rsidRPr="00D30306">
        <w:rPr>
          <w:rFonts w:asciiTheme="minorEastAsia" w:hAnsiTheme="minorEastAsia" w:hint="eastAsia"/>
          <w:color w:val="000000" w:themeColor="text1"/>
          <w:sz w:val="24"/>
          <w:szCs w:val="24"/>
        </w:rPr>
        <w:t>機器の貸出期間は、１回の</w:t>
      </w:r>
      <w:r w:rsidR="00D93938" w:rsidRPr="00D30306">
        <w:rPr>
          <w:rFonts w:asciiTheme="minorEastAsia" w:hAnsiTheme="minorEastAsia" w:hint="eastAsia"/>
          <w:color w:val="000000" w:themeColor="text1"/>
          <w:sz w:val="24"/>
          <w:szCs w:val="24"/>
        </w:rPr>
        <w:t>申請</w:t>
      </w:r>
      <w:r w:rsidR="000C2904" w:rsidRPr="00D30306">
        <w:rPr>
          <w:rFonts w:asciiTheme="minorEastAsia" w:hAnsiTheme="minorEastAsia" w:hint="eastAsia"/>
          <w:color w:val="000000" w:themeColor="text1"/>
          <w:sz w:val="24"/>
          <w:szCs w:val="24"/>
        </w:rPr>
        <w:t>につき、最大</w:t>
      </w:r>
      <w:r w:rsidR="00302BAC" w:rsidRPr="00D30306">
        <w:rPr>
          <w:rFonts w:asciiTheme="minorEastAsia" w:hAnsiTheme="minorEastAsia" w:hint="eastAsia"/>
          <w:color w:val="000000" w:themeColor="text1"/>
          <w:sz w:val="24"/>
          <w:szCs w:val="24"/>
        </w:rPr>
        <w:t>30日</w:t>
      </w:r>
      <w:r w:rsidR="007C5413" w:rsidRPr="00D30306">
        <w:rPr>
          <w:rFonts w:asciiTheme="minorEastAsia" w:hAnsiTheme="minorEastAsia" w:hint="eastAsia"/>
          <w:color w:val="000000" w:themeColor="text1"/>
          <w:sz w:val="24"/>
          <w:szCs w:val="24"/>
        </w:rPr>
        <w:t>以内とする。</w:t>
      </w:r>
      <w:r w:rsidR="00D94CB9" w:rsidRPr="00D30306">
        <w:rPr>
          <w:rFonts w:asciiTheme="minorEastAsia" w:hAnsiTheme="minorEastAsia" w:hint="eastAsia"/>
          <w:color w:val="000000" w:themeColor="text1"/>
          <w:sz w:val="24"/>
          <w:szCs w:val="24"/>
        </w:rPr>
        <w:t>ただし、</w:t>
      </w:r>
      <w:r w:rsidR="002C1E6C" w:rsidRPr="00D30306">
        <w:rPr>
          <w:rFonts w:asciiTheme="minorEastAsia" w:hAnsiTheme="minorEastAsia" w:hint="eastAsia"/>
          <w:color w:val="000000" w:themeColor="text1"/>
          <w:sz w:val="24"/>
          <w:szCs w:val="24"/>
        </w:rPr>
        <w:lastRenderedPageBreak/>
        <w:t>当該期間が県の会計</w:t>
      </w:r>
      <w:r w:rsidR="00D94CB9" w:rsidRPr="00D30306">
        <w:rPr>
          <w:rFonts w:asciiTheme="minorEastAsia" w:hAnsiTheme="minorEastAsia" w:hint="eastAsia"/>
          <w:color w:val="000000" w:themeColor="text1"/>
          <w:sz w:val="24"/>
          <w:szCs w:val="24"/>
        </w:rPr>
        <w:t>年度</w:t>
      </w:r>
      <w:r w:rsidR="002C1E6C" w:rsidRPr="00D30306">
        <w:rPr>
          <w:rFonts w:asciiTheme="minorEastAsia" w:hAnsiTheme="minorEastAsia" w:hint="eastAsia"/>
          <w:color w:val="000000" w:themeColor="text1"/>
          <w:sz w:val="24"/>
          <w:szCs w:val="24"/>
        </w:rPr>
        <w:t>を越える</w:t>
      </w:r>
      <w:r w:rsidR="00D94CB9" w:rsidRPr="00D30306">
        <w:rPr>
          <w:rFonts w:asciiTheme="minorEastAsia" w:hAnsiTheme="minorEastAsia" w:hint="eastAsia"/>
          <w:color w:val="000000" w:themeColor="text1"/>
          <w:sz w:val="24"/>
          <w:szCs w:val="24"/>
        </w:rPr>
        <w:t>申請はできないものとする。</w:t>
      </w:r>
    </w:p>
    <w:p w:rsidR="00E90707" w:rsidRPr="00D30306" w:rsidRDefault="007C5413" w:rsidP="00F84635">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 xml:space="preserve">２　</w:t>
      </w:r>
      <w:r w:rsidR="007A201C" w:rsidRPr="00D30306">
        <w:rPr>
          <w:rFonts w:asciiTheme="minorEastAsia" w:hAnsiTheme="minorEastAsia" w:hint="eastAsia"/>
          <w:color w:val="000000" w:themeColor="text1"/>
          <w:sz w:val="24"/>
          <w:szCs w:val="24"/>
        </w:rPr>
        <w:t>機器</w:t>
      </w:r>
      <w:r w:rsidR="00E90707" w:rsidRPr="00D30306">
        <w:rPr>
          <w:rFonts w:asciiTheme="minorEastAsia" w:hAnsiTheme="minorEastAsia" w:hint="eastAsia"/>
          <w:color w:val="000000" w:themeColor="text1"/>
          <w:sz w:val="24"/>
          <w:szCs w:val="24"/>
        </w:rPr>
        <w:t>の</w:t>
      </w:r>
      <w:r w:rsidR="00D30306" w:rsidRPr="00D30306">
        <w:rPr>
          <w:rFonts w:asciiTheme="minorEastAsia" w:hAnsiTheme="minorEastAsia" w:hint="eastAsia"/>
          <w:color w:val="000000" w:themeColor="text1"/>
          <w:sz w:val="24"/>
          <w:szCs w:val="24"/>
        </w:rPr>
        <w:t>受渡し・返却</w:t>
      </w:r>
      <w:r w:rsidR="002C1E6C" w:rsidRPr="00D30306">
        <w:rPr>
          <w:rFonts w:asciiTheme="minorEastAsia" w:hAnsiTheme="minorEastAsia" w:hint="eastAsia"/>
          <w:color w:val="000000" w:themeColor="text1"/>
          <w:sz w:val="24"/>
          <w:szCs w:val="24"/>
        </w:rPr>
        <w:t>時間</w:t>
      </w:r>
      <w:r w:rsidR="00E90707" w:rsidRPr="00D30306">
        <w:rPr>
          <w:rFonts w:asciiTheme="minorEastAsia" w:hAnsiTheme="minorEastAsia" w:hint="eastAsia"/>
          <w:color w:val="000000" w:themeColor="text1"/>
          <w:sz w:val="24"/>
          <w:szCs w:val="24"/>
        </w:rPr>
        <w:t>は、原則として次の各号に掲げる日を除いた日の午前９時</w:t>
      </w:r>
      <w:r w:rsidR="001A4FE1" w:rsidRPr="00D30306">
        <w:rPr>
          <w:rFonts w:asciiTheme="minorEastAsia" w:hAnsiTheme="minorEastAsia" w:hint="eastAsia"/>
          <w:color w:val="000000" w:themeColor="text1"/>
          <w:sz w:val="24"/>
          <w:szCs w:val="24"/>
        </w:rPr>
        <w:t>00</w:t>
      </w:r>
      <w:r w:rsidR="00E90707" w:rsidRPr="00D30306">
        <w:rPr>
          <w:rFonts w:asciiTheme="minorEastAsia" w:hAnsiTheme="minorEastAsia" w:hint="eastAsia"/>
          <w:color w:val="000000" w:themeColor="text1"/>
          <w:sz w:val="24"/>
          <w:szCs w:val="24"/>
        </w:rPr>
        <w:t>分から午後５時</w:t>
      </w:r>
      <w:r w:rsidR="001A4FE1" w:rsidRPr="00D30306">
        <w:rPr>
          <w:rFonts w:asciiTheme="minorEastAsia" w:hAnsiTheme="minorEastAsia" w:hint="eastAsia"/>
          <w:color w:val="000000" w:themeColor="text1"/>
          <w:sz w:val="24"/>
          <w:szCs w:val="24"/>
        </w:rPr>
        <w:t>00</w:t>
      </w:r>
      <w:r w:rsidR="00E90707" w:rsidRPr="00D30306">
        <w:rPr>
          <w:rFonts w:asciiTheme="minorEastAsia" w:hAnsiTheme="minorEastAsia" w:hint="eastAsia"/>
          <w:color w:val="000000" w:themeColor="text1"/>
          <w:sz w:val="24"/>
          <w:szCs w:val="24"/>
        </w:rPr>
        <w:t>分まで</w:t>
      </w:r>
      <w:r w:rsidR="00D30306" w:rsidRPr="00D30306">
        <w:rPr>
          <w:rFonts w:asciiTheme="minorEastAsia" w:hAnsiTheme="minorEastAsia" w:hint="eastAsia"/>
          <w:color w:val="000000" w:themeColor="text1"/>
          <w:sz w:val="24"/>
          <w:szCs w:val="24"/>
        </w:rPr>
        <w:t>の間に行うもの</w:t>
      </w:r>
      <w:r w:rsidR="00E90707" w:rsidRPr="00D30306">
        <w:rPr>
          <w:rFonts w:asciiTheme="minorEastAsia" w:hAnsiTheme="minorEastAsia" w:hint="eastAsia"/>
          <w:color w:val="000000" w:themeColor="text1"/>
          <w:sz w:val="24"/>
          <w:szCs w:val="24"/>
        </w:rPr>
        <w:t>とする。</w:t>
      </w:r>
    </w:p>
    <w:p w:rsidR="00521A5D" w:rsidRDefault="00786248" w:rsidP="001E708C">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（１）</w:t>
      </w:r>
      <w:r w:rsidR="001E708C">
        <w:rPr>
          <w:rFonts w:asciiTheme="minorEastAsia" w:hAnsiTheme="minorEastAsia" w:hint="eastAsia"/>
          <w:color w:val="000000" w:themeColor="text1"/>
          <w:sz w:val="24"/>
          <w:szCs w:val="24"/>
        </w:rPr>
        <w:t>日曜日及び土曜日</w:t>
      </w:r>
    </w:p>
    <w:p w:rsidR="00521A5D" w:rsidRDefault="00786248" w:rsidP="001E708C">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w:t>
      </w:r>
      <w:r w:rsidRPr="00D30306">
        <w:rPr>
          <w:rFonts w:asciiTheme="minorEastAsia" w:hAnsiTheme="minorEastAsia"/>
          <w:color w:val="000000" w:themeColor="text1"/>
          <w:sz w:val="24"/>
          <w:szCs w:val="24"/>
        </w:rPr>
        <w:t>２）</w:t>
      </w:r>
      <w:r w:rsidR="00E90707" w:rsidRPr="00D30306">
        <w:rPr>
          <w:rFonts w:asciiTheme="minorEastAsia" w:hAnsiTheme="minorEastAsia" w:hint="eastAsia"/>
          <w:color w:val="000000" w:themeColor="text1"/>
          <w:sz w:val="24"/>
          <w:szCs w:val="24"/>
        </w:rPr>
        <w:t>国民の祝日に関する法律（昭和</w:t>
      </w:r>
      <w:r w:rsidR="001A4FE1" w:rsidRPr="00D30306">
        <w:rPr>
          <w:rFonts w:asciiTheme="minorEastAsia" w:hAnsiTheme="minorEastAsia" w:hint="eastAsia"/>
          <w:color w:val="000000" w:themeColor="text1"/>
          <w:sz w:val="24"/>
          <w:szCs w:val="24"/>
        </w:rPr>
        <w:t>23</w:t>
      </w:r>
      <w:r w:rsidR="00E90707" w:rsidRPr="00D30306">
        <w:rPr>
          <w:rFonts w:asciiTheme="minorEastAsia" w:hAnsiTheme="minorEastAsia" w:hint="eastAsia"/>
          <w:color w:val="000000" w:themeColor="text1"/>
          <w:sz w:val="24"/>
          <w:szCs w:val="24"/>
        </w:rPr>
        <w:t>年法律第</w:t>
      </w:r>
      <w:r w:rsidR="001A4FE1" w:rsidRPr="00D30306">
        <w:rPr>
          <w:rFonts w:asciiTheme="minorEastAsia" w:hAnsiTheme="minorEastAsia" w:hint="eastAsia"/>
          <w:color w:val="000000" w:themeColor="text1"/>
          <w:sz w:val="24"/>
          <w:szCs w:val="24"/>
        </w:rPr>
        <w:t>178</w:t>
      </w:r>
      <w:r w:rsidR="00E90707" w:rsidRPr="00D30306">
        <w:rPr>
          <w:rFonts w:asciiTheme="minorEastAsia" w:hAnsiTheme="minorEastAsia" w:hint="eastAsia"/>
          <w:color w:val="000000" w:themeColor="text1"/>
          <w:sz w:val="24"/>
          <w:szCs w:val="24"/>
        </w:rPr>
        <w:t>号）に規定する休日</w:t>
      </w:r>
    </w:p>
    <w:p w:rsidR="00521A5D" w:rsidRDefault="001E708C" w:rsidP="001E708C">
      <w:pPr>
        <w:rPr>
          <w:rFonts w:asciiTheme="minorEastAsia" w:hAnsiTheme="minorEastAsia"/>
          <w:color w:val="000000" w:themeColor="text1"/>
          <w:sz w:val="24"/>
          <w:szCs w:val="24"/>
        </w:rPr>
      </w:pPr>
      <w:r>
        <w:rPr>
          <w:rFonts w:asciiTheme="minorEastAsia" w:hAnsiTheme="minorEastAsia"/>
          <w:color w:val="000000" w:themeColor="text1"/>
          <w:sz w:val="24"/>
          <w:szCs w:val="24"/>
        </w:rPr>
        <w:t>（３）12月29日から翌年の１月３日までの日（前号に掲げる日を除く。）</w:t>
      </w:r>
    </w:p>
    <w:p w:rsidR="001E708C" w:rsidRDefault="001E708C" w:rsidP="001E708C">
      <w:pPr>
        <w:rPr>
          <w:rFonts w:asciiTheme="minorEastAsia" w:hAnsiTheme="minorEastAsia"/>
          <w:color w:val="000000" w:themeColor="text1"/>
          <w:sz w:val="24"/>
          <w:szCs w:val="24"/>
        </w:rPr>
      </w:pPr>
      <w:r>
        <w:rPr>
          <w:rFonts w:asciiTheme="minorEastAsia" w:hAnsiTheme="minorEastAsia"/>
          <w:color w:val="000000" w:themeColor="text1"/>
          <w:sz w:val="24"/>
          <w:szCs w:val="24"/>
        </w:rPr>
        <w:t>（４）</w:t>
      </w:r>
      <w:r w:rsidR="00F83C34">
        <w:rPr>
          <w:rFonts w:asciiTheme="minorEastAsia" w:hAnsiTheme="minorEastAsia" w:hint="eastAsia"/>
          <w:color w:val="000000" w:themeColor="text1"/>
          <w:sz w:val="24"/>
          <w:szCs w:val="24"/>
        </w:rPr>
        <w:t>機器の保守その他の理由により、機器</w:t>
      </w:r>
      <w:r w:rsidR="00E90707" w:rsidRPr="00D30306">
        <w:rPr>
          <w:rFonts w:asciiTheme="minorEastAsia" w:hAnsiTheme="minorEastAsia" w:hint="eastAsia"/>
          <w:color w:val="000000" w:themeColor="text1"/>
          <w:sz w:val="24"/>
          <w:szCs w:val="24"/>
        </w:rPr>
        <w:t>の利用を停止する必要が生じた日</w:t>
      </w:r>
    </w:p>
    <w:p w:rsidR="00AF7AC1" w:rsidRPr="00D30306" w:rsidRDefault="00AF7AC1" w:rsidP="00521A5D">
      <w:pPr>
        <w:ind w:left="240" w:hangingChars="100" w:hanging="240"/>
        <w:rPr>
          <w:rFonts w:asciiTheme="minorEastAsia" w:hAnsiTheme="minorEastAsia"/>
          <w:color w:val="000000" w:themeColor="text1"/>
          <w:sz w:val="24"/>
          <w:szCs w:val="24"/>
        </w:rPr>
      </w:pPr>
      <w:r>
        <w:rPr>
          <w:rFonts w:asciiTheme="minorEastAsia" w:hAnsiTheme="minorEastAsia"/>
          <w:color w:val="000000" w:themeColor="text1"/>
          <w:sz w:val="24"/>
          <w:szCs w:val="24"/>
        </w:rPr>
        <w:t>３　機器の受渡し・返却は、原則として</w:t>
      </w:r>
      <w:r w:rsidR="006151D7">
        <w:rPr>
          <w:rFonts w:asciiTheme="minorEastAsia" w:hAnsiTheme="minorEastAsia"/>
          <w:color w:val="000000" w:themeColor="text1"/>
          <w:sz w:val="24"/>
          <w:szCs w:val="24"/>
        </w:rPr>
        <w:t>情報政策課</w:t>
      </w:r>
      <w:r>
        <w:rPr>
          <w:rFonts w:asciiTheme="minorEastAsia" w:hAnsiTheme="minorEastAsia"/>
          <w:color w:val="000000" w:themeColor="text1"/>
          <w:sz w:val="24"/>
          <w:szCs w:val="24"/>
        </w:rPr>
        <w:t>にて行い、返却時には</w:t>
      </w:r>
      <w:r w:rsidR="006151D7">
        <w:rPr>
          <w:rFonts w:asciiTheme="minorEastAsia" w:hAnsiTheme="minorEastAsia"/>
          <w:color w:val="000000" w:themeColor="text1"/>
          <w:sz w:val="24"/>
          <w:szCs w:val="24"/>
        </w:rPr>
        <w:t>情報政策課</w:t>
      </w:r>
      <w:r>
        <w:rPr>
          <w:rFonts w:asciiTheme="minorEastAsia" w:hAnsiTheme="minorEastAsia"/>
          <w:color w:val="000000" w:themeColor="text1"/>
          <w:sz w:val="24"/>
          <w:szCs w:val="24"/>
        </w:rPr>
        <w:t>の職員の確認を受けるものとする。</w:t>
      </w:r>
    </w:p>
    <w:p w:rsidR="00034D36" w:rsidRPr="00D30306" w:rsidRDefault="00034D36" w:rsidP="00E90707">
      <w:pPr>
        <w:rPr>
          <w:rFonts w:asciiTheme="minorEastAsia" w:hAnsiTheme="minorEastAsia"/>
          <w:color w:val="000000" w:themeColor="text1"/>
          <w:sz w:val="24"/>
          <w:szCs w:val="24"/>
        </w:rPr>
      </w:pP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（利用者の義務）</w:t>
      </w:r>
    </w:p>
    <w:p w:rsidR="00E90707" w:rsidRPr="00D30306" w:rsidRDefault="00E90707" w:rsidP="00F84635">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第</w:t>
      </w:r>
      <w:r w:rsidR="00821399" w:rsidRPr="00D30306">
        <w:rPr>
          <w:rFonts w:asciiTheme="minorEastAsia" w:hAnsiTheme="minorEastAsia" w:hint="eastAsia"/>
          <w:color w:val="000000" w:themeColor="text1"/>
          <w:sz w:val="24"/>
          <w:szCs w:val="24"/>
        </w:rPr>
        <w:t>６</w:t>
      </w:r>
      <w:r w:rsidRPr="00D30306">
        <w:rPr>
          <w:rFonts w:asciiTheme="minorEastAsia" w:hAnsiTheme="minorEastAsia" w:hint="eastAsia"/>
          <w:color w:val="000000" w:themeColor="text1"/>
          <w:sz w:val="24"/>
          <w:szCs w:val="24"/>
        </w:rPr>
        <w:t>条 利用</w:t>
      </w:r>
      <w:r w:rsidR="001A4FE1" w:rsidRPr="00D30306">
        <w:rPr>
          <w:rFonts w:asciiTheme="minorEastAsia" w:hAnsiTheme="minorEastAsia" w:hint="eastAsia"/>
          <w:color w:val="000000" w:themeColor="text1"/>
          <w:sz w:val="24"/>
          <w:szCs w:val="24"/>
        </w:rPr>
        <w:t>者は、次の各号に掲げる事項を</w:t>
      </w:r>
      <w:r w:rsidR="00B40C47" w:rsidRPr="00D30306">
        <w:rPr>
          <w:rFonts w:asciiTheme="minorEastAsia" w:hAnsiTheme="minorEastAsia" w:hint="eastAsia"/>
          <w:color w:val="000000" w:themeColor="text1"/>
          <w:sz w:val="24"/>
          <w:szCs w:val="24"/>
        </w:rPr>
        <w:t>遵守し</w:t>
      </w:r>
      <w:r w:rsidR="001A4FE1" w:rsidRPr="00D30306">
        <w:rPr>
          <w:rFonts w:asciiTheme="minorEastAsia" w:hAnsiTheme="minorEastAsia" w:hint="eastAsia"/>
          <w:color w:val="000000" w:themeColor="text1"/>
          <w:sz w:val="24"/>
          <w:szCs w:val="24"/>
        </w:rPr>
        <w:t>なければならない。</w:t>
      </w:r>
    </w:p>
    <w:p w:rsidR="00E90707" w:rsidRPr="00D30306" w:rsidRDefault="00F84635" w:rsidP="00F84635">
      <w:pPr>
        <w:ind w:left="480" w:hangingChars="200" w:hanging="48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（１）</w:t>
      </w:r>
      <w:r w:rsidR="00E90707" w:rsidRPr="00D30306">
        <w:rPr>
          <w:rFonts w:asciiTheme="minorEastAsia" w:hAnsiTheme="minorEastAsia" w:hint="eastAsia"/>
          <w:color w:val="000000" w:themeColor="text1"/>
          <w:sz w:val="24"/>
          <w:szCs w:val="24"/>
        </w:rPr>
        <w:t xml:space="preserve"> 利用に関し、法令</w:t>
      </w:r>
      <w:r w:rsidR="00F85F8B">
        <w:rPr>
          <w:rFonts w:asciiTheme="minorEastAsia" w:hAnsiTheme="minorEastAsia" w:hint="eastAsia"/>
          <w:color w:val="000000" w:themeColor="text1"/>
          <w:sz w:val="24"/>
          <w:szCs w:val="24"/>
        </w:rPr>
        <w:t>、この要綱に基づく</w:t>
      </w:r>
      <w:r w:rsidR="00E90707" w:rsidRPr="00D30306">
        <w:rPr>
          <w:rFonts w:asciiTheme="minorEastAsia" w:hAnsiTheme="minorEastAsia" w:hint="eastAsia"/>
          <w:color w:val="000000" w:themeColor="text1"/>
          <w:sz w:val="24"/>
          <w:szCs w:val="24"/>
        </w:rPr>
        <w:t>利用に関する規定</w:t>
      </w:r>
      <w:r w:rsidR="002C1E6C" w:rsidRPr="00D30306">
        <w:rPr>
          <w:rFonts w:asciiTheme="minorEastAsia" w:hAnsiTheme="minorEastAsia" w:hint="eastAsia"/>
          <w:color w:val="000000" w:themeColor="text1"/>
          <w:sz w:val="24"/>
          <w:szCs w:val="24"/>
        </w:rPr>
        <w:t>、</w:t>
      </w:r>
      <w:r w:rsidR="00E90707" w:rsidRPr="00D30306">
        <w:rPr>
          <w:rFonts w:asciiTheme="minorEastAsia" w:hAnsiTheme="minorEastAsia" w:hint="eastAsia"/>
          <w:color w:val="000000" w:themeColor="text1"/>
          <w:sz w:val="24"/>
          <w:szCs w:val="24"/>
        </w:rPr>
        <w:t>第</w:t>
      </w:r>
      <w:r w:rsidR="00821399" w:rsidRPr="00D30306">
        <w:rPr>
          <w:rFonts w:asciiTheme="minorEastAsia" w:hAnsiTheme="minorEastAsia" w:hint="eastAsia"/>
          <w:color w:val="000000" w:themeColor="text1"/>
          <w:sz w:val="24"/>
          <w:szCs w:val="24"/>
        </w:rPr>
        <w:t>４</w:t>
      </w:r>
      <w:r w:rsidR="002C1E6C" w:rsidRPr="00D30306">
        <w:rPr>
          <w:rFonts w:asciiTheme="minorEastAsia" w:hAnsiTheme="minorEastAsia" w:hint="eastAsia"/>
          <w:color w:val="000000" w:themeColor="text1"/>
          <w:sz w:val="24"/>
          <w:szCs w:val="24"/>
        </w:rPr>
        <w:t>条第４項に基づく利用承認</w:t>
      </w:r>
      <w:r w:rsidR="00D30306" w:rsidRPr="00D30306">
        <w:rPr>
          <w:rFonts w:asciiTheme="minorEastAsia" w:hAnsiTheme="minorEastAsia" w:hint="eastAsia"/>
          <w:color w:val="000000" w:themeColor="text1"/>
          <w:sz w:val="24"/>
          <w:szCs w:val="24"/>
        </w:rPr>
        <w:t>の</w:t>
      </w:r>
      <w:r w:rsidR="002C1E6C" w:rsidRPr="00D30306">
        <w:rPr>
          <w:rFonts w:asciiTheme="minorEastAsia" w:hAnsiTheme="minorEastAsia" w:hint="eastAsia"/>
          <w:color w:val="000000" w:themeColor="text1"/>
          <w:sz w:val="24"/>
          <w:szCs w:val="24"/>
        </w:rPr>
        <w:t>条件</w:t>
      </w:r>
      <w:r w:rsidR="00371305">
        <w:rPr>
          <w:rFonts w:asciiTheme="minorEastAsia" w:hAnsiTheme="minorEastAsia" w:hint="eastAsia"/>
          <w:color w:val="000000" w:themeColor="text1"/>
          <w:sz w:val="24"/>
          <w:szCs w:val="24"/>
        </w:rPr>
        <w:t>又は県の職員の指示若しくは注意</w:t>
      </w:r>
      <w:r w:rsidR="00E90707" w:rsidRPr="00D30306">
        <w:rPr>
          <w:rFonts w:asciiTheme="minorEastAsia" w:hAnsiTheme="minorEastAsia" w:hint="eastAsia"/>
          <w:color w:val="000000" w:themeColor="text1"/>
          <w:sz w:val="24"/>
          <w:szCs w:val="24"/>
        </w:rPr>
        <w:t>に違反しないこと。</w:t>
      </w:r>
    </w:p>
    <w:p w:rsidR="00E90707" w:rsidRPr="00D30306" w:rsidRDefault="00F84635"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（２）</w:t>
      </w:r>
      <w:r w:rsidR="00E90707" w:rsidRPr="00D30306">
        <w:rPr>
          <w:rFonts w:asciiTheme="minorEastAsia" w:hAnsiTheme="minorEastAsia" w:hint="eastAsia"/>
          <w:color w:val="000000" w:themeColor="text1"/>
          <w:sz w:val="24"/>
          <w:szCs w:val="24"/>
        </w:rPr>
        <w:t xml:space="preserve"> 利用目的以外の目的に使用しないこと。</w:t>
      </w:r>
    </w:p>
    <w:p w:rsidR="00E90707" w:rsidRPr="00D30306" w:rsidRDefault="00F84635"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（３）</w:t>
      </w:r>
      <w:r w:rsidR="00E90707" w:rsidRPr="00D30306">
        <w:rPr>
          <w:rFonts w:asciiTheme="minorEastAsia" w:hAnsiTheme="minorEastAsia" w:hint="eastAsia"/>
          <w:color w:val="000000" w:themeColor="text1"/>
          <w:sz w:val="24"/>
          <w:szCs w:val="24"/>
        </w:rPr>
        <w:t xml:space="preserve"> </w:t>
      </w:r>
      <w:r w:rsidR="0006108B" w:rsidRPr="00D30306">
        <w:rPr>
          <w:rFonts w:asciiTheme="minorEastAsia" w:hAnsiTheme="minorEastAsia" w:hint="eastAsia"/>
          <w:color w:val="000000" w:themeColor="text1"/>
          <w:sz w:val="24"/>
          <w:szCs w:val="24"/>
        </w:rPr>
        <w:t>機器</w:t>
      </w:r>
      <w:r w:rsidR="00E90707" w:rsidRPr="00D30306">
        <w:rPr>
          <w:rFonts w:asciiTheme="minorEastAsia" w:hAnsiTheme="minorEastAsia" w:hint="eastAsia"/>
          <w:color w:val="000000" w:themeColor="text1"/>
          <w:sz w:val="24"/>
          <w:szCs w:val="24"/>
        </w:rPr>
        <w:t>を第三者に使用させないこと。</w:t>
      </w:r>
    </w:p>
    <w:p w:rsidR="008066FF" w:rsidRPr="00D30306" w:rsidRDefault="00F84635" w:rsidP="008066FF">
      <w:pPr>
        <w:ind w:left="480" w:hangingChars="200" w:hanging="48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（４）</w:t>
      </w:r>
      <w:r w:rsidR="00786248" w:rsidRPr="00D30306">
        <w:rPr>
          <w:rFonts w:asciiTheme="minorEastAsia" w:hAnsiTheme="minorEastAsia" w:hint="eastAsia"/>
          <w:color w:val="000000" w:themeColor="text1"/>
          <w:sz w:val="24"/>
          <w:szCs w:val="24"/>
        </w:rPr>
        <w:t xml:space="preserve"> </w:t>
      </w:r>
      <w:r w:rsidR="00F477B4" w:rsidRPr="00D30306">
        <w:rPr>
          <w:rFonts w:asciiTheme="minorEastAsia" w:hAnsiTheme="minorEastAsia" w:hint="eastAsia"/>
          <w:color w:val="000000" w:themeColor="text1"/>
          <w:sz w:val="24"/>
          <w:szCs w:val="24"/>
        </w:rPr>
        <w:t>機器に付帯するソフトウェアは、</w:t>
      </w:r>
      <w:r w:rsidR="002C1E6C" w:rsidRPr="00D30306">
        <w:rPr>
          <w:rFonts w:asciiTheme="minorEastAsia" w:hAnsiTheme="minorEastAsia" w:hint="eastAsia"/>
          <w:color w:val="000000" w:themeColor="text1"/>
          <w:sz w:val="24"/>
          <w:szCs w:val="24"/>
        </w:rPr>
        <w:t>原則として</w:t>
      </w:r>
      <w:r w:rsidR="00F477B4" w:rsidRPr="00D30306">
        <w:rPr>
          <w:rFonts w:asciiTheme="minorEastAsia" w:hAnsiTheme="minorEastAsia" w:hint="eastAsia"/>
          <w:color w:val="000000" w:themeColor="text1"/>
          <w:sz w:val="24"/>
          <w:szCs w:val="24"/>
        </w:rPr>
        <w:t>、県所有のパソコン</w:t>
      </w:r>
      <w:r w:rsidR="006F0A41" w:rsidRPr="00D30306">
        <w:rPr>
          <w:rFonts w:asciiTheme="minorEastAsia" w:hAnsiTheme="minorEastAsia" w:hint="eastAsia"/>
          <w:color w:val="000000" w:themeColor="text1"/>
          <w:sz w:val="24"/>
          <w:szCs w:val="24"/>
        </w:rPr>
        <w:t>で</w:t>
      </w:r>
      <w:r w:rsidR="00F477B4" w:rsidRPr="00D30306">
        <w:rPr>
          <w:rFonts w:asciiTheme="minorEastAsia" w:hAnsiTheme="minorEastAsia" w:hint="eastAsia"/>
          <w:color w:val="000000" w:themeColor="text1"/>
          <w:sz w:val="24"/>
          <w:szCs w:val="24"/>
        </w:rPr>
        <w:t>利用すること。</w:t>
      </w:r>
      <w:r w:rsidR="002C1E6C" w:rsidRPr="00D30306">
        <w:rPr>
          <w:rFonts w:asciiTheme="minorEastAsia" w:hAnsiTheme="minorEastAsia" w:hint="eastAsia"/>
          <w:color w:val="000000" w:themeColor="text1"/>
          <w:sz w:val="24"/>
          <w:szCs w:val="24"/>
        </w:rPr>
        <w:t>ただし、県が認めた場合はこの限りではない。</w:t>
      </w:r>
    </w:p>
    <w:p w:rsidR="00177F7F" w:rsidRPr="00D30306" w:rsidRDefault="00F84635" w:rsidP="006F0A41">
      <w:pPr>
        <w:ind w:left="480" w:hangingChars="200" w:hanging="48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（５）</w:t>
      </w:r>
      <w:r w:rsidR="00177F7F" w:rsidRPr="00D30306">
        <w:rPr>
          <w:rFonts w:asciiTheme="minorEastAsia" w:hAnsiTheme="minorEastAsia" w:hint="eastAsia"/>
          <w:color w:val="000000" w:themeColor="text1"/>
          <w:sz w:val="24"/>
          <w:szCs w:val="24"/>
        </w:rPr>
        <w:t xml:space="preserve"> 機器の利用は、</w:t>
      </w:r>
      <w:r w:rsidR="007C5413" w:rsidRPr="00D30306">
        <w:rPr>
          <w:rFonts w:asciiTheme="minorEastAsia" w:hAnsiTheme="minorEastAsia" w:hint="eastAsia"/>
          <w:color w:val="000000" w:themeColor="text1"/>
          <w:sz w:val="24"/>
          <w:szCs w:val="24"/>
        </w:rPr>
        <w:t>原則として</w:t>
      </w:r>
      <w:r w:rsidR="00EC3946" w:rsidRPr="00D30306">
        <w:rPr>
          <w:rFonts w:asciiTheme="minorEastAsia" w:hAnsiTheme="minorEastAsia" w:hint="eastAsia"/>
          <w:color w:val="000000" w:themeColor="text1"/>
          <w:sz w:val="24"/>
          <w:szCs w:val="24"/>
        </w:rPr>
        <w:t>福岡県</w:t>
      </w:r>
      <w:r w:rsidR="00177F7F" w:rsidRPr="00D30306">
        <w:rPr>
          <w:rFonts w:asciiTheme="minorEastAsia" w:hAnsiTheme="minorEastAsia" w:hint="eastAsia"/>
          <w:color w:val="000000" w:themeColor="text1"/>
          <w:sz w:val="24"/>
          <w:szCs w:val="24"/>
        </w:rPr>
        <w:t>職員</w:t>
      </w:r>
      <w:r w:rsidR="00EC3946" w:rsidRPr="00D30306">
        <w:rPr>
          <w:rFonts w:asciiTheme="minorEastAsia" w:hAnsiTheme="minorEastAsia" w:hint="eastAsia"/>
          <w:color w:val="000000" w:themeColor="text1"/>
          <w:sz w:val="24"/>
          <w:szCs w:val="24"/>
        </w:rPr>
        <w:t>の</w:t>
      </w:r>
      <w:r w:rsidR="00623994">
        <w:rPr>
          <w:rFonts w:asciiTheme="minorEastAsia" w:hAnsiTheme="minorEastAsia" w:hint="eastAsia"/>
          <w:color w:val="000000" w:themeColor="text1"/>
          <w:sz w:val="24"/>
          <w:szCs w:val="24"/>
        </w:rPr>
        <w:t>立合い</w:t>
      </w:r>
      <w:r w:rsidR="00177F7F" w:rsidRPr="00D30306">
        <w:rPr>
          <w:rFonts w:asciiTheme="minorEastAsia" w:hAnsiTheme="minorEastAsia" w:hint="eastAsia"/>
          <w:color w:val="000000" w:themeColor="text1"/>
          <w:sz w:val="24"/>
          <w:szCs w:val="24"/>
        </w:rPr>
        <w:t>のもとで行うこと。</w:t>
      </w:r>
      <w:r w:rsidR="006F0A41" w:rsidRPr="00D30306">
        <w:rPr>
          <w:rFonts w:asciiTheme="minorEastAsia" w:hAnsiTheme="minorEastAsia" w:hint="eastAsia"/>
          <w:color w:val="000000" w:themeColor="text1"/>
          <w:sz w:val="24"/>
          <w:szCs w:val="24"/>
        </w:rPr>
        <w:t>ただし、</w:t>
      </w:r>
      <w:r w:rsidR="00D50032" w:rsidRPr="00D30306">
        <w:rPr>
          <w:rFonts w:asciiTheme="minorEastAsia" w:hAnsiTheme="minorEastAsia" w:hint="eastAsia"/>
          <w:color w:val="000000" w:themeColor="text1"/>
          <w:sz w:val="24"/>
          <w:szCs w:val="24"/>
        </w:rPr>
        <w:t>申請書に記載の範囲内で</w:t>
      </w:r>
      <w:r w:rsidR="006F0A41" w:rsidRPr="00D30306">
        <w:rPr>
          <w:rFonts w:asciiTheme="minorEastAsia" w:hAnsiTheme="minorEastAsia" w:hint="eastAsia"/>
          <w:color w:val="000000" w:themeColor="text1"/>
          <w:sz w:val="24"/>
          <w:szCs w:val="24"/>
        </w:rPr>
        <w:t>連日利用する場合は、初日のみの</w:t>
      </w:r>
      <w:r w:rsidR="001F3B11">
        <w:rPr>
          <w:rFonts w:asciiTheme="minorEastAsia" w:hAnsiTheme="minorEastAsia" w:hint="eastAsia"/>
          <w:color w:val="000000" w:themeColor="text1"/>
          <w:sz w:val="24"/>
          <w:szCs w:val="24"/>
        </w:rPr>
        <w:t>立合い</w:t>
      </w:r>
      <w:r w:rsidR="00D50032" w:rsidRPr="00D30306">
        <w:rPr>
          <w:rFonts w:asciiTheme="minorEastAsia" w:hAnsiTheme="minorEastAsia" w:hint="eastAsia"/>
          <w:color w:val="000000" w:themeColor="text1"/>
          <w:sz w:val="24"/>
          <w:szCs w:val="24"/>
        </w:rPr>
        <w:t>でも可とする</w:t>
      </w:r>
      <w:r w:rsidR="002C1E6C" w:rsidRPr="00D30306">
        <w:rPr>
          <w:rFonts w:asciiTheme="minorEastAsia" w:hAnsiTheme="minorEastAsia" w:hint="eastAsia"/>
          <w:color w:val="000000" w:themeColor="text1"/>
          <w:sz w:val="24"/>
          <w:szCs w:val="24"/>
        </w:rPr>
        <w:t>ほか、県が認めた場合はこの限りではない。</w:t>
      </w:r>
    </w:p>
    <w:p w:rsidR="0026337B" w:rsidRPr="00D30306" w:rsidRDefault="0026337B" w:rsidP="0026337B">
      <w:pPr>
        <w:ind w:left="480" w:hangingChars="200" w:hanging="480"/>
        <w:rPr>
          <w:rFonts w:asciiTheme="minorEastAsia" w:hAnsiTheme="minorEastAsia"/>
          <w:color w:val="000000" w:themeColor="text1"/>
          <w:sz w:val="24"/>
          <w:szCs w:val="24"/>
        </w:rPr>
      </w:pPr>
      <w:r w:rsidRPr="00D30306">
        <w:rPr>
          <w:rFonts w:asciiTheme="minorEastAsia" w:hAnsiTheme="minorEastAsia"/>
          <w:color w:val="000000" w:themeColor="text1"/>
          <w:sz w:val="24"/>
          <w:szCs w:val="24"/>
        </w:rPr>
        <w:t>（６）</w:t>
      </w:r>
      <w:r w:rsidRPr="00D30306">
        <w:rPr>
          <w:rFonts w:asciiTheme="minorEastAsia" w:hAnsiTheme="minorEastAsia" w:hint="eastAsia"/>
          <w:color w:val="000000" w:themeColor="text1"/>
          <w:sz w:val="24"/>
          <w:szCs w:val="24"/>
        </w:rPr>
        <w:t xml:space="preserve"> 機器は、利用</w:t>
      </w:r>
      <w:r w:rsidR="00D93938" w:rsidRPr="00D30306">
        <w:rPr>
          <w:rFonts w:asciiTheme="minorEastAsia" w:hAnsiTheme="minorEastAsia" w:hint="eastAsia"/>
          <w:color w:val="000000" w:themeColor="text1"/>
          <w:sz w:val="24"/>
          <w:szCs w:val="24"/>
        </w:rPr>
        <w:t>申請</w:t>
      </w:r>
      <w:r w:rsidRPr="00D30306">
        <w:rPr>
          <w:rFonts w:asciiTheme="minorEastAsia" w:hAnsiTheme="minorEastAsia" w:hint="eastAsia"/>
          <w:color w:val="000000" w:themeColor="text1"/>
          <w:sz w:val="24"/>
          <w:szCs w:val="24"/>
        </w:rPr>
        <w:t>書に記載した場所で使用すること。利用</w:t>
      </w:r>
      <w:r w:rsidR="00D93938" w:rsidRPr="00D30306">
        <w:rPr>
          <w:rFonts w:asciiTheme="minorEastAsia" w:hAnsiTheme="minorEastAsia" w:hint="eastAsia"/>
          <w:color w:val="000000" w:themeColor="text1"/>
          <w:sz w:val="24"/>
          <w:szCs w:val="24"/>
        </w:rPr>
        <w:t>申請</w:t>
      </w:r>
      <w:r w:rsidRPr="00D30306">
        <w:rPr>
          <w:rFonts w:asciiTheme="minorEastAsia" w:hAnsiTheme="minorEastAsia" w:hint="eastAsia"/>
          <w:color w:val="000000" w:themeColor="text1"/>
          <w:sz w:val="24"/>
          <w:szCs w:val="24"/>
        </w:rPr>
        <w:t>書に記載していない場所で機器を利用する場合は、別途</w:t>
      </w:r>
      <w:r w:rsidR="00D93938" w:rsidRPr="00D30306">
        <w:rPr>
          <w:rFonts w:asciiTheme="minorEastAsia" w:hAnsiTheme="minorEastAsia" w:hint="eastAsia"/>
          <w:color w:val="000000" w:themeColor="text1"/>
          <w:sz w:val="24"/>
          <w:szCs w:val="24"/>
        </w:rPr>
        <w:t>申請</w:t>
      </w:r>
      <w:r w:rsidRPr="00D30306">
        <w:rPr>
          <w:rFonts w:asciiTheme="minorEastAsia" w:hAnsiTheme="minorEastAsia" w:hint="eastAsia"/>
          <w:color w:val="000000" w:themeColor="text1"/>
          <w:sz w:val="24"/>
          <w:szCs w:val="24"/>
        </w:rPr>
        <w:t>をすること。</w:t>
      </w:r>
    </w:p>
    <w:p w:rsidR="00E90707" w:rsidRPr="00D30306" w:rsidRDefault="00F84635"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w:t>
      </w:r>
      <w:r w:rsidR="008726B2" w:rsidRPr="00D30306">
        <w:rPr>
          <w:rFonts w:asciiTheme="minorEastAsia" w:hAnsiTheme="minorEastAsia" w:hint="eastAsia"/>
          <w:color w:val="000000" w:themeColor="text1"/>
          <w:sz w:val="24"/>
          <w:szCs w:val="24"/>
        </w:rPr>
        <w:t>７</w:t>
      </w:r>
      <w:r w:rsidRPr="00D30306">
        <w:rPr>
          <w:rFonts w:asciiTheme="minorEastAsia" w:hAnsiTheme="minorEastAsia" w:hint="eastAsia"/>
          <w:color w:val="000000" w:themeColor="text1"/>
          <w:sz w:val="24"/>
          <w:szCs w:val="24"/>
        </w:rPr>
        <w:t>）</w:t>
      </w:r>
      <w:r w:rsidR="00177F7F" w:rsidRPr="00D30306">
        <w:rPr>
          <w:rFonts w:asciiTheme="minorEastAsia" w:hAnsiTheme="minorEastAsia" w:hint="eastAsia"/>
          <w:color w:val="000000" w:themeColor="text1"/>
          <w:sz w:val="24"/>
          <w:szCs w:val="24"/>
        </w:rPr>
        <w:t xml:space="preserve"> </w:t>
      </w:r>
      <w:r w:rsidR="002C1E6C" w:rsidRPr="00D30306">
        <w:rPr>
          <w:rFonts w:asciiTheme="minorEastAsia" w:hAnsiTheme="minorEastAsia" w:hint="eastAsia"/>
          <w:color w:val="000000" w:themeColor="text1"/>
          <w:sz w:val="24"/>
          <w:szCs w:val="24"/>
        </w:rPr>
        <w:t>第</w:t>
      </w:r>
      <w:r w:rsidR="00F83C34">
        <w:rPr>
          <w:rFonts w:asciiTheme="minorEastAsia" w:hAnsiTheme="minorEastAsia" w:hint="eastAsia"/>
          <w:color w:val="000000" w:themeColor="text1"/>
          <w:sz w:val="24"/>
          <w:szCs w:val="24"/>
        </w:rPr>
        <w:t>三</w:t>
      </w:r>
      <w:r w:rsidR="002C1E6C" w:rsidRPr="00D30306">
        <w:rPr>
          <w:rFonts w:asciiTheme="minorEastAsia" w:hAnsiTheme="minorEastAsia" w:hint="eastAsia"/>
          <w:color w:val="000000" w:themeColor="text1"/>
          <w:sz w:val="24"/>
          <w:szCs w:val="24"/>
        </w:rPr>
        <w:t>者に</w:t>
      </w:r>
      <w:r w:rsidR="00E90707" w:rsidRPr="00D30306">
        <w:rPr>
          <w:rFonts w:asciiTheme="minorEastAsia" w:hAnsiTheme="minorEastAsia" w:hint="eastAsia"/>
          <w:color w:val="000000" w:themeColor="text1"/>
          <w:sz w:val="24"/>
          <w:szCs w:val="24"/>
        </w:rPr>
        <w:t>迷惑をかけ、又は危険を及ぼす行為をしないこと。</w:t>
      </w:r>
    </w:p>
    <w:p w:rsidR="00E90707" w:rsidRPr="00D30306" w:rsidRDefault="00F84635"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w:t>
      </w:r>
      <w:r w:rsidR="008726B2" w:rsidRPr="00D30306">
        <w:rPr>
          <w:rFonts w:asciiTheme="minorEastAsia" w:hAnsiTheme="minorEastAsia" w:hint="eastAsia"/>
          <w:color w:val="000000" w:themeColor="text1"/>
          <w:sz w:val="24"/>
          <w:szCs w:val="24"/>
        </w:rPr>
        <w:t>８</w:t>
      </w:r>
      <w:r w:rsidRPr="00D30306">
        <w:rPr>
          <w:rFonts w:asciiTheme="minorEastAsia" w:hAnsiTheme="minorEastAsia" w:hint="eastAsia"/>
          <w:color w:val="000000" w:themeColor="text1"/>
          <w:sz w:val="24"/>
          <w:szCs w:val="24"/>
        </w:rPr>
        <w:t>）</w:t>
      </w:r>
      <w:r w:rsidR="00177F7F" w:rsidRPr="00D30306">
        <w:rPr>
          <w:rFonts w:asciiTheme="minorEastAsia" w:hAnsiTheme="minorEastAsia" w:hint="eastAsia"/>
          <w:color w:val="000000" w:themeColor="text1"/>
          <w:sz w:val="24"/>
          <w:szCs w:val="24"/>
        </w:rPr>
        <w:t xml:space="preserve"> </w:t>
      </w:r>
      <w:r w:rsidR="003D4CEC" w:rsidRPr="00D30306">
        <w:rPr>
          <w:rFonts w:asciiTheme="minorEastAsia" w:hAnsiTheme="minorEastAsia" w:hint="eastAsia"/>
          <w:color w:val="000000" w:themeColor="text1"/>
          <w:sz w:val="24"/>
          <w:szCs w:val="24"/>
        </w:rPr>
        <w:t>県</w:t>
      </w:r>
      <w:r w:rsidR="0006108B" w:rsidRPr="00D30306">
        <w:rPr>
          <w:rFonts w:asciiTheme="minorEastAsia" w:hAnsiTheme="minorEastAsia" w:hint="eastAsia"/>
          <w:color w:val="000000" w:themeColor="text1"/>
          <w:sz w:val="24"/>
          <w:szCs w:val="24"/>
        </w:rPr>
        <w:t>の職員</w:t>
      </w:r>
      <w:r w:rsidR="00E90707" w:rsidRPr="00D30306">
        <w:rPr>
          <w:rFonts w:asciiTheme="minorEastAsia" w:hAnsiTheme="minorEastAsia" w:hint="eastAsia"/>
          <w:color w:val="000000" w:themeColor="text1"/>
          <w:sz w:val="24"/>
          <w:szCs w:val="24"/>
        </w:rPr>
        <w:t>の指示及び注意にしたがうこと。</w:t>
      </w:r>
    </w:p>
    <w:p w:rsidR="00E90707" w:rsidRPr="00D30306" w:rsidRDefault="00F84635" w:rsidP="00786248">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w:t>
      </w:r>
      <w:r w:rsidR="008726B2" w:rsidRPr="00D30306">
        <w:rPr>
          <w:rFonts w:asciiTheme="minorEastAsia" w:hAnsiTheme="minorEastAsia" w:hint="eastAsia"/>
          <w:color w:val="000000" w:themeColor="text1"/>
          <w:sz w:val="24"/>
          <w:szCs w:val="24"/>
        </w:rPr>
        <w:t>９</w:t>
      </w:r>
      <w:r w:rsidRPr="00D30306">
        <w:rPr>
          <w:rFonts w:asciiTheme="minorEastAsia" w:hAnsiTheme="minorEastAsia"/>
          <w:color w:val="000000" w:themeColor="text1"/>
          <w:sz w:val="24"/>
          <w:szCs w:val="24"/>
        </w:rPr>
        <w:t>）</w:t>
      </w:r>
      <w:r w:rsidR="00E90707" w:rsidRPr="00D30306">
        <w:rPr>
          <w:rFonts w:asciiTheme="minorEastAsia" w:hAnsiTheme="minorEastAsia" w:hint="eastAsia"/>
          <w:color w:val="000000" w:themeColor="text1"/>
          <w:sz w:val="24"/>
          <w:szCs w:val="24"/>
        </w:rPr>
        <w:t xml:space="preserve"> その他公益を害し、又は害するおそれのある行為をしないこと。</w:t>
      </w:r>
    </w:p>
    <w:p w:rsidR="008066FF" w:rsidRPr="00D30306" w:rsidRDefault="008066FF" w:rsidP="00E90707">
      <w:pPr>
        <w:rPr>
          <w:rFonts w:asciiTheme="minorEastAsia" w:hAnsiTheme="minorEastAsia"/>
          <w:color w:val="000000" w:themeColor="text1"/>
          <w:sz w:val="24"/>
          <w:szCs w:val="24"/>
        </w:rPr>
      </w:pP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（利用の承認の取消し等）</w:t>
      </w:r>
    </w:p>
    <w:p w:rsidR="00E90707" w:rsidRPr="00D30306" w:rsidRDefault="00E90707" w:rsidP="006F47DB">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第</w:t>
      </w:r>
      <w:r w:rsidR="00821399" w:rsidRPr="00D30306">
        <w:rPr>
          <w:rFonts w:asciiTheme="minorEastAsia" w:hAnsiTheme="minorEastAsia" w:hint="eastAsia"/>
          <w:color w:val="000000" w:themeColor="text1"/>
          <w:sz w:val="24"/>
          <w:szCs w:val="24"/>
        </w:rPr>
        <w:t>７</w:t>
      </w:r>
      <w:r w:rsidRPr="00D30306">
        <w:rPr>
          <w:rFonts w:asciiTheme="minorEastAsia" w:hAnsiTheme="minorEastAsia" w:hint="eastAsia"/>
          <w:color w:val="000000" w:themeColor="text1"/>
          <w:sz w:val="24"/>
          <w:szCs w:val="24"/>
        </w:rPr>
        <w:t xml:space="preserve">条 </w:t>
      </w:r>
      <w:r w:rsidR="006151D7">
        <w:rPr>
          <w:rFonts w:asciiTheme="minorEastAsia" w:hAnsiTheme="minorEastAsia" w:hint="eastAsia"/>
          <w:color w:val="000000" w:themeColor="text1"/>
          <w:sz w:val="24"/>
          <w:szCs w:val="24"/>
        </w:rPr>
        <w:t>情報政策課</w:t>
      </w:r>
      <w:r w:rsidR="003D4CEC" w:rsidRPr="00D30306">
        <w:rPr>
          <w:rFonts w:asciiTheme="minorEastAsia" w:hAnsiTheme="minorEastAsia" w:hint="eastAsia"/>
          <w:color w:val="000000" w:themeColor="text1"/>
          <w:sz w:val="24"/>
          <w:szCs w:val="24"/>
        </w:rPr>
        <w:t>長</w:t>
      </w:r>
      <w:r w:rsidRPr="00D30306">
        <w:rPr>
          <w:rFonts w:asciiTheme="minorEastAsia" w:hAnsiTheme="minorEastAsia" w:hint="eastAsia"/>
          <w:color w:val="000000" w:themeColor="text1"/>
          <w:sz w:val="24"/>
          <w:szCs w:val="24"/>
        </w:rPr>
        <w:t>は、次の各号に該当する場合は、第</w:t>
      </w:r>
      <w:r w:rsidR="00821399" w:rsidRPr="00D30306">
        <w:rPr>
          <w:rFonts w:asciiTheme="minorEastAsia" w:hAnsiTheme="minorEastAsia" w:hint="eastAsia"/>
          <w:color w:val="000000" w:themeColor="text1"/>
          <w:sz w:val="24"/>
          <w:szCs w:val="24"/>
        </w:rPr>
        <w:t>４</w:t>
      </w:r>
      <w:r w:rsidR="00521A5D">
        <w:rPr>
          <w:rFonts w:asciiTheme="minorEastAsia" w:hAnsiTheme="minorEastAsia" w:hint="eastAsia"/>
          <w:color w:val="000000" w:themeColor="text1"/>
          <w:sz w:val="24"/>
          <w:szCs w:val="24"/>
        </w:rPr>
        <w:t>条第２項の承認を取</w:t>
      </w:r>
      <w:r w:rsidR="00F83C34">
        <w:rPr>
          <w:rFonts w:asciiTheme="minorEastAsia" w:hAnsiTheme="minorEastAsia" w:hint="eastAsia"/>
          <w:color w:val="000000" w:themeColor="text1"/>
          <w:sz w:val="24"/>
          <w:szCs w:val="24"/>
        </w:rPr>
        <w:t>消し又は機器</w:t>
      </w:r>
      <w:r w:rsidRPr="00D30306">
        <w:rPr>
          <w:rFonts w:asciiTheme="minorEastAsia" w:hAnsiTheme="minorEastAsia" w:hint="eastAsia"/>
          <w:color w:val="000000" w:themeColor="text1"/>
          <w:sz w:val="24"/>
          <w:szCs w:val="24"/>
        </w:rPr>
        <w:t>の利用を中止若しくは停止させることができる。</w:t>
      </w:r>
    </w:p>
    <w:p w:rsidR="00E90707" w:rsidRPr="00D30306" w:rsidRDefault="00D559AE" w:rsidP="00584362">
      <w:pPr>
        <w:ind w:left="480" w:hangingChars="200" w:hanging="48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w:t>
      </w:r>
      <w:r w:rsidR="00F85F8B">
        <w:rPr>
          <w:rFonts w:asciiTheme="minorEastAsia" w:hAnsiTheme="minorEastAsia" w:hint="eastAsia"/>
          <w:color w:val="000000" w:themeColor="text1"/>
          <w:sz w:val="24"/>
          <w:szCs w:val="24"/>
        </w:rPr>
        <w:t>１</w:t>
      </w:r>
      <w:r w:rsidRPr="00D30306">
        <w:rPr>
          <w:rFonts w:asciiTheme="minorEastAsia" w:hAnsiTheme="minorEastAsia" w:hint="eastAsia"/>
          <w:color w:val="000000" w:themeColor="text1"/>
          <w:sz w:val="24"/>
          <w:szCs w:val="24"/>
        </w:rPr>
        <w:t>）</w:t>
      </w:r>
      <w:r w:rsidR="00E90707" w:rsidRPr="00D30306">
        <w:rPr>
          <w:rFonts w:asciiTheme="minorEastAsia" w:hAnsiTheme="minorEastAsia" w:hint="eastAsia"/>
          <w:color w:val="000000" w:themeColor="text1"/>
          <w:sz w:val="24"/>
          <w:szCs w:val="24"/>
        </w:rPr>
        <w:t xml:space="preserve"> 利用者が、</w:t>
      </w:r>
      <w:r w:rsidR="00F477B4" w:rsidRPr="00D30306">
        <w:rPr>
          <w:rFonts w:asciiTheme="minorEastAsia" w:hAnsiTheme="minorEastAsia" w:hint="eastAsia"/>
          <w:color w:val="000000" w:themeColor="text1"/>
          <w:sz w:val="24"/>
          <w:szCs w:val="24"/>
        </w:rPr>
        <w:t>県</w:t>
      </w:r>
      <w:r w:rsidR="0077744A" w:rsidRPr="00D30306">
        <w:rPr>
          <w:rFonts w:asciiTheme="minorEastAsia" w:hAnsiTheme="minorEastAsia" w:hint="eastAsia"/>
          <w:color w:val="000000" w:themeColor="text1"/>
          <w:sz w:val="24"/>
          <w:szCs w:val="24"/>
        </w:rPr>
        <w:t>の</w:t>
      </w:r>
      <w:r w:rsidR="00E90707" w:rsidRPr="00D30306">
        <w:rPr>
          <w:rFonts w:asciiTheme="minorEastAsia" w:hAnsiTheme="minorEastAsia" w:hint="eastAsia"/>
          <w:color w:val="000000" w:themeColor="text1"/>
          <w:sz w:val="24"/>
          <w:szCs w:val="24"/>
        </w:rPr>
        <w:t>設備等を損傷したとき、又は損傷させるおそれがあるとき。</w:t>
      </w:r>
    </w:p>
    <w:p w:rsidR="00E90707" w:rsidRPr="00D30306" w:rsidRDefault="00D559AE"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w:t>
      </w:r>
      <w:r w:rsidR="00F85F8B">
        <w:rPr>
          <w:rFonts w:asciiTheme="minorEastAsia" w:hAnsiTheme="minorEastAsia" w:hint="eastAsia"/>
          <w:color w:val="000000" w:themeColor="text1"/>
          <w:sz w:val="24"/>
          <w:szCs w:val="24"/>
        </w:rPr>
        <w:t>２</w:t>
      </w:r>
      <w:r w:rsidRPr="00D30306">
        <w:rPr>
          <w:rFonts w:asciiTheme="minorEastAsia" w:hAnsiTheme="minorEastAsia" w:hint="eastAsia"/>
          <w:color w:val="000000" w:themeColor="text1"/>
          <w:sz w:val="24"/>
          <w:szCs w:val="24"/>
        </w:rPr>
        <w:t>）</w:t>
      </w:r>
      <w:r w:rsidR="00E90707" w:rsidRPr="00D30306">
        <w:rPr>
          <w:rFonts w:asciiTheme="minorEastAsia" w:hAnsiTheme="minorEastAsia" w:hint="eastAsia"/>
          <w:color w:val="000000" w:themeColor="text1"/>
          <w:sz w:val="24"/>
          <w:szCs w:val="24"/>
        </w:rPr>
        <w:t xml:space="preserve"> 利用者が、第</w:t>
      </w:r>
      <w:r w:rsidR="00821399" w:rsidRPr="00D30306">
        <w:rPr>
          <w:rFonts w:asciiTheme="minorEastAsia" w:hAnsiTheme="minorEastAsia" w:hint="eastAsia"/>
          <w:color w:val="000000" w:themeColor="text1"/>
          <w:sz w:val="24"/>
          <w:szCs w:val="24"/>
        </w:rPr>
        <w:t>６</w:t>
      </w:r>
      <w:r w:rsidR="00E90707" w:rsidRPr="00D30306">
        <w:rPr>
          <w:rFonts w:asciiTheme="minorEastAsia" w:hAnsiTheme="minorEastAsia" w:hint="eastAsia"/>
          <w:color w:val="000000" w:themeColor="text1"/>
          <w:sz w:val="24"/>
          <w:szCs w:val="24"/>
        </w:rPr>
        <w:t>条各号に掲げる義務のいずれかに違反したとき。</w:t>
      </w:r>
    </w:p>
    <w:p w:rsidR="00E90707" w:rsidRPr="00D30306" w:rsidRDefault="00D559AE" w:rsidP="00584362">
      <w:pPr>
        <w:ind w:left="480" w:hangingChars="200" w:hanging="48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w:t>
      </w:r>
      <w:r w:rsidR="00F85F8B">
        <w:rPr>
          <w:rFonts w:asciiTheme="minorEastAsia" w:hAnsiTheme="minorEastAsia" w:hint="eastAsia"/>
          <w:color w:val="000000" w:themeColor="text1"/>
          <w:sz w:val="24"/>
          <w:szCs w:val="24"/>
        </w:rPr>
        <w:t>３</w:t>
      </w:r>
      <w:r w:rsidRPr="00D30306">
        <w:rPr>
          <w:rFonts w:asciiTheme="minorEastAsia" w:hAnsiTheme="minorEastAsia" w:hint="eastAsia"/>
          <w:color w:val="000000" w:themeColor="text1"/>
          <w:sz w:val="24"/>
          <w:szCs w:val="24"/>
        </w:rPr>
        <w:t>）</w:t>
      </w:r>
      <w:r w:rsidR="0077744A" w:rsidRPr="00D30306">
        <w:rPr>
          <w:rFonts w:asciiTheme="minorEastAsia" w:hAnsiTheme="minorEastAsia" w:hint="eastAsia"/>
          <w:color w:val="000000" w:themeColor="text1"/>
          <w:sz w:val="24"/>
          <w:szCs w:val="24"/>
        </w:rPr>
        <w:t xml:space="preserve"> </w:t>
      </w:r>
      <w:r w:rsidR="00F477B4" w:rsidRPr="00D30306">
        <w:rPr>
          <w:rFonts w:asciiTheme="minorEastAsia" w:hAnsiTheme="minorEastAsia" w:hint="eastAsia"/>
          <w:color w:val="000000" w:themeColor="text1"/>
          <w:sz w:val="24"/>
          <w:szCs w:val="24"/>
        </w:rPr>
        <w:t>県</w:t>
      </w:r>
      <w:r w:rsidR="00E90707" w:rsidRPr="00D30306">
        <w:rPr>
          <w:rFonts w:asciiTheme="minorEastAsia" w:hAnsiTheme="minorEastAsia" w:hint="eastAsia"/>
          <w:color w:val="000000" w:themeColor="text1"/>
          <w:sz w:val="24"/>
          <w:szCs w:val="24"/>
        </w:rPr>
        <w:t>の行事、改装工事又はその他の事由により、</w:t>
      </w:r>
      <w:r w:rsidR="00F477B4" w:rsidRPr="00D30306">
        <w:rPr>
          <w:rFonts w:asciiTheme="minorEastAsia" w:hAnsiTheme="minorEastAsia" w:hint="eastAsia"/>
          <w:color w:val="000000" w:themeColor="text1"/>
          <w:sz w:val="24"/>
          <w:szCs w:val="24"/>
        </w:rPr>
        <w:t>県</w:t>
      </w:r>
      <w:r w:rsidR="003D4CEC" w:rsidRPr="00D30306">
        <w:rPr>
          <w:rFonts w:asciiTheme="minorEastAsia" w:hAnsiTheme="minorEastAsia" w:hint="eastAsia"/>
          <w:color w:val="000000" w:themeColor="text1"/>
          <w:sz w:val="24"/>
          <w:szCs w:val="24"/>
        </w:rPr>
        <w:t>において機器</w:t>
      </w:r>
      <w:r w:rsidR="00E90707" w:rsidRPr="00D30306">
        <w:rPr>
          <w:rFonts w:asciiTheme="minorEastAsia" w:hAnsiTheme="minorEastAsia" w:hint="eastAsia"/>
          <w:color w:val="000000" w:themeColor="text1"/>
          <w:sz w:val="24"/>
          <w:szCs w:val="24"/>
        </w:rPr>
        <w:t>の利用を停止する必要が生じたとき。</w:t>
      </w:r>
    </w:p>
    <w:p w:rsidR="00E90707" w:rsidRPr="00D30306" w:rsidRDefault="00D559AE"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lastRenderedPageBreak/>
        <w:t>（</w:t>
      </w:r>
      <w:r w:rsidR="00F85F8B">
        <w:rPr>
          <w:rFonts w:asciiTheme="minorEastAsia" w:hAnsiTheme="minorEastAsia" w:hint="eastAsia"/>
          <w:color w:val="000000" w:themeColor="text1"/>
          <w:sz w:val="24"/>
          <w:szCs w:val="24"/>
        </w:rPr>
        <w:t>４</w:t>
      </w:r>
      <w:r w:rsidRPr="00D30306">
        <w:rPr>
          <w:rFonts w:asciiTheme="minorEastAsia" w:hAnsiTheme="minorEastAsia" w:hint="eastAsia"/>
          <w:color w:val="000000" w:themeColor="text1"/>
          <w:sz w:val="24"/>
          <w:szCs w:val="24"/>
        </w:rPr>
        <w:t>）</w:t>
      </w:r>
      <w:r w:rsidR="00E90707" w:rsidRPr="00D30306">
        <w:rPr>
          <w:rFonts w:asciiTheme="minorEastAsia" w:hAnsiTheme="minorEastAsia" w:hint="eastAsia"/>
          <w:color w:val="000000" w:themeColor="text1"/>
          <w:sz w:val="24"/>
          <w:szCs w:val="24"/>
        </w:rPr>
        <w:t xml:space="preserve"> その他、</w:t>
      </w:r>
      <w:r w:rsidR="003D4CEC" w:rsidRPr="00D30306">
        <w:rPr>
          <w:rFonts w:asciiTheme="minorEastAsia" w:hAnsiTheme="minorEastAsia" w:hint="eastAsia"/>
          <w:color w:val="000000" w:themeColor="text1"/>
          <w:sz w:val="24"/>
          <w:szCs w:val="24"/>
        </w:rPr>
        <w:t>県</w:t>
      </w:r>
      <w:r w:rsidR="00E90707" w:rsidRPr="00D30306">
        <w:rPr>
          <w:rFonts w:asciiTheme="minorEastAsia" w:hAnsiTheme="minorEastAsia" w:hint="eastAsia"/>
          <w:color w:val="000000" w:themeColor="text1"/>
          <w:sz w:val="24"/>
          <w:szCs w:val="24"/>
        </w:rPr>
        <w:t>の適正な管理運営を保持するために必要があるとき。</w:t>
      </w:r>
    </w:p>
    <w:p w:rsidR="00B436FC" w:rsidRPr="00D30306" w:rsidRDefault="00B436FC" w:rsidP="00E90707">
      <w:pPr>
        <w:rPr>
          <w:rFonts w:asciiTheme="minorEastAsia" w:hAnsiTheme="minorEastAsia"/>
          <w:color w:val="000000" w:themeColor="text1"/>
          <w:sz w:val="24"/>
          <w:szCs w:val="24"/>
        </w:rPr>
      </w:pP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（損害賠償等）</w:t>
      </w:r>
    </w:p>
    <w:p w:rsidR="00E90707" w:rsidRPr="00D30306" w:rsidRDefault="00E90707" w:rsidP="001E69C8">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第</w:t>
      </w:r>
      <w:r w:rsidR="00821399" w:rsidRPr="00D30306">
        <w:rPr>
          <w:rFonts w:asciiTheme="minorEastAsia" w:hAnsiTheme="minorEastAsia" w:hint="eastAsia"/>
          <w:color w:val="000000" w:themeColor="text1"/>
          <w:sz w:val="24"/>
          <w:szCs w:val="24"/>
        </w:rPr>
        <w:t>８</w:t>
      </w:r>
      <w:r w:rsidRPr="00D30306">
        <w:rPr>
          <w:rFonts w:asciiTheme="minorEastAsia" w:hAnsiTheme="minorEastAsia" w:hint="eastAsia"/>
          <w:color w:val="000000" w:themeColor="text1"/>
          <w:sz w:val="24"/>
          <w:szCs w:val="24"/>
        </w:rPr>
        <w:t>条 利用者は、その責</w:t>
      </w:r>
      <w:r w:rsidR="00F83C34">
        <w:rPr>
          <w:rFonts w:asciiTheme="minorEastAsia" w:hAnsiTheme="minorEastAsia" w:hint="eastAsia"/>
          <w:color w:val="000000" w:themeColor="text1"/>
          <w:sz w:val="24"/>
          <w:szCs w:val="24"/>
        </w:rPr>
        <w:t>め</w:t>
      </w:r>
      <w:r w:rsidRPr="00D30306">
        <w:rPr>
          <w:rFonts w:asciiTheme="minorEastAsia" w:hAnsiTheme="minorEastAsia" w:hint="eastAsia"/>
          <w:color w:val="000000" w:themeColor="text1"/>
          <w:sz w:val="24"/>
          <w:szCs w:val="24"/>
        </w:rPr>
        <w:t>に帰すべき事由により、機器又は</w:t>
      </w:r>
      <w:r w:rsidR="00F477B4" w:rsidRPr="00D30306">
        <w:rPr>
          <w:rFonts w:asciiTheme="minorEastAsia" w:hAnsiTheme="minorEastAsia" w:hint="eastAsia"/>
          <w:color w:val="000000" w:themeColor="text1"/>
          <w:sz w:val="24"/>
          <w:szCs w:val="24"/>
        </w:rPr>
        <w:t>県</w:t>
      </w:r>
      <w:r w:rsidRPr="00D30306">
        <w:rPr>
          <w:rFonts w:asciiTheme="minorEastAsia" w:hAnsiTheme="minorEastAsia" w:hint="eastAsia"/>
          <w:color w:val="000000" w:themeColor="text1"/>
          <w:sz w:val="24"/>
          <w:szCs w:val="24"/>
        </w:rPr>
        <w:t>設備等を損傷したとき、その他</w:t>
      </w:r>
      <w:r w:rsidR="00F477B4" w:rsidRPr="00D30306">
        <w:rPr>
          <w:rFonts w:asciiTheme="minorEastAsia" w:hAnsiTheme="minorEastAsia" w:hint="eastAsia"/>
          <w:color w:val="000000" w:themeColor="text1"/>
          <w:sz w:val="24"/>
          <w:szCs w:val="24"/>
        </w:rPr>
        <w:t>県</w:t>
      </w:r>
      <w:r w:rsidRPr="00D30306">
        <w:rPr>
          <w:rFonts w:asciiTheme="minorEastAsia" w:hAnsiTheme="minorEastAsia" w:hint="eastAsia"/>
          <w:color w:val="000000" w:themeColor="text1"/>
          <w:sz w:val="24"/>
          <w:szCs w:val="24"/>
        </w:rPr>
        <w:t>に損害を与えたときは、その損害を</w:t>
      </w:r>
      <w:r w:rsidR="00F477B4" w:rsidRPr="00D30306">
        <w:rPr>
          <w:rFonts w:asciiTheme="minorEastAsia" w:hAnsiTheme="minorEastAsia" w:hint="eastAsia"/>
          <w:color w:val="000000" w:themeColor="text1"/>
          <w:sz w:val="24"/>
          <w:szCs w:val="24"/>
        </w:rPr>
        <w:t>県</w:t>
      </w:r>
      <w:r w:rsidRPr="00D30306">
        <w:rPr>
          <w:rFonts w:asciiTheme="minorEastAsia" w:hAnsiTheme="minorEastAsia" w:hint="eastAsia"/>
          <w:color w:val="000000" w:themeColor="text1"/>
          <w:sz w:val="24"/>
          <w:szCs w:val="24"/>
        </w:rPr>
        <w:t>に賠償するものとする。</w:t>
      </w:r>
    </w:p>
    <w:p w:rsidR="00E90707" w:rsidRPr="00D30306" w:rsidRDefault="00E90707" w:rsidP="001E69C8">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２ 利用者は、その責</w:t>
      </w:r>
      <w:r w:rsidR="00F83C34">
        <w:rPr>
          <w:rFonts w:asciiTheme="minorEastAsia" w:hAnsiTheme="minorEastAsia" w:hint="eastAsia"/>
          <w:color w:val="000000" w:themeColor="text1"/>
          <w:sz w:val="24"/>
          <w:szCs w:val="24"/>
        </w:rPr>
        <w:t>め</w:t>
      </w:r>
      <w:r w:rsidRPr="00D30306">
        <w:rPr>
          <w:rFonts w:asciiTheme="minorEastAsia" w:hAnsiTheme="minorEastAsia" w:hint="eastAsia"/>
          <w:color w:val="000000" w:themeColor="text1"/>
          <w:sz w:val="24"/>
          <w:szCs w:val="24"/>
        </w:rPr>
        <w:t>に帰すべき事由により、他の利用者又はその他の者に損害を与えたときは、その損害を被害者に賠償するものとする。なお、この場合において、その交渉は当事者間で行うものとする。</w:t>
      </w:r>
    </w:p>
    <w:p w:rsidR="00034D36" w:rsidRPr="00D30306" w:rsidRDefault="00034D36" w:rsidP="00E90707">
      <w:pPr>
        <w:rPr>
          <w:rFonts w:asciiTheme="minorEastAsia" w:hAnsiTheme="minorEastAsia"/>
          <w:color w:val="000000" w:themeColor="text1"/>
          <w:sz w:val="24"/>
          <w:szCs w:val="24"/>
        </w:rPr>
      </w:pP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w:t>
      </w:r>
      <w:r w:rsidR="00F85F8B">
        <w:rPr>
          <w:rFonts w:asciiTheme="minorEastAsia" w:hAnsiTheme="minorEastAsia" w:hint="eastAsia"/>
          <w:color w:val="000000" w:themeColor="text1"/>
          <w:sz w:val="24"/>
          <w:szCs w:val="24"/>
        </w:rPr>
        <w:t>利用</w:t>
      </w:r>
      <w:r w:rsidRPr="00D30306">
        <w:rPr>
          <w:rFonts w:asciiTheme="minorEastAsia" w:hAnsiTheme="minorEastAsia" w:hint="eastAsia"/>
          <w:color w:val="000000" w:themeColor="text1"/>
          <w:sz w:val="24"/>
          <w:szCs w:val="24"/>
        </w:rPr>
        <w:t>料）</w:t>
      </w:r>
    </w:p>
    <w:p w:rsidR="00F477B4" w:rsidRPr="00D30306" w:rsidRDefault="00E90707" w:rsidP="00F477B4">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第</w:t>
      </w:r>
      <w:r w:rsidR="00821399" w:rsidRPr="00D30306">
        <w:rPr>
          <w:rFonts w:asciiTheme="minorEastAsia" w:hAnsiTheme="minorEastAsia" w:hint="eastAsia"/>
          <w:color w:val="000000" w:themeColor="text1"/>
          <w:sz w:val="24"/>
          <w:szCs w:val="24"/>
        </w:rPr>
        <w:t>９</w:t>
      </w:r>
      <w:r w:rsidRPr="00D30306">
        <w:rPr>
          <w:rFonts w:asciiTheme="minorEastAsia" w:hAnsiTheme="minorEastAsia" w:hint="eastAsia"/>
          <w:color w:val="000000" w:themeColor="text1"/>
          <w:sz w:val="24"/>
          <w:szCs w:val="24"/>
        </w:rPr>
        <w:t xml:space="preserve">条 </w:t>
      </w:r>
      <w:r w:rsidR="00F85F8B">
        <w:rPr>
          <w:rFonts w:asciiTheme="minorEastAsia" w:hAnsiTheme="minorEastAsia" w:hint="eastAsia"/>
          <w:color w:val="000000" w:themeColor="text1"/>
          <w:sz w:val="24"/>
          <w:szCs w:val="24"/>
        </w:rPr>
        <w:t>機器の利用</w:t>
      </w:r>
      <w:r w:rsidR="00F477B4" w:rsidRPr="00D30306">
        <w:rPr>
          <w:rFonts w:asciiTheme="minorEastAsia" w:hAnsiTheme="minorEastAsia" w:hint="eastAsia"/>
          <w:color w:val="000000" w:themeColor="text1"/>
          <w:sz w:val="24"/>
          <w:szCs w:val="24"/>
        </w:rPr>
        <w:t>料は無料とする。</w:t>
      </w:r>
    </w:p>
    <w:p w:rsidR="00E90707" w:rsidRPr="00D30306" w:rsidRDefault="00E90707" w:rsidP="00E90707">
      <w:pPr>
        <w:rPr>
          <w:rFonts w:asciiTheme="minorEastAsia" w:hAnsiTheme="minorEastAsia"/>
          <w:color w:val="000000" w:themeColor="text1"/>
          <w:sz w:val="24"/>
          <w:szCs w:val="24"/>
        </w:rPr>
      </w:pPr>
    </w:p>
    <w:p w:rsidR="00751D7A" w:rsidRPr="00D30306" w:rsidRDefault="00751D7A" w:rsidP="00751D7A">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（暴力団排除）</w:t>
      </w:r>
    </w:p>
    <w:p w:rsidR="00751D7A" w:rsidRPr="00D30306" w:rsidRDefault="00751D7A" w:rsidP="00B6193E">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 xml:space="preserve">第10条　</w:t>
      </w:r>
      <w:r w:rsidR="0072028D" w:rsidRPr="00D30306">
        <w:rPr>
          <w:rFonts w:asciiTheme="minorEastAsia" w:hAnsiTheme="minorEastAsia" w:hint="eastAsia"/>
          <w:color w:val="000000" w:themeColor="text1"/>
          <w:sz w:val="24"/>
          <w:szCs w:val="24"/>
        </w:rPr>
        <w:t>県</w:t>
      </w:r>
      <w:r w:rsidRPr="00D30306">
        <w:rPr>
          <w:rFonts w:asciiTheme="minorEastAsia" w:hAnsiTheme="minorEastAsia" w:hint="eastAsia"/>
          <w:color w:val="000000" w:themeColor="text1"/>
          <w:sz w:val="24"/>
          <w:szCs w:val="24"/>
        </w:rPr>
        <w:t>は、警察本部からの通知に基づき、</w:t>
      </w:r>
      <w:r w:rsidR="0072028D" w:rsidRPr="00D30306">
        <w:rPr>
          <w:rFonts w:asciiTheme="minorEastAsia" w:hAnsiTheme="minorEastAsia" w:hint="eastAsia"/>
          <w:color w:val="000000" w:themeColor="text1"/>
          <w:sz w:val="24"/>
          <w:szCs w:val="24"/>
        </w:rPr>
        <w:t>利用者</w:t>
      </w:r>
      <w:r w:rsidRPr="00D30306">
        <w:rPr>
          <w:rFonts w:asciiTheme="minorEastAsia" w:hAnsiTheme="minorEastAsia" w:hint="eastAsia"/>
          <w:color w:val="000000" w:themeColor="text1"/>
          <w:sz w:val="24"/>
          <w:szCs w:val="24"/>
        </w:rPr>
        <w:t>が次の各号のいずれかに該当するときは、直ちに</w:t>
      </w:r>
      <w:r w:rsidR="0072028D" w:rsidRPr="00D30306">
        <w:rPr>
          <w:rFonts w:asciiTheme="minorEastAsia" w:hAnsiTheme="minorEastAsia" w:hint="eastAsia"/>
          <w:color w:val="000000" w:themeColor="text1"/>
          <w:sz w:val="24"/>
          <w:szCs w:val="24"/>
        </w:rPr>
        <w:t>機器の利用承認</w:t>
      </w:r>
      <w:r w:rsidRPr="00D30306">
        <w:rPr>
          <w:rFonts w:asciiTheme="minorEastAsia" w:hAnsiTheme="minorEastAsia" w:hint="eastAsia"/>
          <w:color w:val="000000" w:themeColor="text1"/>
          <w:sz w:val="24"/>
          <w:szCs w:val="24"/>
        </w:rPr>
        <w:t>を</w:t>
      </w:r>
      <w:r w:rsidR="00F83C34">
        <w:rPr>
          <w:rFonts w:asciiTheme="minorEastAsia" w:hAnsiTheme="minorEastAsia" w:hint="eastAsia"/>
          <w:color w:val="000000" w:themeColor="text1"/>
          <w:sz w:val="24"/>
          <w:szCs w:val="24"/>
        </w:rPr>
        <w:t>取り消す</w:t>
      </w:r>
      <w:r w:rsidRPr="00D30306">
        <w:rPr>
          <w:rFonts w:asciiTheme="minorEastAsia" w:hAnsiTheme="minorEastAsia" w:hint="eastAsia"/>
          <w:color w:val="000000" w:themeColor="text1"/>
          <w:sz w:val="24"/>
          <w:szCs w:val="24"/>
        </w:rPr>
        <w:t>ことができる。この場合において、</w:t>
      </w:r>
      <w:r w:rsidR="00F83C34">
        <w:rPr>
          <w:rFonts w:asciiTheme="minorEastAsia" w:hAnsiTheme="minorEastAsia" w:hint="eastAsia"/>
          <w:color w:val="000000" w:themeColor="text1"/>
          <w:sz w:val="24"/>
          <w:szCs w:val="24"/>
        </w:rPr>
        <w:t>取消</w:t>
      </w:r>
      <w:r w:rsidRPr="00D30306">
        <w:rPr>
          <w:rFonts w:asciiTheme="minorEastAsia" w:hAnsiTheme="minorEastAsia" w:hint="eastAsia"/>
          <w:color w:val="000000" w:themeColor="text1"/>
          <w:sz w:val="24"/>
          <w:szCs w:val="24"/>
        </w:rPr>
        <w:t>により</w:t>
      </w:r>
      <w:r w:rsidR="0072028D" w:rsidRPr="00D30306">
        <w:rPr>
          <w:rFonts w:asciiTheme="minorEastAsia" w:hAnsiTheme="minorEastAsia" w:hint="eastAsia"/>
          <w:color w:val="000000" w:themeColor="text1"/>
          <w:sz w:val="24"/>
          <w:szCs w:val="24"/>
        </w:rPr>
        <w:t>利用者</w:t>
      </w:r>
      <w:r w:rsidRPr="00D30306">
        <w:rPr>
          <w:rFonts w:asciiTheme="minorEastAsia" w:hAnsiTheme="minorEastAsia" w:hint="eastAsia"/>
          <w:color w:val="000000" w:themeColor="text1"/>
          <w:sz w:val="24"/>
          <w:szCs w:val="24"/>
        </w:rPr>
        <w:t>に損害があっても、</w:t>
      </w:r>
      <w:r w:rsidR="0072028D" w:rsidRPr="00D30306">
        <w:rPr>
          <w:rFonts w:asciiTheme="minorEastAsia" w:hAnsiTheme="minorEastAsia" w:hint="eastAsia"/>
          <w:color w:val="000000" w:themeColor="text1"/>
          <w:sz w:val="24"/>
          <w:szCs w:val="24"/>
        </w:rPr>
        <w:t>県</w:t>
      </w:r>
      <w:r w:rsidRPr="00D30306">
        <w:rPr>
          <w:rFonts w:asciiTheme="minorEastAsia" w:hAnsiTheme="minorEastAsia" w:hint="eastAsia"/>
          <w:color w:val="000000" w:themeColor="text1"/>
          <w:sz w:val="24"/>
          <w:szCs w:val="24"/>
        </w:rPr>
        <w:t>はその損害の賠償の責めを負わないものとする。</w:t>
      </w:r>
    </w:p>
    <w:p w:rsidR="00751D7A" w:rsidRPr="00D30306" w:rsidRDefault="00D30306" w:rsidP="00D30306">
      <w:pPr>
        <w:ind w:left="600" w:hangingChars="250" w:hanging="60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（１）</w:t>
      </w:r>
      <w:r>
        <w:rPr>
          <w:rFonts w:asciiTheme="minorEastAsia" w:hAnsiTheme="minorEastAsia" w:hint="eastAsia"/>
          <w:color w:val="000000" w:themeColor="text1"/>
          <w:sz w:val="24"/>
          <w:szCs w:val="24"/>
        </w:rPr>
        <w:t xml:space="preserve"> </w:t>
      </w:r>
      <w:r w:rsidR="00751D7A" w:rsidRPr="00D30306">
        <w:rPr>
          <w:rFonts w:asciiTheme="minorEastAsia" w:hAnsiTheme="minorEastAsia" w:hint="eastAsia"/>
          <w:color w:val="000000" w:themeColor="text1"/>
          <w:sz w:val="24"/>
          <w:szCs w:val="24"/>
        </w:rPr>
        <w:t>計画的又は常習的に暴力的不法行為等を行い、又は行うおそれがある組織（以下「暴力的組織」という。）であるとき。</w:t>
      </w:r>
    </w:p>
    <w:p w:rsidR="00751D7A" w:rsidRPr="00D30306" w:rsidRDefault="00D30306" w:rsidP="00D30306">
      <w:pPr>
        <w:ind w:left="600" w:hangingChars="250" w:hanging="60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（２）</w:t>
      </w:r>
      <w:r>
        <w:rPr>
          <w:rFonts w:asciiTheme="minorEastAsia" w:hAnsiTheme="minorEastAsia" w:hint="eastAsia"/>
          <w:color w:val="000000" w:themeColor="text1"/>
          <w:sz w:val="24"/>
          <w:szCs w:val="24"/>
        </w:rPr>
        <w:t xml:space="preserve"> </w:t>
      </w:r>
      <w:r w:rsidR="00751D7A" w:rsidRPr="00D30306">
        <w:rPr>
          <w:rFonts w:asciiTheme="minorEastAsia" w:hAnsiTheme="minorEastAsia" w:hint="eastAsia"/>
          <w:color w:val="000000" w:themeColor="text1"/>
          <w:sz w:val="24"/>
          <w:szCs w:val="24"/>
        </w:rPr>
        <w:t>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751D7A" w:rsidRPr="00D30306" w:rsidRDefault="00D30306" w:rsidP="00D30306">
      <w:pPr>
        <w:ind w:left="600" w:hangingChars="250" w:hanging="60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（３）</w:t>
      </w:r>
      <w:r>
        <w:rPr>
          <w:rFonts w:asciiTheme="minorEastAsia" w:hAnsiTheme="minorEastAsia" w:hint="eastAsia"/>
          <w:color w:val="000000" w:themeColor="text1"/>
          <w:sz w:val="24"/>
          <w:szCs w:val="24"/>
        </w:rPr>
        <w:t xml:space="preserve"> </w:t>
      </w:r>
      <w:r w:rsidR="00751D7A" w:rsidRPr="00D30306">
        <w:rPr>
          <w:rFonts w:asciiTheme="minorEastAsia" w:hAnsiTheme="minorEastAsia" w:hint="eastAsia"/>
          <w:color w:val="000000" w:themeColor="text1"/>
          <w:sz w:val="24"/>
          <w:szCs w:val="24"/>
        </w:rPr>
        <w:t>構成員等であることを知りながら、構成員等を雇用し、又は使用しているとき。</w:t>
      </w:r>
    </w:p>
    <w:p w:rsidR="00751D7A" w:rsidRPr="00D30306" w:rsidRDefault="00D30306" w:rsidP="00D30306">
      <w:pPr>
        <w:ind w:left="600" w:hangingChars="250" w:hanging="60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（４）</w:t>
      </w:r>
      <w:r>
        <w:rPr>
          <w:rFonts w:asciiTheme="minorEastAsia" w:hAnsiTheme="minorEastAsia" w:hint="eastAsia"/>
          <w:color w:val="000000" w:themeColor="text1"/>
          <w:sz w:val="24"/>
          <w:szCs w:val="24"/>
        </w:rPr>
        <w:t xml:space="preserve"> </w:t>
      </w:r>
      <w:r w:rsidR="00751D7A" w:rsidRPr="00D30306">
        <w:rPr>
          <w:rFonts w:asciiTheme="minorEastAsia" w:hAnsiTheme="minorEastAsia" w:hint="eastAsia"/>
          <w:color w:val="000000" w:themeColor="text1"/>
          <w:sz w:val="24"/>
          <w:szCs w:val="24"/>
        </w:rPr>
        <w:t>第１号又は第２号に該当するものであることを知りながら、そのものと下請契約（一次及び二次下請以降全ての下請契約を含む。）又は資材、原材料の購入契約等を締結したとき。</w:t>
      </w:r>
    </w:p>
    <w:p w:rsidR="00751D7A" w:rsidRPr="00D30306" w:rsidRDefault="00D30306" w:rsidP="00D30306">
      <w:pPr>
        <w:ind w:left="600" w:hangingChars="250" w:hanging="60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（５）</w:t>
      </w:r>
      <w:r>
        <w:rPr>
          <w:rFonts w:asciiTheme="minorEastAsia" w:hAnsiTheme="minorEastAsia" w:hint="eastAsia"/>
          <w:color w:val="000000" w:themeColor="text1"/>
          <w:sz w:val="24"/>
          <w:szCs w:val="24"/>
        </w:rPr>
        <w:t xml:space="preserve"> </w:t>
      </w:r>
      <w:r w:rsidR="00751D7A" w:rsidRPr="00D30306">
        <w:rPr>
          <w:rFonts w:asciiTheme="minorEastAsia" w:hAnsiTheme="minorEastAsia" w:hint="eastAsia"/>
          <w:color w:val="000000" w:themeColor="text1"/>
          <w:sz w:val="24"/>
          <w:szCs w:val="24"/>
        </w:rPr>
        <w:t>自社、自己若しくは第三者の不正の利益を図る目的又は第三者に損害を与える目的をもって、暴力的組織又は構成員等を利用したとき。</w:t>
      </w:r>
    </w:p>
    <w:p w:rsidR="00751D7A" w:rsidRPr="00D30306" w:rsidRDefault="00D30306" w:rsidP="00751D7A">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（６）</w:t>
      </w:r>
      <w:r>
        <w:rPr>
          <w:rFonts w:asciiTheme="minorEastAsia" w:hAnsiTheme="minorEastAsia" w:hint="eastAsia"/>
          <w:color w:val="000000" w:themeColor="text1"/>
          <w:sz w:val="24"/>
          <w:szCs w:val="24"/>
        </w:rPr>
        <w:t xml:space="preserve"> </w:t>
      </w:r>
      <w:r w:rsidR="00751D7A" w:rsidRPr="00D30306">
        <w:rPr>
          <w:rFonts w:asciiTheme="minorEastAsia" w:hAnsiTheme="minorEastAsia" w:hint="eastAsia"/>
          <w:color w:val="000000" w:themeColor="text1"/>
          <w:sz w:val="24"/>
          <w:szCs w:val="24"/>
        </w:rPr>
        <w:t>暴力的組織又は構成員等に経済上の利益又は便宜を供与したとき。</w:t>
      </w:r>
    </w:p>
    <w:p w:rsidR="00751D7A" w:rsidRPr="00D30306" w:rsidRDefault="00D30306" w:rsidP="00D30306">
      <w:pPr>
        <w:ind w:left="600" w:hangingChars="250" w:hanging="60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（７）</w:t>
      </w:r>
      <w:r>
        <w:rPr>
          <w:rFonts w:asciiTheme="minorEastAsia" w:hAnsiTheme="minorEastAsia" w:hint="eastAsia"/>
          <w:color w:val="000000" w:themeColor="text1"/>
          <w:sz w:val="24"/>
          <w:szCs w:val="24"/>
        </w:rPr>
        <w:t xml:space="preserve"> </w:t>
      </w:r>
      <w:r w:rsidR="00751D7A" w:rsidRPr="00D30306">
        <w:rPr>
          <w:rFonts w:asciiTheme="minorEastAsia" w:hAnsiTheme="minorEastAsia" w:hint="eastAsia"/>
          <w:color w:val="000000" w:themeColor="text1"/>
          <w:sz w:val="24"/>
          <w:szCs w:val="24"/>
        </w:rPr>
        <w:t>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751D7A" w:rsidRPr="00D30306" w:rsidRDefault="00D30306" w:rsidP="007C0E11">
      <w:pPr>
        <w:ind w:left="600" w:hangingChars="250" w:hanging="60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（８）</w:t>
      </w:r>
      <w:r>
        <w:rPr>
          <w:rFonts w:asciiTheme="minorEastAsia" w:hAnsiTheme="minorEastAsia" w:hint="eastAsia"/>
          <w:color w:val="000000" w:themeColor="text1"/>
          <w:sz w:val="24"/>
          <w:szCs w:val="24"/>
        </w:rPr>
        <w:t xml:space="preserve"> </w:t>
      </w:r>
      <w:r w:rsidR="00751D7A" w:rsidRPr="00D30306">
        <w:rPr>
          <w:rFonts w:asciiTheme="minorEastAsia" w:hAnsiTheme="minorEastAsia" w:hint="eastAsia"/>
          <w:color w:val="000000" w:themeColor="text1"/>
          <w:sz w:val="24"/>
          <w:szCs w:val="24"/>
        </w:rPr>
        <w:t>役員等又は使用人が、暴力的組織又は構成員等と密接な交際を有し、又</w:t>
      </w:r>
      <w:r w:rsidR="00751D7A" w:rsidRPr="00D30306">
        <w:rPr>
          <w:rFonts w:asciiTheme="minorEastAsia" w:hAnsiTheme="minorEastAsia" w:hint="eastAsia"/>
          <w:color w:val="000000" w:themeColor="text1"/>
          <w:sz w:val="24"/>
          <w:szCs w:val="24"/>
        </w:rPr>
        <w:lastRenderedPageBreak/>
        <w:t>は社会的に非難される関係を有しているとき。</w:t>
      </w:r>
    </w:p>
    <w:p w:rsidR="00014566" w:rsidRPr="00D30306" w:rsidRDefault="00014566" w:rsidP="00751D7A">
      <w:pPr>
        <w:rPr>
          <w:rFonts w:asciiTheme="minorEastAsia" w:hAnsiTheme="minorEastAsia"/>
          <w:color w:val="000000" w:themeColor="text1"/>
          <w:sz w:val="24"/>
          <w:szCs w:val="24"/>
        </w:rPr>
      </w:pP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（免責）</w:t>
      </w:r>
    </w:p>
    <w:p w:rsidR="00E90707" w:rsidRPr="00D30306" w:rsidRDefault="00E90707" w:rsidP="001E69C8">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第</w:t>
      </w:r>
      <w:r w:rsidR="00751D7A" w:rsidRPr="00D30306">
        <w:rPr>
          <w:rFonts w:asciiTheme="minorEastAsia" w:hAnsiTheme="minorEastAsia" w:hint="eastAsia"/>
          <w:color w:val="000000" w:themeColor="text1"/>
          <w:sz w:val="24"/>
          <w:szCs w:val="24"/>
        </w:rPr>
        <w:t>11</w:t>
      </w:r>
      <w:r w:rsidRPr="00D30306">
        <w:rPr>
          <w:rFonts w:asciiTheme="minorEastAsia" w:hAnsiTheme="minorEastAsia" w:hint="eastAsia"/>
          <w:color w:val="000000" w:themeColor="text1"/>
          <w:sz w:val="24"/>
          <w:szCs w:val="24"/>
        </w:rPr>
        <w:t>条</w:t>
      </w:r>
      <w:r w:rsidR="003D4CEC" w:rsidRPr="00D30306">
        <w:rPr>
          <w:rFonts w:asciiTheme="minorEastAsia" w:hAnsiTheme="minorEastAsia" w:hint="eastAsia"/>
          <w:color w:val="000000" w:themeColor="text1"/>
          <w:sz w:val="24"/>
          <w:szCs w:val="24"/>
        </w:rPr>
        <w:t xml:space="preserve"> </w:t>
      </w:r>
      <w:r w:rsidRPr="00D30306">
        <w:rPr>
          <w:rFonts w:asciiTheme="minorEastAsia" w:hAnsiTheme="minorEastAsia" w:hint="eastAsia"/>
          <w:color w:val="000000" w:themeColor="text1"/>
          <w:sz w:val="24"/>
          <w:szCs w:val="24"/>
        </w:rPr>
        <w:t>利用者が使用する又は作製した、資料・データ・その他の情報等及びデバイス機器・部材・サンプル等並びに自らの持ち物の紛失・盗難・破損等に対しては、</w:t>
      </w:r>
      <w:r w:rsidR="003D4CEC" w:rsidRPr="00D30306">
        <w:rPr>
          <w:rFonts w:asciiTheme="minorEastAsia" w:hAnsiTheme="minorEastAsia" w:hint="eastAsia"/>
          <w:color w:val="000000" w:themeColor="text1"/>
          <w:sz w:val="24"/>
          <w:szCs w:val="24"/>
        </w:rPr>
        <w:t>県</w:t>
      </w:r>
      <w:r w:rsidRPr="00D30306">
        <w:rPr>
          <w:rFonts w:asciiTheme="minorEastAsia" w:hAnsiTheme="minorEastAsia" w:hint="eastAsia"/>
          <w:color w:val="000000" w:themeColor="text1"/>
          <w:sz w:val="24"/>
          <w:szCs w:val="24"/>
        </w:rPr>
        <w:t>の責めに帰すべき事由により生じたことが明らかな場合を除き、</w:t>
      </w:r>
      <w:r w:rsidR="003D4CEC" w:rsidRPr="00D30306">
        <w:rPr>
          <w:rFonts w:asciiTheme="minorEastAsia" w:hAnsiTheme="minorEastAsia" w:hint="eastAsia"/>
          <w:color w:val="000000" w:themeColor="text1"/>
          <w:sz w:val="24"/>
          <w:szCs w:val="24"/>
        </w:rPr>
        <w:t>県</w:t>
      </w:r>
      <w:r w:rsidRPr="00D30306">
        <w:rPr>
          <w:rFonts w:asciiTheme="minorEastAsia" w:hAnsiTheme="minorEastAsia" w:hint="eastAsia"/>
          <w:color w:val="000000" w:themeColor="text1"/>
          <w:sz w:val="24"/>
          <w:szCs w:val="24"/>
        </w:rPr>
        <w:t>は一切の責任を負わない。</w:t>
      </w:r>
    </w:p>
    <w:p w:rsidR="00034D36" w:rsidRPr="00D30306" w:rsidRDefault="00034D36" w:rsidP="00E90707">
      <w:pPr>
        <w:rPr>
          <w:rFonts w:asciiTheme="minorEastAsia" w:hAnsiTheme="minorEastAsia"/>
          <w:color w:val="000000" w:themeColor="text1"/>
          <w:sz w:val="24"/>
          <w:szCs w:val="24"/>
        </w:rPr>
      </w:pP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（利用情報等の活用及び公開）</w:t>
      </w:r>
    </w:p>
    <w:p w:rsidR="00E90707" w:rsidRPr="00D30306" w:rsidRDefault="00E90707" w:rsidP="001E69C8">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第</w:t>
      </w:r>
      <w:r w:rsidR="00751D7A" w:rsidRPr="00D30306">
        <w:rPr>
          <w:rFonts w:asciiTheme="minorEastAsia" w:hAnsiTheme="minorEastAsia" w:hint="eastAsia"/>
          <w:color w:val="000000" w:themeColor="text1"/>
          <w:sz w:val="24"/>
          <w:szCs w:val="24"/>
        </w:rPr>
        <w:t>12</w:t>
      </w:r>
      <w:r w:rsidRPr="00D30306">
        <w:rPr>
          <w:rFonts w:asciiTheme="minorEastAsia" w:hAnsiTheme="minorEastAsia" w:hint="eastAsia"/>
          <w:color w:val="000000" w:themeColor="text1"/>
          <w:sz w:val="24"/>
          <w:szCs w:val="24"/>
        </w:rPr>
        <w:t xml:space="preserve">条 </w:t>
      </w:r>
      <w:r w:rsidR="006151D7">
        <w:rPr>
          <w:rFonts w:asciiTheme="minorEastAsia" w:hAnsiTheme="minorEastAsia" w:hint="eastAsia"/>
          <w:color w:val="000000" w:themeColor="text1"/>
          <w:sz w:val="24"/>
          <w:szCs w:val="24"/>
        </w:rPr>
        <w:t>情報政策課</w:t>
      </w:r>
      <w:r w:rsidR="003D4CEC" w:rsidRPr="00D30306">
        <w:rPr>
          <w:rFonts w:asciiTheme="minorEastAsia" w:hAnsiTheme="minorEastAsia" w:hint="eastAsia"/>
          <w:color w:val="000000" w:themeColor="text1"/>
          <w:sz w:val="24"/>
          <w:szCs w:val="24"/>
        </w:rPr>
        <w:t>長は、県</w:t>
      </w:r>
      <w:r w:rsidRPr="00D30306">
        <w:rPr>
          <w:rFonts w:asciiTheme="minorEastAsia" w:hAnsiTheme="minorEastAsia" w:hint="eastAsia"/>
          <w:color w:val="000000" w:themeColor="text1"/>
          <w:sz w:val="24"/>
          <w:szCs w:val="24"/>
        </w:rPr>
        <w:t>事業に必要があると認めるときは、</w:t>
      </w:r>
      <w:r w:rsidR="00C73DD1" w:rsidRPr="00D30306">
        <w:rPr>
          <w:rFonts w:asciiTheme="minorEastAsia" w:hAnsiTheme="minorEastAsia" w:hint="eastAsia"/>
          <w:color w:val="000000" w:themeColor="text1"/>
          <w:sz w:val="24"/>
          <w:szCs w:val="24"/>
        </w:rPr>
        <w:t>機器の</w:t>
      </w:r>
      <w:r w:rsidRPr="00D30306">
        <w:rPr>
          <w:rFonts w:asciiTheme="minorEastAsia" w:hAnsiTheme="minorEastAsia" w:hint="eastAsia"/>
          <w:color w:val="000000" w:themeColor="text1"/>
          <w:sz w:val="24"/>
          <w:szCs w:val="24"/>
        </w:rPr>
        <w:t>利用に関する情報</w:t>
      </w:r>
      <w:r w:rsidR="002C1E6C" w:rsidRPr="00D30306">
        <w:rPr>
          <w:rFonts w:asciiTheme="minorEastAsia" w:hAnsiTheme="minorEastAsia" w:hint="eastAsia"/>
          <w:color w:val="000000" w:themeColor="text1"/>
          <w:sz w:val="24"/>
          <w:szCs w:val="24"/>
        </w:rPr>
        <w:t>（利用者が当該機器を利用した</w:t>
      </w:r>
      <w:r w:rsidR="007C0E11">
        <w:rPr>
          <w:rFonts w:asciiTheme="minorEastAsia" w:hAnsiTheme="minorEastAsia" w:hint="eastAsia"/>
          <w:color w:val="000000" w:themeColor="text1"/>
          <w:sz w:val="24"/>
          <w:szCs w:val="24"/>
        </w:rPr>
        <w:t>こと</w:t>
      </w:r>
      <w:r w:rsidR="002C1E6C" w:rsidRPr="00D30306">
        <w:rPr>
          <w:rFonts w:asciiTheme="minorEastAsia" w:hAnsiTheme="minorEastAsia" w:hint="eastAsia"/>
          <w:color w:val="000000" w:themeColor="text1"/>
          <w:sz w:val="24"/>
          <w:szCs w:val="24"/>
        </w:rPr>
        <w:t>により、独自に得た知見</w:t>
      </w:r>
      <w:r w:rsidR="007C0E11">
        <w:rPr>
          <w:rFonts w:asciiTheme="minorEastAsia" w:hAnsiTheme="minorEastAsia" w:hint="eastAsia"/>
          <w:color w:val="000000" w:themeColor="text1"/>
          <w:sz w:val="24"/>
          <w:szCs w:val="24"/>
        </w:rPr>
        <w:t>及び営業上の秘密</w:t>
      </w:r>
      <w:r w:rsidR="00956616" w:rsidRPr="00D30306">
        <w:rPr>
          <w:rFonts w:asciiTheme="minorEastAsia" w:hAnsiTheme="minorEastAsia" w:hint="eastAsia"/>
          <w:color w:val="000000" w:themeColor="text1"/>
          <w:sz w:val="24"/>
          <w:szCs w:val="24"/>
        </w:rPr>
        <w:t>は</w:t>
      </w:r>
      <w:r w:rsidR="002C1E6C" w:rsidRPr="00D30306">
        <w:rPr>
          <w:rFonts w:asciiTheme="minorEastAsia" w:hAnsiTheme="minorEastAsia" w:hint="eastAsia"/>
          <w:color w:val="000000" w:themeColor="text1"/>
          <w:sz w:val="24"/>
          <w:szCs w:val="24"/>
        </w:rPr>
        <w:t>除く</w:t>
      </w:r>
      <w:r w:rsidR="007C0E11">
        <w:rPr>
          <w:rFonts w:asciiTheme="minorEastAsia" w:hAnsiTheme="minorEastAsia" w:hint="eastAsia"/>
          <w:color w:val="000000" w:themeColor="text1"/>
          <w:sz w:val="24"/>
          <w:szCs w:val="24"/>
        </w:rPr>
        <w:t>。</w:t>
      </w:r>
      <w:r w:rsidR="002C1E6C" w:rsidRPr="00D30306">
        <w:rPr>
          <w:rFonts w:asciiTheme="minorEastAsia" w:hAnsiTheme="minorEastAsia" w:hint="eastAsia"/>
          <w:color w:val="000000" w:themeColor="text1"/>
          <w:sz w:val="24"/>
          <w:szCs w:val="24"/>
        </w:rPr>
        <w:t>）</w:t>
      </w:r>
      <w:r w:rsidRPr="00D30306">
        <w:rPr>
          <w:rFonts w:asciiTheme="minorEastAsia" w:hAnsiTheme="minorEastAsia" w:hint="eastAsia"/>
          <w:color w:val="000000" w:themeColor="text1"/>
          <w:sz w:val="24"/>
          <w:szCs w:val="24"/>
        </w:rPr>
        <w:t>を活用し、また、公開することができるものとする。</w:t>
      </w:r>
    </w:p>
    <w:p w:rsidR="00751D7A" w:rsidRPr="00D30306" w:rsidRDefault="00751D7A" w:rsidP="00E90707">
      <w:pPr>
        <w:rPr>
          <w:rFonts w:asciiTheme="minorEastAsia" w:hAnsiTheme="minorEastAsia"/>
          <w:color w:val="000000" w:themeColor="text1"/>
          <w:sz w:val="24"/>
          <w:szCs w:val="24"/>
        </w:rPr>
      </w:pP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（補則）</w:t>
      </w:r>
    </w:p>
    <w:p w:rsidR="00E90707" w:rsidRPr="00D30306" w:rsidRDefault="00E90707" w:rsidP="001E69C8">
      <w:pPr>
        <w:ind w:left="240" w:hangingChars="100" w:hanging="240"/>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第</w:t>
      </w:r>
      <w:r w:rsidR="00751D7A" w:rsidRPr="00D30306">
        <w:rPr>
          <w:rFonts w:asciiTheme="minorEastAsia" w:hAnsiTheme="minorEastAsia" w:hint="eastAsia"/>
          <w:color w:val="000000" w:themeColor="text1"/>
          <w:sz w:val="24"/>
          <w:szCs w:val="24"/>
        </w:rPr>
        <w:t>13</w:t>
      </w:r>
      <w:r w:rsidRPr="00D30306">
        <w:rPr>
          <w:rFonts w:asciiTheme="minorEastAsia" w:hAnsiTheme="minorEastAsia" w:hint="eastAsia"/>
          <w:color w:val="000000" w:themeColor="text1"/>
          <w:sz w:val="24"/>
          <w:szCs w:val="24"/>
        </w:rPr>
        <w:t>条 この要綱に定めるものの外、</w:t>
      </w:r>
      <w:r w:rsidR="00C73DD1" w:rsidRPr="00D30306">
        <w:rPr>
          <w:rFonts w:asciiTheme="minorEastAsia" w:hAnsiTheme="minorEastAsia" w:hint="eastAsia"/>
          <w:color w:val="000000" w:themeColor="text1"/>
          <w:sz w:val="24"/>
          <w:szCs w:val="24"/>
        </w:rPr>
        <w:t>機器</w:t>
      </w:r>
      <w:r w:rsidRPr="00D30306">
        <w:rPr>
          <w:rFonts w:asciiTheme="minorEastAsia" w:hAnsiTheme="minorEastAsia" w:hint="eastAsia"/>
          <w:color w:val="000000" w:themeColor="text1"/>
          <w:sz w:val="24"/>
          <w:szCs w:val="24"/>
        </w:rPr>
        <w:t>の管理運営に関し必要な事項は、</w:t>
      </w:r>
      <w:r w:rsidR="006151D7">
        <w:rPr>
          <w:rFonts w:asciiTheme="minorEastAsia" w:hAnsiTheme="minorEastAsia" w:hint="eastAsia"/>
          <w:color w:val="000000" w:themeColor="text1"/>
          <w:sz w:val="24"/>
          <w:szCs w:val="24"/>
        </w:rPr>
        <w:t>情報政策課</w:t>
      </w:r>
      <w:r w:rsidR="00C73DD1" w:rsidRPr="00D30306">
        <w:rPr>
          <w:rFonts w:asciiTheme="minorEastAsia" w:hAnsiTheme="minorEastAsia" w:hint="eastAsia"/>
          <w:color w:val="000000" w:themeColor="text1"/>
          <w:sz w:val="24"/>
          <w:szCs w:val="24"/>
        </w:rPr>
        <w:t>長</w:t>
      </w:r>
      <w:r w:rsidRPr="00D30306">
        <w:rPr>
          <w:rFonts w:asciiTheme="minorEastAsia" w:hAnsiTheme="minorEastAsia" w:hint="eastAsia"/>
          <w:color w:val="000000" w:themeColor="text1"/>
          <w:sz w:val="24"/>
          <w:szCs w:val="24"/>
        </w:rPr>
        <w:t>が別に定めるものとする。</w:t>
      </w:r>
    </w:p>
    <w:p w:rsidR="00034D36" w:rsidRPr="00D30306" w:rsidRDefault="00034D36" w:rsidP="00E90707">
      <w:pPr>
        <w:rPr>
          <w:rFonts w:asciiTheme="minorEastAsia" w:hAnsiTheme="minorEastAsia"/>
          <w:color w:val="000000" w:themeColor="text1"/>
          <w:sz w:val="24"/>
          <w:szCs w:val="24"/>
        </w:rPr>
      </w:pPr>
    </w:p>
    <w:p w:rsidR="00751D7A" w:rsidRPr="00D30306" w:rsidRDefault="00751D7A" w:rsidP="00E90707">
      <w:pPr>
        <w:rPr>
          <w:rFonts w:asciiTheme="minorEastAsia" w:hAnsiTheme="minorEastAsia"/>
          <w:color w:val="000000" w:themeColor="text1"/>
          <w:sz w:val="24"/>
          <w:szCs w:val="24"/>
        </w:rPr>
      </w:pP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附 則</w:t>
      </w:r>
    </w:p>
    <w:p w:rsidR="00E90707" w:rsidRPr="00D30306" w:rsidRDefault="00E90707" w:rsidP="00E90707">
      <w:pPr>
        <w:rPr>
          <w:rFonts w:asciiTheme="minorEastAsia" w:hAnsiTheme="minorEastAsia"/>
          <w:color w:val="000000" w:themeColor="text1"/>
          <w:sz w:val="24"/>
          <w:szCs w:val="24"/>
        </w:rPr>
      </w:pPr>
      <w:r w:rsidRPr="00D30306">
        <w:rPr>
          <w:rFonts w:asciiTheme="minorEastAsia" w:hAnsiTheme="minorEastAsia" w:hint="eastAsia"/>
          <w:color w:val="000000" w:themeColor="text1"/>
          <w:sz w:val="24"/>
          <w:szCs w:val="24"/>
        </w:rPr>
        <w:t>この要綱は、</w:t>
      </w:r>
      <w:r w:rsidR="00034D36" w:rsidRPr="00D30306">
        <w:rPr>
          <w:rFonts w:asciiTheme="minorEastAsia" w:hAnsiTheme="minorEastAsia" w:hint="eastAsia"/>
          <w:color w:val="000000" w:themeColor="text1"/>
          <w:sz w:val="24"/>
          <w:szCs w:val="24"/>
        </w:rPr>
        <w:t>令和</w:t>
      </w:r>
      <w:r w:rsidR="0006612F">
        <w:rPr>
          <w:rFonts w:asciiTheme="minorEastAsia" w:hAnsiTheme="minorEastAsia" w:hint="eastAsia"/>
          <w:color w:val="000000" w:themeColor="text1"/>
          <w:sz w:val="24"/>
          <w:szCs w:val="24"/>
        </w:rPr>
        <w:t>５</w:t>
      </w:r>
      <w:r w:rsidR="00034D36" w:rsidRPr="00D30306">
        <w:rPr>
          <w:rFonts w:asciiTheme="minorEastAsia" w:hAnsiTheme="minorEastAsia" w:hint="eastAsia"/>
          <w:color w:val="000000" w:themeColor="text1"/>
          <w:sz w:val="24"/>
          <w:szCs w:val="24"/>
        </w:rPr>
        <w:t>年</w:t>
      </w:r>
      <w:r w:rsidR="0006612F">
        <w:rPr>
          <w:rFonts w:asciiTheme="minorEastAsia" w:hAnsiTheme="minorEastAsia" w:hint="eastAsia"/>
          <w:color w:val="000000" w:themeColor="text1"/>
          <w:sz w:val="24"/>
          <w:szCs w:val="24"/>
        </w:rPr>
        <w:t>１</w:t>
      </w:r>
      <w:r w:rsidR="00034D36" w:rsidRPr="00D30306">
        <w:rPr>
          <w:rFonts w:asciiTheme="minorEastAsia" w:hAnsiTheme="minorEastAsia" w:hint="eastAsia"/>
          <w:color w:val="000000" w:themeColor="text1"/>
          <w:sz w:val="24"/>
          <w:szCs w:val="24"/>
        </w:rPr>
        <w:t>月</w:t>
      </w:r>
      <w:r w:rsidR="0006612F">
        <w:rPr>
          <w:rFonts w:asciiTheme="minorEastAsia" w:hAnsiTheme="minorEastAsia" w:hint="eastAsia"/>
          <w:color w:val="000000" w:themeColor="text1"/>
          <w:sz w:val="24"/>
          <w:szCs w:val="24"/>
        </w:rPr>
        <w:t>11</w:t>
      </w:r>
      <w:r w:rsidRPr="00D30306">
        <w:rPr>
          <w:rFonts w:asciiTheme="minorEastAsia" w:hAnsiTheme="minorEastAsia" w:hint="eastAsia"/>
          <w:color w:val="000000" w:themeColor="text1"/>
          <w:sz w:val="24"/>
          <w:szCs w:val="24"/>
        </w:rPr>
        <w:t>日から施行</w:t>
      </w:r>
      <w:r w:rsidR="00034D36" w:rsidRPr="00D30306">
        <w:rPr>
          <w:rFonts w:asciiTheme="minorEastAsia" w:hAnsiTheme="minorEastAsia" w:hint="eastAsia"/>
          <w:color w:val="000000" w:themeColor="text1"/>
          <w:sz w:val="24"/>
          <w:szCs w:val="24"/>
        </w:rPr>
        <w:t>する。</w:t>
      </w:r>
    </w:p>
    <w:p w:rsidR="00DE54E0" w:rsidRPr="00D30306" w:rsidRDefault="00DE54E0" w:rsidP="00E90707">
      <w:pPr>
        <w:rPr>
          <w:rFonts w:asciiTheme="minorEastAsia" w:hAnsiTheme="minorEastAsia"/>
          <w:color w:val="000000" w:themeColor="text1"/>
          <w:sz w:val="24"/>
          <w:szCs w:val="24"/>
        </w:rPr>
      </w:pPr>
      <w:bookmarkStart w:id="0" w:name="_GoBack"/>
      <w:bookmarkEnd w:id="0"/>
    </w:p>
    <w:sectPr w:rsidR="00DE54E0" w:rsidRPr="00D303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7B" w:rsidRDefault="0026337B" w:rsidP="0026337B">
      <w:r>
        <w:separator/>
      </w:r>
    </w:p>
  </w:endnote>
  <w:endnote w:type="continuationSeparator" w:id="0">
    <w:p w:rsidR="0026337B" w:rsidRDefault="0026337B" w:rsidP="0026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7B" w:rsidRDefault="0026337B" w:rsidP="0026337B">
      <w:r>
        <w:separator/>
      </w:r>
    </w:p>
  </w:footnote>
  <w:footnote w:type="continuationSeparator" w:id="0">
    <w:p w:rsidR="0026337B" w:rsidRDefault="0026337B" w:rsidP="00263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4293F"/>
    <w:multiLevelType w:val="hybridMultilevel"/>
    <w:tmpl w:val="E8A6A574"/>
    <w:lvl w:ilvl="0" w:tplc="D640E66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07"/>
    <w:rsid w:val="00011082"/>
    <w:rsid w:val="00011EB9"/>
    <w:rsid w:val="00014566"/>
    <w:rsid w:val="00034D36"/>
    <w:rsid w:val="0006108B"/>
    <w:rsid w:val="00062331"/>
    <w:rsid w:val="0006612F"/>
    <w:rsid w:val="000C2904"/>
    <w:rsid w:val="00144F69"/>
    <w:rsid w:val="00177F7F"/>
    <w:rsid w:val="001A4FE1"/>
    <w:rsid w:val="001B6B42"/>
    <w:rsid w:val="001E69C8"/>
    <w:rsid w:val="001E708C"/>
    <w:rsid w:val="001F3B11"/>
    <w:rsid w:val="0026337B"/>
    <w:rsid w:val="00294F48"/>
    <w:rsid w:val="002C1E6C"/>
    <w:rsid w:val="00302BAC"/>
    <w:rsid w:val="00371305"/>
    <w:rsid w:val="003D4CEC"/>
    <w:rsid w:val="00464636"/>
    <w:rsid w:val="00521A5D"/>
    <w:rsid w:val="005574D1"/>
    <w:rsid w:val="00584362"/>
    <w:rsid w:val="005D04AF"/>
    <w:rsid w:val="005D2BAD"/>
    <w:rsid w:val="00606B46"/>
    <w:rsid w:val="00612BD2"/>
    <w:rsid w:val="006151D7"/>
    <w:rsid w:val="00623994"/>
    <w:rsid w:val="006F0A41"/>
    <w:rsid w:val="006F47DB"/>
    <w:rsid w:val="0072028D"/>
    <w:rsid w:val="00751D7A"/>
    <w:rsid w:val="0077744A"/>
    <w:rsid w:val="00786248"/>
    <w:rsid w:val="007A201C"/>
    <w:rsid w:val="007C0E11"/>
    <w:rsid w:val="007C3587"/>
    <w:rsid w:val="007C5413"/>
    <w:rsid w:val="008066FF"/>
    <w:rsid w:val="00821399"/>
    <w:rsid w:val="008363DB"/>
    <w:rsid w:val="008726B2"/>
    <w:rsid w:val="00896507"/>
    <w:rsid w:val="008E5956"/>
    <w:rsid w:val="009124A1"/>
    <w:rsid w:val="009545D2"/>
    <w:rsid w:val="00956616"/>
    <w:rsid w:val="0099674A"/>
    <w:rsid w:val="00A76738"/>
    <w:rsid w:val="00AD0F5C"/>
    <w:rsid w:val="00AF7AC1"/>
    <w:rsid w:val="00B40C47"/>
    <w:rsid w:val="00B436FC"/>
    <w:rsid w:val="00B6193E"/>
    <w:rsid w:val="00BA786C"/>
    <w:rsid w:val="00BE1CC5"/>
    <w:rsid w:val="00C0349C"/>
    <w:rsid w:val="00C73DD1"/>
    <w:rsid w:val="00CC38EE"/>
    <w:rsid w:val="00CC395B"/>
    <w:rsid w:val="00D1389F"/>
    <w:rsid w:val="00D30306"/>
    <w:rsid w:val="00D50032"/>
    <w:rsid w:val="00D559AE"/>
    <w:rsid w:val="00D93938"/>
    <w:rsid w:val="00D94CB9"/>
    <w:rsid w:val="00DE54E0"/>
    <w:rsid w:val="00E7221F"/>
    <w:rsid w:val="00E90707"/>
    <w:rsid w:val="00EB144F"/>
    <w:rsid w:val="00EC3946"/>
    <w:rsid w:val="00F477B4"/>
    <w:rsid w:val="00F5506C"/>
    <w:rsid w:val="00F83C34"/>
    <w:rsid w:val="00F84635"/>
    <w:rsid w:val="00F8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098CE4C2-6E1D-482D-B03E-A5BE5899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7B4"/>
    <w:pPr>
      <w:ind w:leftChars="400" w:left="840"/>
    </w:pPr>
  </w:style>
  <w:style w:type="paragraph" w:styleId="a4">
    <w:name w:val="header"/>
    <w:basedOn w:val="a"/>
    <w:link w:val="a5"/>
    <w:uiPriority w:val="99"/>
    <w:unhideWhenUsed/>
    <w:rsid w:val="0026337B"/>
    <w:pPr>
      <w:tabs>
        <w:tab w:val="center" w:pos="4252"/>
        <w:tab w:val="right" w:pos="8504"/>
      </w:tabs>
      <w:snapToGrid w:val="0"/>
    </w:pPr>
  </w:style>
  <w:style w:type="character" w:customStyle="1" w:styleId="a5">
    <w:name w:val="ヘッダー (文字)"/>
    <w:basedOn w:val="a0"/>
    <w:link w:val="a4"/>
    <w:uiPriority w:val="99"/>
    <w:rsid w:val="0026337B"/>
  </w:style>
  <w:style w:type="paragraph" w:styleId="a6">
    <w:name w:val="footer"/>
    <w:basedOn w:val="a"/>
    <w:link w:val="a7"/>
    <w:uiPriority w:val="99"/>
    <w:unhideWhenUsed/>
    <w:rsid w:val="0026337B"/>
    <w:pPr>
      <w:tabs>
        <w:tab w:val="center" w:pos="4252"/>
        <w:tab w:val="right" w:pos="8504"/>
      </w:tabs>
      <w:snapToGrid w:val="0"/>
    </w:pPr>
  </w:style>
  <w:style w:type="character" w:customStyle="1" w:styleId="a7">
    <w:name w:val="フッター (文字)"/>
    <w:basedOn w:val="a0"/>
    <w:link w:val="a6"/>
    <w:uiPriority w:val="99"/>
    <w:rsid w:val="0026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4</cp:revision>
  <dcterms:created xsi:type="dcterms:W3CDTF">2023-01-06T05:36:00Z</dcterms:created>
  <dcterms:modified xsi:type="dcterms:W3CDTF">2023-03-27T06:38:00Z</dcterms:modified>
</cp:coreProperties>
</file>