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69A" w:rsidRPr="00A13F9B" w:rsidRDefault="00BC43CC" w:rsidP="0063169A">
      <w:pPr>
        <w:pStyle w:val="aa"/>
        <w:spacing w:line="220" w:lineRule="exact"/>
        <w:rPr>
          <w:spacing w:val="0"/>
        </w:rPr>
      </w:pPr>
      <w:bookmarkStart w:id="0" w:name="OLE_LINK5"/>
      <w:bookmarkStart w:id="1" w:name="OLE_LINK1"/>
      <w:bookmarkStart w:id="2" w:name="_GoBack"/>
      <w:bookmarkEnd w:id="2"/>
      <w:r w:rsidRPr="00A13F9B">
        <w:rPr>
          <w:rFonts w:ascii="ＭＳ Ｐ明朝" w:hAnsi="ＭＳ Ｐ明朝" w:hint="eastAsia"/>
        </w:rPr>
        <w:t>要領</w:t>
      </w:r>
      <w:r w:rsidR="0063169A" w:rsidRPr="00A13F9B">
        <w:rPr>
          <w:rFonts w:ascii="ＭＳ Ｐ明朝" w:hAnsi="ＭＳ Ｐ明朝" w:hint="eastAsia"/>
        </w:rPr>
        <w:t>様式第</w:t>
      </w:r>
      <w:r w:rsidR="00B61074" w:rsidRPr="00A13F9B">
        <w:rPr>
          <w:rFonts w:ascii="ＭＳ Ｐ明朝" w:hAnsi="ＭＳ Ｐ明朝" w:hint="eastAsia"/>
        </w:rPr>
        <w:t>９</w:t>
      </w:r>
      <w:r w:rsidR="0063169A" w:rsidRPr="00A13F9B">
        <w:rPr>
          <w:rFonts w:ascii="ＭＳ Ｐ明朝" w:hAnsi="ＭＳ Ｐ明朝" w:hint="eastAsia"/>
        </w:rPr>
        <w:t>号</w:t>
      </w:r>
      <w:r w:rsidR="0063169A" w:rsidRPr="00A13F9B">
        <w:rPr>
          <w:rFonts w:ascii="ＭＳ Ｐ明朝" w:hAnsi="ＭＳ Ｐ明朝" w:hint="eastAsia"/>
          <w:spacing w:val="-3"/>
        </w:rPr>
        <w:t xml:space="preserve"> </w:t>
      </w:r>
      <w:r w:rsidR="0063169A" w:rsidRPr="00A13F9B">
        <w:rPr>
          <w:rFonts w:ascii="ＭＳ Ｐ明朝" w:hAnsi="ＭＳ Ｐ明朝" w:hint="eastAsia"/>
        </w:rPr>
        <w:t>（第４条第１項関係）</w:t>
      </w:r>
    </w:p>
    <w:p w:rsidR="0063169A" w:rsidRPr="00A13F9B" w:rsidRDefault="0063169A" w:rsidP="0063169A">
      <w:pPr>
        <w:pStyle w:val="aa"/>
        <w:spacing w:line="220" w:lineRule="exact"/>
        <w:jc w:val="center"/>
        <w:rPr>
          <w:spacing w:val="0"/>
        </w:rPr>
      </w:pPr>
      <w:r w:rsidRPr="00A13F9B">
        <w:rPr>
          <w:rFonts w:ascii="ＭＳ Ｐ明朝" w:hAnsi="ＭＳ Ｐ明朝" w:hint="eastAsia"/>
        </w:rPr>
        <w:t>浄化槽工事検査報告書</w:t>
      </w:r>
    </w:p>
    <w:p w:rsidR="0063169A" w:rsidRPr="00A13F9B" w:rsidRDefault="0063169A" w:rsidP="00BA72F0">
      <w:pPr>
        <w:pStyle w:val="aa"/>
        <w:spacing w:line="220" w:lineRule="exact"/>
        <w:jc w:val="center"/>
        <w:rPr>
          <w:spacing w:val="0"/>
        </w:rPr>
      </w:pPr>
      <w:r w:rsidRPr="00A13F9B">
        <w:rPr>
          <w:rFonts w:ascii="ＭＳ Ｐ明朝" w:hAnsi="ＭＳ Ｐ明朝" w:hint="eastAsia"/>
        </w:rPr>
        <w:t>(</w:t>
      </w:r>
      <w:r w:rsidR="007802CF" w:rsidRPr="00A13F9B">
        <w:rPr>
          <w:rFonts w:ascii="ＭＳ Ｐ明朝" w:hAnsi="ＭＳ Ｐ明朝" w:hint="eastAsia"/>
        </w:rPr>
        <w:t>建設省告示区分第１の各号のもの</w:t>
      </w:r>
      <w:r w:rsidRPr="00A13F9B">
        <w:rPr>
          <w:rFonts w:ascii="ＭＳ Ｐ明朝" w:hAnsi="ＭＳ Ｐ明朝" w:hint="eastAsia"/>
        </w:rPr>
        <w:t>）</w:t>
      </w:r>
    </w:p>
    <w:tbl>
      <w:tblPr>
        <w:tblW w:w="9964" w:type="dxa"/>
        <w:tblInd w:w="58" w:type="dxa"/>
        <w:tblLayout w:type="fixed"/>
        <w:tblCellMar>
          <w:left w:w="11" w:type="dxa"/>
          <w:right w:w="11" w:type="dxa"/>
        </w:tblCellMar>
        <w:tblLook w:val="0000" w:firstRow="0" w:lastRow="0" w:firstColumn="0" w:lastColumn="0" w:noHBand="0" w:noVBand="0"/>
      </w:tblPr>
      <w:tblGrid>
        <w:gridCol w:w="282"/>
        <w:gridCol w:w="1410"/>
        <w:gridCol w:w="2820"/>
        <w:gridCol w:w="470"/>
        <w:gridCol w:w="282"/>
        <w:gridCol w:w="1410"/>
        <w:gridCol w:w="2820"/>
        <w:gridCol w:w="470"/>
      </w:tblGrid>
      <w:tr w:rsidR="00A13F9B" w:rsidRPr="00A13F9B" w:rsidTr="001A1701">
        <w:trPr>
          <w:trHeight w:hRule="exact" w:val="283"/>
        </w:trPr>
        <w:tc>
          <w:tcPr>
            <w:tcW w:w="282" w:type="dxa"/>
            <w:tcBorders>
              <w:top w:val="single" w:sz="4" w:space="0" w:color="000000"/>
              <w:left w:val="single" w:sz="4" w:space="0" w:color="000000"/>
              <w:bottom w:val="single" w:sz="4" w:space="0" w:color="000000"/>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p>
        </w:tc>
        <w:tc>
          <w:tcPr>
            <w:tcW w:w="1410" w:type="dxa"/>
            <w:tcBorders>
              <w:top w:val="single" w:sz="4" w:space="0" w:color="000000"/>
              <w:left w:val="nil"/>
              <w:bottom w:val="single" w:sz="4" w:space="0" w:color="000000"/>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検査項目</w:t>
            </w:r>
          </w:p>
        </w:tc>
        <w:tc>
          <w:tcPr>
            <w:tcW w:w="2820" w:type="dxa"/>
            <w:tcBorders>
              <w:top w:val="single" w:sz="4" w:space="0" w:color="000000"/>
              <w:left w:val="nil"/>
              <w:bottom w:val="single" w:sz="4" w:space="0" w:color="000000"/>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チェック項目</w:t>
            </w:r>
          </w:p>
        </w:tc>
        <w:tc>
          <w:tcPr>
            <w:tcW w:w="470" w:type="dxa"/>
            <w:tcBorders>
              <w:top w:val="single" w:sz="4" w:space="0" w:color="000000"/>
              <w:left w:val="nil"/>
              <w:bottom w:val="single" w:sz="4" w:space="0" w:color="000000"/>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適否</w:t>
            </w:r>
          </w:p>
        </w:tc>
        <w:tc>
          <w:tcPr>
            <w:tcW w:w="282" w:type="dxa"/>
            <w:tcBorders>
              <w:top w:val="single" w:sz="4" w:space="0" w:color="000000"/>
              <w:left w:val="nil"/>
              <w:bottom w:val="single" w:sz="4" w:space="0" w:color="000000"/>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p>
        </w:tc>
        <w:tc>
          <w:tcPr>
            <w:tcW w:w="1410" w:type="dxa"/>
            <w:tcBorders>
              <w:top w:val="single" w:sz="4" w:space="0" w:color="000000"/>
              <w:left w:val="nil"/>
              <w:bottom w:val="single" w:sz="4" w:space="0" w:color="000000"/>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検査項目</w:t>
            </w:r>
          </w:p>
        </w:tc>
        <w:tc>
          <w:tcPr>
            <w:tcW w:w="2820" w:type="dxa"/>
            <w:tcBorders>
              <w:top w:val="single" w:sz="4" w:space="0" w:color="000000"/>
              <w:left w:val="nil"/>
              <w:bottom w:val="nil"/>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チェック項目</w:t>
            </w:r>
          </w:p>
        </w:tc>
        <w:tc>
          <w:tcPr>
            <w:tcW w:w="470" w:type="dxa"/>
            <w:tcBorders>
              <w:top w:val="single" w:sz="4" w:space="0" w:color="000000"/>
              <w:left w:val="nil"/>
              <w:bottom w:val="nil"/>
              <w:right w:val="single" w:sz="4" w:space="0" w:color="000000"/>
            </w:tcBorders>
            <w:vAlign w:val="center"/>
          </w:tcPr>
          <w:p w:rsidR="0063169A" w:rsidRPr="00A13F9B" w:rsidRDefault="0063169A" w:rsidP="005B320B">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適否</w:t>
            </w:r>
          </w:p>
        </w:tc>
      </w:tr>
      <w:tr w:rsidR="00A13F9B" w:rsidRPr="00A13F9B" w:rsidTr="001A1701">
        <w:trPr>
          <w:trHeight w:hRule="exact" w:val="283"/>
        </w:trPr>
        <w:tc>
          <w:tcPr>
            <w:tcW w:w="282" w:type="dxa"/>
            <w:tcBorders>
              <w:top w:val="single" w:sz="4" w:space="0" w:color="000000"/>
              <w:left w:val="single" w:sz="4" w:space="0" w:color="000000"/>
              <w:bottom w:val="single" w:sz="4" w:space="0" w:color="000000"/>
              <w:right w:val="single" w:sz="4" w:space="0" w:color="000000"/>
            </w:tcBorders>
            <w:vAlign w:val="center"/>
          </w:tcPr>
          <w:p w:rsidR="00E6779F" w:rsidRPr="00A13F9B" w:rsidRDefault="00E6779F" w:rsidP="00120487">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1</w:t>
            </w:r>
          </w:p>
        </w:tc>
        <w:tc>
          <w:tcPr>
            <w:tcW w:w="141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基礎</w:t>
            </w:r>
          </w:p>
        </w:tc>
        <w:tc>
          <w:tcPr>
            <w:tcW w:w="282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栗石、捨コン</w:t>
            </w:r>
          </w:p>
        </w:tc>
        <w:tc>
          <w:tcPr>
            <w:tcW w:w="470" w:type="dxa"/>
            <w:tcBorders>
              <w:top w:val="single" w:sz="4" w:space="0" w:color="000000"/>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z w:val="18"/>
                <w:szCs w:val="18"/>
              </w:rPr>
            </w:pPr>
          </w:p>
        </w:tc>
        <w:tc>
          <w:tcPr>
            <w:tcW w:w="282" w:type="dxa"/>
            <w:vMerge w:val="restart"/>
            <w:tcBorders>
              <w:top w:val="single" w:sz="4" w:space="0" w:color="000000"/>
              <w:left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15</w:t>
            </w:r>
          </w:p>
        </w:tc>
        <w:tc>
          <w:tcPr>
            <w:tcW w:w="1410" w:type="dxa"/>
            <w:vMerge w:val="restart"/>
            <w:tcBorders>
              <w:top w:val="single" w:sz="4" w:space="0" w:color="000000"/>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接触材などの変形、破損、固定の状況</w:t>
            </w:r>
          </w:p>
        </w:tc>
        <w:tc>
          <w:tcPr>
            <w:tcW w:w="2820" w:type="dxa"/>
            <w:vMerge w:val="restart"/>
            <w:tcBorders>
              <w:top w:val="single" w:sz="4" w:space="0" w:color="000000"/>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嫌気濾床槽の濾材および接触ばっ気槽の接触材に変形、破損はないか</w:t>
            </w:r>
          </w:p>
        </w:tc>
        <w:tc>
          <w:tcPr>
            <w:tcW w:w="470" w:type="dxa"/>
            <w:vMerge w:val="restart"/>
            <w:tcBorders>
              <w:top w:val="single" w:sz="4" w:space="0" w:color="000000"/>
              <w:left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z w:val="18"/>
                <w:szCs w:val="18"/>
              </w:rPr>
            </w:pPr>
          </w:p>
        </w:tc>
      </w:tr>
      <w:tr w:rsidR="00A13F9B" w:rsidRPr="00A13F9B" w:rsidTr="001A1701">
        <w:trPr>
          <w:trHeight w:hRule="exact" w:val="283"/>
        </w:trPr>
        <w:tc>
          <w:tcPr>
            <w:tcW w:w="282" w:type="dxa"/>
            <w:tcBorders>
              <w:top w:val="single" w:sz="4" w:space="0" w:color="000000"/>
              <w:left w:val="single" w:sz="4" w:space="0" w:color="000000"/>
              <w:bottom w:val="single" w:sz="4" w:space="0" w:color="000000"/>
              <w:right w:val="single" w:sz="4" w:space="0" w:color="000000"/>
            </w:tcBorders>
            <w:vAlign w:val="center"/>
          </w:tcPr>
          <w:p w:rsidR="00E6779F" w:rsidRPr="00A13F9B" w:rsidRDefault="00E6779F" w:rsidP="00120487">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2</w:t>
            </w:r>
          </w:p>
        </w:tc>
        <w:tc>
          <w:tcPr>
            <w:tcW w:w="141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底部</w:t>
            </w:r>
          </w:p>
        </w:tc>
        <w:tc>
          <w:tcPr>
            <w:tcW w:w="282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配筋、厚さ</w:t>
            </w:r>
            <w:r w:rsidRPr="00A13F9B">
              <w:rPr>
                <w:rFonts w:ascii="ＭＳ 明朝" w:eastAsia="ＭＳ 明朝" w:hAnsi="ＭＳ 明朝" w:hint="eastAsia"/>
                <w:spacing w:val="-3"/>
                <w:sz w:val="18"/>
                <w:szCs w:val="18"/>
              </w:rPr>
              <w:t xml:space="preserve">         </w:t>
            </w:r>
            <w:r w:rsidRPr="00A13F9B">
              <w:rPr>
                <w:rFonts w:ascii="ＭＳ 明朝" w:eastAsia="ＭＳ 明朝" w:hAnsi="ＭＳ 明朝" w:hint="eastAsia"/>
                <w:sz w:val="18"/>
                <w:szCs w:val="18"/>
              </w:rPr>
              <w:t>ｍｍ</w:t>
            </w:r>
          </w:p>
        </w:tc>
        <w:tc>
          <w:tcPr>
            <w:tcW w:w="470" w:type="dxa"/>
            <w:tcBorders>
              <w:top w:val="single" w:sz="4" w:space="0" w:color="000000"/>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1410" w:type="dxa"/>
            <w:vMerge/>
            <w:tcBorders>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z w:val="18"/>
                <w:szCs w:val="18"/>
              </w:rPr>
            </w:pPr>
          </w:p>
        </w:tc>
      </w:tr>
      <w:tr w:rsidR="00A13F9B" w:rsidRPr="00A13F9B" w:rsidTr="001A1701">
        <w:trPr>
          <w:trHeight w:hRule="exact" w:val="283"/>
        </w:trPr>
        <w:tc>
          <w:tcPr>
            <w:tcW w:w="282" w:type="dxa"/>
            <w:tcBorders>
              <w:top w:val="single" w:sz="4" w:space="0" w:color="000000"/>
              <w:left w:val="single" w:sz="4" w:space="0" w:color="000000"/>
              <w:bottom w:val="single" w:sz="4" w:space="0" w:color="000000"/>
              <w:right w:val="single" w:sz="4" w:space="0" w:color="000000"/>
            </w:tcBorders>
            <w:vAlign w:val="center"/>
          </w:tcPr>
          <w:p w:rsidR="00E6779F" w:rsidRPr="00A13F9B" w:rsidRDefault="00E6779F" w:rsidP="00120487">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3</w:t>
            </w:r>
          </w:p>
        </w:tc>
        <w:tc>
          <w:tcPr>
            <w:tcW w:w="141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漏水試験</w:t>
            </w:r>
          </w:p>
        </w:tc>
        <w:tc>
          <w:tcPr>
            <w:tcW w:w="282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適、レベル</w:t>
            </w:r>
          </w:p>
        </w:tc>
        <w:tc>
          <w:tcPr>
            <w:tcW w:w="470" w:type="dxa"/>
            <w:tcBorders>
              <w:top w:val="single" w:sz="4" w:space="0" w:color="000000"/>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1410" w:type="dxa"/>
            <w:vMerge/>
            <w:tcBorders>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z w:val="18"/>
                <w:szCs w:val="18"/>
              </w:rPr>
            </w:pPr>
          </w:p>
        </w:tc>
      </w:tr>
      <w:tr w:rsidR="00A13F9B" w:rsidRPr="00A13F9B" w:rsidTr="001A1701">
        <w:trPr>
          <w:trHeight w:hRule="exact" w:val="283"/>
        </w:trPr>
        <w:tc>
          <w:tcPr>
            <w:tcW w:w="282" w:type="dxa"/>
            <w:vMerge w:val="restart"/>
            <w:tcBorders>
              <w:top w:val="single" w:sz="4" w:space="0" w:color="000000"/>
              <w:left w:val="single" w:sz="4" w:space="0" w:color="000000"/>
              <w:right w:val="single" w:sz="4" w:space="0" w:color="000000"/>
            </w:tcBorders>
            <w:vAlign w:val="center"/>
          </w:tcPr>
          <w:p w:rsidR="00E6779F" w:rsidRPr="00A13F9B" w:rsidRDefault="00E6779F" w:rsidP="00120487">
            <w:pPr>
              <w:pStyle w:val="aa"/>
              <w:wordWrap/>
              <w:snapToGrid w:val="0"/>
              <w:spacing w:line="240" w:lineRule="auto"/>
              <w:jc w:val="center"/>
              <w:rPr>
                <w:rFonts w:ascii="ＭＳ 明朝" w:eastAsia="ＭＳ 明朝" w:hAnsi="ＭＳ 明朝"/>
                <w:spacing w:val="0"/>
                <w:sz w:val="18"/>
                <w:szCs w:val="18"/>
              </w:rPr>
            </w:pPr>
            <w:r w:rsidRPr="00A13F9B">
              <w:rPr>
                <w:rFonts w:ascii="ＭＳ 明朝" w:eastAsia="ＭＳ 明朝" w:hAnsi="ＭＳ 明朝" w:hint="eastAsia"/>
                <w:sz w:val="18"/>
                <w:szCs w:val="18"/>
              </w:rPr>
              <w:t>4</w:t>
            </w:r>
          </w:p>
        </w:tc>
        <w:tc>
          <w:tcPr>
            <w:tcW w:w="1410" w:type="dxa"/>
            <w:vMerge w:val="restart"/>
            <w:tcBorders>
              <w:top w:val="single" w:sz="4" w:space="0" w:color="000000"/>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マンホール</w:t>
            </w:r>
          </w:p>
        </w:tc>
        <w:tc>
          <w:tcPr>
            <w:tcW w:w="2820" w:type="dxa"/>
            <w:vMerge w:val="restart"/>
            <w:tcBorders>
              <w:top w:val="single" w:sz="4" w:space="0" w:color="000000"/>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pacing w:val="0"/>
                <w:sz w:val="18"/>
                <w:szCs w:val="18"/>
              </w:rPr>
            </w:pPr>
            <w:r w:rsidRPr="00A13F9B">
              <w:rPr>
                <w:rFonts w:ascii="ＭＳ 明朝" w:eastAsia="ＭＳ 明朝" w:hAnsi="ＭＳ 明朝" w:hint="eastAsia"/>
                <w:sz w:val="18"/>
                <w:szCs w:val="18"/>
              </w:rPr>
              <w:t>荷重がかかる場合の材質は適当か</w:t>
            </w:r>
          </w:p>
        </w:tc>
        <w:tc>
          <w:tcPr>
            <w:tcW w:w="470" w:type="dxa"/>
            <w:vMerge w:val="restart"/>
            <w:tcBorders>
              <w:top w:val="single" w:sz="4" w:space="0" w:color="000000"/>
              <w:left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1410" w:type="dxa"/>
            <w:vMerge/>
            <w:tcBorders>
              <w:left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nil"/>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しっかり固定されているか</w:t>
            </w:r>
          </w:p>
        </w:tc>
        <w:tc>
          <w:tcPr>
            <w:tcW w:w="470" w:type="dxa"/>
            <w:tcBorders>
              <w:top w:val="single" w:sz="4" w:space="0" w:color="000000"/>
              <w:left w:val="nil"/>
              <w:bottom w:val="nil"/>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z w:val="18"/>
                <w:szCs w:val="18"/>
              </w:rPr>
            </w:pPr>
          </w:p>
        </w:tc>
      </w:tr>
      <w:tr w:rsidR="00A13F9B" w:rsidRPr="00A13F9B" w:rsidTr="001A1701">
        <w:trPr>
          <w:trHeight w:hRule="exact" w:val="283"/>
        </w:trPr>
        <w:tc>
          <w:tcPr>
            <w:tcW w:w="282" w:type="dxa"/>
            <w:vMerge/>
            <w:tcBorders>
              <w:left w:val="single" w:sz="4" w:space="0" w:color="000000"/>
              <w:bottom w:val="single" w:sz="4" w:space="0" w:color="000000"/>
              <w:right w:val="single" w:sz="4" w:space="0" w:color="000000"/>
            </w:tcBorders>
            <w:vAlign w:val="center"/>
          </w:tcPr>
          <w:p w:rsidR="00E6779F" w:rsidRPr="00A13F9B" w:rsidRDefault="00E6779F" w:rsidP="00120487">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pacing w:val="0"/>
                <w:sz w:val="18"/>
                <w:szCs w:val="18"/>
              </w:rPr>
            </w:pPr>
          </w:p>
        </w:tc>
        <w:tc>
          <w:tcPr>
            <w:tcW w:w="1410" w:type="dxa"/>
            <w:vMerge/>
            <w:tcBorders>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各装置に変形、破損はないか</w:t>
            </w:r>
          </w:p>
        </w:tc>
        <w:tc>
          <w:tcPr>
            <w:tcW w:w="470" w:type="dxa"/>
            <w:tcBorders>
              <w:top w:val="single" w:sz="4" w:space="0" w:color="000000"/>
              <w:left w:val="nil"/>
              <w:bottom w:val="single" w:sz="4" w:space="0" w:color="000000"/>
              <w:right w:val="single" w:sz="4" w:space="0" w:color="000000"/>
            </w:tcBorders>
            <w:vAlign w:val="center"/>
          </w:tcPr>
          <w:p w:rsidR="00E6779F" w:rsidRPr="00A13F9B" w:rsidRDefault="00E6779F" w:rsidP="005B320B">
            <w:pPr>
              <w:pStyle w:val="aa"/>
              <w:wordWrap/>
              <w:snapToGrid w:val="0"/>
              <w:spacing w:line="240" w:lineRule="auto"/>
              <w:jc w:val="center"/>
              <w:rPr>
                <w:rFonts w:ascii="ＭＳ 明朝" w:eastAsia="ＭＳ 明朝" w:hAnsi="ＭＳ 明朝"/>
                <w:sz w:val="18"/>
                <w:szCs w:val="18"/>
              </w:rPr>
            </w:pPr>
          </w:p>
        </w:tc>
      </w:tr>
      <w:tr w:rsidR="00A13F9B" w:rsidRPr="00A13F9B" w:rsidTr="001A1701">
        <w:trPr>
          <w:cantSplit/>
          <w:trHeight w:hRule="exact" w:val="340"/>
        </w:trPr>
        <w:tc>
          <w:tcPr>
            <w:tcW w:w="282" w:type="dxa"/>
            <w:tcBorders>
              <w:top w:val="single" w:sz="4" w:space="0" w:color="000000"/>
              <w:left w:val="single" w:sz="4" w:space="0" w:color="000000"/>
              <w:bottom w:val="single" w:sz="4" w:space="0" w:color="000000"/>
              <w:right w:val="single" w:sz="4" w:space="0" w:color="000000"/>
            </w:tcBorders>
            <w:vAlign w:val="center"/>
          </w:tcPr>
          <w:p w:rsidR="00E6779F" w:rsidRPr="00A13F9B" w:rsidRDefault="00E6779F" w:rsidP="00120487">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5</w:t>
            </w:r>
          </w:p>
        </w:tc>
        <w:tc>
          <w:tcPr>
            <w:tcW w:w="141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人槽表示</w:t>
            </w:r>
          </w:p>
        </w:tc>
        <w:tc>
          <w:tcPr>
            <w:tcW w:w="282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有無</w:t>
            </w:r>
          </w:p>
        </w:tc>
        <w:tc>
          <w:tcPr>
            <w:tcW w:w="47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val="restart"/>
            <w:tcBorders>
              <w:top w:val="single" w:sz="4" w:space="0" w:color="000000"/>
              <w:left w:val="nil"/>
              <w:right w:val="nil"/>
            </w:tcBorders>
            <w:vAlign w:val="center"/>
          </w:tcPr>
          <w:p w:rsidR="00E6779F" w:rsidRPr="00A13F9B" w:rsidRDefault="00E6779F" w:rsidP="00E6779F">
            <w:pPr>
              <w:pStyle w:val="aa"/>
              <w:wordWrap/>
              <w:snapToGrid w:val="0"/>
              <w:spacing w:line="240" w:lineRule="auto"/>
              <w:jc w:val="center"/>
              <w:rPr>
                <w:rFonts w:ascii="ＭＳ 明朝" w:eastAsia="ＭＳ 明朝" w:hAnsi="ＭＳ 明朝"/>
                <w:sz w:val="18"/>
                <w:szCs w:val="18"/>
              </w:rPr>
            </w:pPr>
            <w:r w:rsidRPr="00A13F9B">
              <w:rPr>
                <w:rFonts w:ascii="ＭＳ 明朝" w:eastAsia="ＭＳ 明朝" w:hAnsi="ＭＳ 明朝" w:hint="eastAsia"/>
                <w:sz w:val="18"/>
                <w:szCs w:val="18"/>
              </w:rPr>
              <w:t>16</w:t>
            </w:r>
          </w:p>
        </w:tc>
        <w:tc>
          <w:tcPr>
            <w:tcW w:w="1410" w:type="dxa"/>
            <w:vMerge w:val="restart"/>
            <w:tcBorders>
              <w:top w:val="single" w:sz="4" w:space="0" w:color="000000"/>
              <w:left w:val="single" w:sz="4" w:space="0" w:color="000000"/>
              <w:right w:val="single" w:sz="4" w:space="0" w:color="000000"/>
            </w:tcBorders>
            <w:vAlign w:val="center"/>
          </w:tcPr>
          <w:p w:rsidR="00E6779F" w:rsidRPr="00A13F9B" w:rsidRDefault="00E6779F" w:rsidP="00E6779F">
            <w:pPr>
              <w:pStyle w:val="aa"/>
              <w:wordWrap/>
              <w:snapToGrid w:val="0"/>
              <w:spacing w:line="240" w:lineRule="auto"/>
              <w:rPr>
                <w:rFonts w:ascii="ＭＳ 明朝" w:eastAsia="ＭＳ 明朝" w:hAnsi="ＭＳ 明朝"/>
                <w:spacing w:val="0"/>
                <w:sz w:val="18"/>
                <w:szCs w:val="18"/>
              </w:rPr>
            </w:pPr>
            <w:r w:rsidRPr="00A13F9B">
              <w:rPr>
                <w:rFonts w:ascii="ＭＳ 明朝" w:eastAsia="ＭＳ 明朝" w:hAnsi="ＭＳ 明朝" w:hint="eastAsia"/>
                <w:sz w:val="18"/>
                <w:szCs w:val="18"/>
              </w:rPr>
              <w:t>ばっ気装置、逆</w:t>
            </w:r>
          </w:p>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洗装置および汚泥移送装置の変形、破損、固定および稼働の状況</w:t>
            </w:r>
          </w:p>
        </w:tc>
        <w:tc>
          <w:tcPr>
            <w:tcW w:w="282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しっかり固定されているか</w:t>
            </w:r>
          </w:p>
        </w:tc>
        <w:tc>
          <w:tcPr>
            <w:tcW w:w="470" w:type="dxa"/>
            <w:tcBorders>
              <w:top w:val="single" w:sz="4" w:space="0" w:color="000000"/>
              <w:left w:val="nil"/>
              <w:bottom w:val="single" w:sz="4" w:space="0" w:color="000000"/>
              <w:right w:val="single" w:sz="4" w:space="0" w:color="000000"/>
            </w:tcBorders>
            <w:vAlign w:val="center"/>
          </w:tcPr>
          <w:p w:rsidR="00E6779F" w:rsidRPr="00A13F9B" w:rsidRDefault="00E6779F"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680"/>
        </w:trPr>
        <w:tc>
          <w:tcPr>
            <w:tcW w:w="282" w:type="dxa"/>
            <w:tcBorders>
              <w:top w:val="single" w:sz="4" w:space="0" w:color="000000"/>
              <w:left w:val="single" w:sz="4" w:space="0" w:color="000000"/>
              <w:bottom w:val="single" w:sz="4" w:space="0" w:color="000000"/>
              <w:right w:val="single" w:sz="4" w:space="0" w:color="000000"/>
            </w:tcBorders>
            <w:vAlign w:val="center"/>
          </w:tcPr>
          <w:p w:rsidR="00120487" w:rsidRPr="00A13F9B" w:rsidRDefault="00120487" w:rsidP="00120487">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6</w:t>
            </w:r>
          </w:p>
        </w:tc>
        <w:tc>
          <w:tcPr>
            <w:tcW w:w="141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整地清掃</w:t>
            </w:r>
          </w:p>
        </w:tc>
        <w:tc>
          <w:tcPr>
            <w:tcW w:w="282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rPr>
                <w:rFonts w:ascii="ＭＳ 明朝" w:eastAsia="ＭＳ 明朝" w:hAnsi="ＭＳ 明朝"/>
                <w:spacing w:val="0"/>
                <w:sz w:val="18"/>
                <w:szCs w:val="18"/>
              </w:rPr>
            </w:pPr>
            <w:r w:rsidRPr="00A13F9B">
              <w:rPr>
                <w:rFonts w:ascii="ＭＳ 明朝" w:eastAsia="ＭＳ 明朝" w:hAnsi="ＭＳ 明朝" w:hint="eastAsia"/>
                <w:sz w:val="18"/>
                <w:szCs w:val="18"/>
              </w:rPr>
              <w:t>埋め戻し、水じめ、つき固め、槽内清掃</w:t>
            </w:r>
          </w:p>
        </w:tc>
        <w:tc>
          <w:tcPr>
            <w:tcW w:w="47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p>
        </w:tc>
        <w:tc>
          <w:tcPr>
            <w:tcW w:w="282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空気の出方、水流に片寄りはないか</w:t>
            </w:r>
          </w:p>
        </w:tc>
        <w:tc>
          <w:tcPr>
            <w:tcW w:w="47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454"/>
        </w:trPr>
        <w:tc>
          <w:tcPr>
            <w:tcW w:w="282" w:type="dxa"/>
            <w:vMerge w:val="restart"/>
            <w:tcBorders>
              <w:top w:val="single" w:sz="4" w:space="0" w:color="000000"/>
              <w:left w:val="single" w:sz="4" w:space="0" w:color="000000"/>
              <w:right w:val="single" w:sz="4" w:space="0" w:color="000000"/>
            </w:tcBorders>
            <w:vAlign w:val="center"/>
          </w:tcPr>
          <w:p w:rsidR="00120487" w:rsidRPr="00A13F9B" w:rsidRDefault="00120487" w:rsidP="00120487">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7</w:t>
            </w:r>
          </w:p>
        </w:tc>
        <w:tc>
          <w:tcPr>
            <w:tcW w:w="141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流入管渠及び放流管渠の勾配</w:t>
            </w:r>
          </w:p>
        </w:tc>
        <w:tc>
          <w:tcPr>
            <w:tcW w:w="282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汚物や汚泥の停滞はないか</w:t>
            </w:r>
          </w:p>
        </w:tc>
        <w:tc>
          <w:tcPr>
            <w:tcW w:w="47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bottom w:val="single" w:sz="4" w:space="0" w:color="000000"/>
              <w:right w:val="nil"/>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20487">
        <w:trPr>
          <w:cantSplit/>
          <w:trHeight w:hRule="exact" w:val="340"/>
        </w:trPr>
        <w:tc>
          <w:tcPr>
            <w:tcW w:w="282" w:type="dxa"/>
            <w:vMerge/>
            <w:tcBorders>
              <w:left w:val="single" w:sz="4" w:space="0" w:color="000000"/>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val="restart"/>
            <w:tcBorders>
              <w:top w:val="single" w:sz="4" w:space="0" w:color="000000"/>
              <w:left w:val="nil"/>
              <w:right w:val="nil"/>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z w:val="18"/>
                <w:szCs w:val="18"/>
              </w:rPr>
            </w:pPr>
            <w:r w:rsidRPr="00A13F9B">
              <w:rPr>
                <w:rFonts w:ascii="ＭＳ 明朝" w:eastAsia="ＭＳ 明朝" w:hAnsi="ＭＳ 明朝" w:hint="eastAsia"/>
                <w:sz w:val="18"/>
                <w:szCs w:val="18"/>
              </w:rPr>
              <w:t>17</w:t>
            </w:r>
          </w:p>
        </w:tc>
        <w:tc>
          <w:tcPr>
            <w:tcW w:w="1410" w:type="dxa"/>
            <w:vMerge w:val="restart"/>
            <w:tcBorders>
              <w:top w:val="single" w:sz="4" w:space="0" w:color="000000"/>
              <w:left w:val="single" w:sz="4" w:space="0" w:color="000000"/>
              <w:right w:val="single" w:sz="4" w:space="0" w:color="000000"/>
            </w:tcBorders>
            <w:vAlign w:val="center"/>
          </w:tcPr>
          <w:p w:rsidR="00120487" w:rsidRPr="00A13F9B" w:rsidRDefault="00120487" w:rsidP="00120487">
            <w:pPr>
              <w:pStyle w:val="aa"/>
              <w:wordWrap/>
              <w:snapToGrid w:val="0"/>
              <w:spacing w:line="240" w:lineRule="auto"/>
              <w:rPr>
                <w:rFonts w:ascii="ＭＳ 明朝" w:eastAsia="ＭＳ 明朝" w:hAnsi="ＭＳ 明朝"/>
                <w:spacing w:val="0"/>
                <w:sz w:val="18"/>
                <w:szCs w:val="18"/>
              </w:rPr>
            </w:pPr>
            <w:r w:rsidRPr="00A13F9B">
              <w:rPr>
                <w:rFonts w:ascii="ＭＳ 明朝" w:eastAsia="ＭＳ 明朝" w:hAnsi="ＭＳ 明朝" w:hint="eastAsia"/>
                <w:sz w:val="18"/>
                <w:szCs w:val="18"/>
              </w:rPr>
              <w:t>消毒設備の変形、破損、固定</w:t>
            </w:r>
          </w:p>
          <w:p w:rsidR="00120487" w:rsidRPr="00A13F9B" w:rsidRDefault="00120487" w:rsidP="00120487">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の状況</w:t>
            </w:r>
          </w:p>
        </w:tc>
        <w:tc>
          <w:tcPr>
            <w:tcW w:w="282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消毒設備に変形、破損はないか</w:t>
            </w:r>
          </w:p>
        </w:tc>
        <w:tc>
          <w:tcPr>
            <w:tcW w:w="47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794"/>
        </w:trPr>
        <w:tc>
          <w:tcPr>
            <w:tcW w:w="282" w:type="dxa"/>
            <w:tcBorders>
              <w:top w:val="single" w:sz="4" w:space="0" w:color="000000"/>
              <w:left w:val="single" w:sz="4" w:space="0" w:color="000000"/>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8</w:t>
            </w:r>
          </w:p>
        </w:tc>
        <w:tc>
          <w:tcPr>
            <w:tcW w:w="141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放流先の状況</w:t>
            </w:r>
          </w:p>
        </w:tc>
        <w:tc>
          <w:tcPr>
            <w:tcW w:w="282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放流口と放流水路の水位差が適切に保たれ、逆流の恐れはないか</w:t>
            </w:r>
          </w:p>
        </w:tc>
        <w:tc>
          <w:tcPr>
            <w:tcW w:w="47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しっかり固定されているか</w:t>
            </w:r>
          </w:p>
        </w:tc>
        <w:tc>
          <w:tcPr>
            <w:tcW w:w="47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3A64A6">
        <w:trPr>
          <w:cantSplit/>
          <w:trHeight w:hRule="exact" w:val="340"/>
        </w:trPr>
        <w:tc>
          <w:tcPr>
            <w:tcW w:w="282" w:type="dxa"/>
            <w:vMerge w:val="restart"/>
            <w:tcBorders>
              <w:top w:val="single" w:sz="4" w:space="0" w:color="000000"/>
              <w:left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9</w:t>
            </w:r>
          </w:p>
        </w:tc>
        <w:tc>
          <w:tcPr>
            <w:tcW w:w="141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誤接合などの有無</w:t>
            </w:r>
          </w:p>
        </w:tc>
        <w:tc>
          <w:tcPr>
            <w:tcW w:w="282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生活排水が全て接続されているか</w:t>
            </w:r>
          </w:p>
        </w:tc>
        <w:tc>
          <w:tcPr>
            <w:tcW w:w="470" w:type="dxa"/>
            <w:vMerge w:val="restart"/>
            <w:tcBorders>
              <w:top w:val="single" w:sz="4" w:space="0" w:color="000000"/>
              <w:left w:val="nil"/>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bottom w:val="single" w:sz="4" w:space="0" w:color="000000"/>
              <w:right w:val="nil"/>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薬剤筒は傾いていないか</w:t>
            </w:r>
          </w:p>
        </w:tc>
        <w:tc>
          <w:tcPr>
            <w:tcW w:w="470" w:type="dxa"/>
            <w:tcBorders>
              <w:top w:val="single" w:sz="4" w:space="0" w:color="000000"/>
              <w:left w:val="nil"/>
              <w:bottom w:val="single" w:sz="4" w:space="0" w:color="000000"/>
              <w:right w:val="single" w:sz="4" w:space="0" w:color="000000"/>
            </w:tcBorders>
            <w:vAlign w:val="center"/>
          </w:tcPr>
          <w:p w:rsidR="00120487" w:rsidRPr="00A13F9B" w:rsidRDefault="00120487"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170"/>
        </w:trPr>
        <w:tc>
          <w:tcPr>
            <w:tcW w:w="282"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val="restart"/>
            <w:tcBorders>
              <w:top w:val="single" w:sz="4" w:space="0" w:color="000000"/>
              <w:left w:val="nil"/>
              <w:right w:val="nil"/>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z w:val="18"/>
                <w:szCs w:val="18"/>
              </w:rPr>
            </w:pPr>
            <w:r w:rsidRPr="00A13F9B">
              <w:rPr>
                <w:rFonts w:ascii="ＭＳ 明朝" w:eastAsia="ＭＳ 明朝" w:hAnsi="ＭＳ 明朝" w:hint="eastAsia"/>
                <w:sz w:val="18"/>
                <w:szCs w:val="18"/>
              </w:rPr>
              <w:t>18</w:t>
            </w:r>
          </w:p>
        </w:tc>
        <w:tc>
          <w:tcPr>
            <w:tcW w:w="1410" w:type="dxa"/>
            <w:vMerge w:val="restart"/>
            <w:tcBorders>
              <w:top w:val="single" w:sz="4" w:space="0" w:color="000000"/>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ポンプ設備の設置、稼働状況</w:t>
            </w:r>
          </w:p>
        </w:tc>
        <w:tc>
          <w:tcPr>
            <w:tcW w:w="282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ポンプ升に変形、破損はないか</w:t>
            </w:r>
          </w:p>
        </w:tc>
        <w:tc>
          <w:tcPr>
            <w:tcW w:w="47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170"/>
        </w:trPr>
        <w:tc>
          <w:tcPr>
            <w:tcW w:w="282"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val="restart"/>
            <w:tcBorders>
              <w:top w:val="single" w:sz="4" w:space="0" w:color="000000"/>
              <w:left w:val="nil"/>
              <w:right w:val="single" w:sz="4" w:space="0" w:color="000000"/>
            </w:tcBorders>
            <w:vAlign w:val="center"/>
          </w:tcPr>
          <w:p w:rsidR="003A64A6"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雨水や工場排水</w:t>
            </w:r>
            <w:r w:rsidR="003A64A6" w:rsidRPr="00A13F9B">
              <w:rPr>
                <w:rFonts w:ascii="ＭＳ 明朝" w:eastAsia="ＭＳ 明朝" w:hAnsi="ＭＳ 明朝" w:hint="eastAsia"/>
                <w:sz w:val="18"/>
                <w:szCs w:val="18"/>
              </w:rPr>
              <w:t>等</w:t>
            </w:r>
            <w:r w:rsidRPr="00A13F9B">
              <w:rPr>
                <w:rFonts w:ascii="ＭＳ 明朝" w:eastAsia="ＭＳ 明朝" w:hAnsi="ＭＳ 明朝" w:hint="eastAsia"/>
                <w:sz w:val="18"/>
                <w:szCs w:val="18"/>
              </w:rPr>
              <w:t>の特殊な排水</w:t>
            </w:r>
            <w:r w:rsidR="003A64A6" w:rsidRPr="00A13F9B">
              <w:rPr>
                <w:rFonts w:ascii="ＭＳ 明朝" w:eastAsia="ＭＳ 明朝" w:hAnsi="ＭＳ 明朝" w:hint="eastAsia"/>
                <w:sz w:val="18"/>
                <w:szCs w:val="18"/>
              </w:rPr>
              <w:t>が流入していないか</w:t>
            </w:r>
          </w:p>
        </w:tc>
        <w:tc>
          <w:tcPr>
            <w:tcW w:w="47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3A64A6">
        <w:trPr>
          <w:cantSplit/>
          <w:trHeight w:hRule="exact" w:val="392"/>
        </w:trPr>
        <w:tc>
          <w:tcPr>
            <w:tcW w:w="282" w:type="dxa"/>
            <w:vMerge/>
            <w:tcBorders>
              <w:left w:val="single" w:sz="4" w:space="0" w:color="000000"/>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ポンプ升に漏水の恐れはないか</w:t>
            </w:r>
          </w:p>
        </w:tc>
        <w:tc>
          <w:tcPr>
            <w:tcW w:w="470" w:type="dxa"/>
            <w:tcBorders>
              <w:top w:val="single" w:sz="4" w:space="0" w:color="000000"/>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510"/>
        </w:trPr>
        <w:tc>
          <w:tcPr>
            <w:tcW w:w="282" w:type="dxa"/>
            <w:vMerge w:val="restart"/>
            <w:tcBorders>
              <w:top w:val="single" w:sz="4" w:space="0" w:color="000000"/>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10</w:t>
            </w:r>
          </w:p>
        </w:tc>
        <w:tc>
          <w:tcPr>
            <w:tcW w:w="141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升の位置および種類</w:t>
            </w:r>
          </w:p>
        </w:tc>
        <w:tc>
          <w:tcPr>
            <w:tcW w:w="282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起点、屈曲点、合流点および一定間隔毎に適切な升が設置されているか</w:t>
            </w:r>
          </w:p>
        </w:tc>
        <w:tc>
          <w:tcPr>
            <w:tcW w:w="47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ポンプが２台以上設置されているか</w:t>
            </w:r>
          </w:p>
        </w:tc>
        <w:tc>
          <w:tcPr>
            <w:tcW w:w="470" w:type="dxa"/>
            <w:tcBorders>
              <w:top w:val="single" w:sz="4" w:space="0" w:color="000000"/>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227"/>
        </w:trPr>
        <w:tc>
          <w:tcPr>
            <w:tcW w:w="282" w:type="dxa"/>
            <w:vMerge/>
            <w:tcBorders>
              <w:left w:val="single" w:sz="4" w:space="0" w:color="000000"/>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設計通りの能力のポンプが設置されているか</w:t>
            </w:r>
          </w:p>
        </w:tc>
        <w:tc>
          <w:tcPr>
            <w:tcW w:w="47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04475D">
        <w:trPr>
          <w:cantSplit/>
          <w:trHeight w:hRule="exact" w:val="340"/>
        </w:trPr>
        <w:tc>
          <w:tcPr>
            <w:tcW w:w="282" w:type="dxa"/>
            <w:vMerge w:val="restart"/>
            <w:tcBorders>
              <w:top w:val="single" w:sz="4" w:space="0" w:color="000000"/>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11</w:t>
            </w:r>
          </w:p>
        </w:tc>
        <w:tc>
          <w:tcPr>
            <w:tcW w:w="1410" w:type="dxa"/>
            <w:vMerge w:val="restart"/>
            <w:tcBorders>
              <w:top w:val="single" w:sz="4" w:space="0" w:color="000000"/>
              <w:left w:val="nil"/>
              <w:right w:val="single" w:sz="4" w:space="0" w:color="000000"/>
            </w:tcBorders>
            <w:vAlign w:val="center"/>
          </w:tcPr>
          <w:p w:rsidR="001A1701" w:rsidRPr="00A13F9B" w:rsidRDefault="001A1701" w:rsidP="003A64A6">
            <w:pPr>
              <w:pStyle w:val="aa"/>
              <w:wordWrap/>
              <w:snapToGrid w:val="0"/>
              <w:spacing w:line="240" w:lineRule="auto"/>
              <w:rPr>
                <w:rFonts w:ascii="ＭＳ 明朝" w:eastAsia="ＭＳ 明朝" w:hAnsi="ＭＳ 明朝"/>
                <w:spacing w:val="0"/>
                <w:sz w:val="18"/>
                <w:szCs w:val="18"/>
              </w:rPr>
            </w:pPr>
            <w:r w:rsidRPr="00A13F9B">
              <w:rPr>
                <w:rFonts w:ascii="ＭＳ 明朝" w:eastAsia="ＭＳ 明朝" w:hAnsi="ＭＳ 明朝" w:hint="eastAsia"/>
                <w:sz w:val="18"/>
                <w:szCs w:val="18"/>
              </w:rPr>
              <w:t>流入管渠、放流</w:t>
            </w:r>
          </w:p>
          <w:p w:rsidR="001A1701" w:rsidRPr="00A13F9B" w:rsidRDefault="001A1701" w:rsidP="003A64A6">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管渠および空気配管の変形、破損の恐れ</w:t>
            </w:r>
          </w:p>
        </w:tc>
        <w:tc>
          <w:tcPr>
            <w:tcW w:w="282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管の露出などにより変形、破損の恐れはないか</w:t>
            </w:r>
          </w:p>
        </w:tc>
        <w:tc>
          <w:tcPr>
            <w:tcW w:w="47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624"/>
        </w:trPr>
        <w:tc>
          <w:tcPr>
            <w:tcW w:w="282" w:type="dxa"/>
            <w:vMerge/>
            <w:tcBorders>
              <w:left w:val="single" w:sz="4" w:space="0" w:color="000000"/>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ポンプの固定が十分行われているか</w:t>
            </w:r>
          </w:p>
        </w:tc>
        <w:tc>
          <w:tcPr>
            <w:tcW w:w="47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170"/>
        </w:trPr>
        <w:tc>
          <w:tcPr>
            <w:tcW w:w="282" w:type="dxa"/>
            <w:vMerge w:val="restart"/>
            <w:tcBorders>
              <w:top w:val="single" w:sz="4" w:space="0" w:color="000000"/>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12</w:t>
            </w:r>
          </w:p>
        </w:tc>
        <w:tc>
          <w:tcPr>
            <w:tcW w:w="141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かさ上げの状況</w:t>
            </w:r>
          </w:p>
        </w:tc>
        <w:tc>
          <w:tcPr>
            <w:tcW w:w="282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バルブ操作などの維持管理を容易に行うことができるか</w:t>
            </w:r>
          </w:p>
        </w:tc>
        <w:tc>
          <w:tcPr>
            <w:tcW w:w="470" w:type="dxa"/>
            <w:vMerge w:val="restart"/>
            <w:tcBorders>
              <w:top w:val="single" w:sz="4" w:space="0" w:color="000000"/>
              <w:left w:val="nil"/>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3A64A6">
        <w:trPr>
          <w:cantSplit/>
          <w:trHeight w:hRule="exact" w:val="392"/>
        </w:trPr>
        <w:tc>
          <w:tcPr>
            <w:tcW w:w="282" w:type="dxa"/>
            <w:vMerge/>
            <w:tcBorders>
              <w:left w:val="single" w:sz="4" w:space="0" w:color="000000"/>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3A64A6" w:rsidRPr="00A13F9B" w:rsidRDefault="003A64A6"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3A64A6" w:rsidRPr="00A13F9B" w:rsidRDefault="003A64A6" w:rsidP="003A64A6">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ポンプの取り外しが可能か</w:t>
            </w:r>
          </w:p>
        </w:tc>
        <w:tc>
          <w:tcPr>
            <w:tcW w:w="470" w:type="dxa"/>
            <w:tcBorders>
              <w:top w:val="single" w:sz="4" w:space="0" w:color="000000"/>
              <w:left w:val="nil"/>
              <w:bottom w:val="single" w:sz="4" w:space="0" w:color="000000"/>
              <w:right w:val="single" w:sz="4" w:space="0" w:color="000000"/>
            </w:tcBorders>
            <w:vAlign w:val="center"/>
          </w:tcPr>
          <w:p w:rsidR="003A64A6" w:rsidRPr="00A13F9B" w:rsidRDefault="003A64A6"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794"/>
        </w:trPr>
        <w:tc>
          <w:tcPr>
            <w:tcW w:w="282" w:type="dxa"/>
            <w:vMerge w:val="restart"/>
            <w:tcBorders>
              <w:top w:val="single" w:sz="4" w:space="0" w:color="000000"/>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13</w:t>
            </w:r>
          </w:p>
        </w:tc>
        <w:tc>
          <w:tcPr>
            <w:tcW w:w="141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浄化槽本体の上部および周辺の状況</w:t>
            </w:r>
          </w:p>
        </w:tc>
        <w:tc>
          <w:tcPr>
            <w:tcW w:w="282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保守点検、清掃を行いにくい場所に設置されていないか</w:t>
            </w:r>
          </w:p>
        </w:tc>
        <w:tc>
          <w:tcPr>
            <w:tcW w:w="47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bottom w:val="single" w:sz="4" w:space="0" w:color="000000"/>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ポンプの位置や配管がレベルスイッチの稼働を妨げる恐れはないか</w:t>
            </w:r>
          </w:p>
        </w:tc>
        <w:tc>
          <w:tcPr>
            <w:tcW w:w="47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9506F0">
        <w:trPr>
          <w:cantSplit/>
          <w:trHeight w:hRule="exact" w:val="340"/>
        </w:trPr>
        <w:tc>
          <w:tcPr>
            <w:tcW w:w="282"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保守点検、清掃の支障となる物が置かれていないか</w:t>
            </w:r>
          </w:p>
        </w:tc>
        <w:tc>
          <w:tcPr>
            <w:tcW w:w="47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val="restart"/>
            <w:tcBorders>
              <w:top w:val="single" w:sz="4" w:space="0" w:color="000000"/>
              <w:left w:val="nil"/>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r w:rsidRPr="00A13F9B">
              <w:rPr>
                <w:rFonts w:ascii="ＭＳ 明朝" w:eastAsia="ＭＳ 明朝" w:hAnsi="ＭＳ 明朝" w:hint="eastAsia"/>
                <w:sz w:val="18"/>
                <w:szCs w:val="18"/>
              </w:rPr>
              <w:t>19</w:t>
            </w:r>
          </w:p>
        </w:tc>
        <w:tc>
          <w:tcPr>
            <w:tcW w:w="1410" w:type="dxa"/>
            <w:vMerge w:val="restart"/>
            <w:tcBorders>
              <w:top w:val="single" w:sz="4" w:space="0" w:color="000000"/>
              <w:left w:val="single" w:sz="4" w:space="0" w:color="000000"/>
              <w:right w:val="single" w:sz="4" w:space="0" w:color="000000"/>
            </w:tcBorders>
            <w:vAlign w:val="center"/>
          </w:tcPr>
          <w:p w:rsidR="001A1701" w:rsidRPr="00A13F9B" w:rsidRDefault="001A1701" w:rsidP="003A64A6">
            <w:pPr>
              <w:pStyle w:val="aa"/>
              <w:wordWrap/>
              <w:snapToGrid w:val="0"/>
              <w:spacing w:line="240" w:lineRule="auto"/>
              <w:rPr>
                <w:rFonts w:ascii="ＭＳ 明朝" w:eastAsia="ＭＳ 明朝" w:hAnsi="ＭＳ 明朝"/>
                <w:spacing w:val="0"/>
                <w:sz w:val="18"/>
                <w:szCs w:val="18"/>
              </w:rPr>
            </w:pPr>
            <w:r w:rsidRPr="00A13F9B">
              <w:rPr>
                <w:rFonts w:ascii="ＭＳ 明朝" w:eastAsia="ＭＳ 明朝" w:hAnsi="ＭＳ 明朝" w:hint="eastAsia"/>
                <w:sz w:val="18"/>
                <w:szCs w:val="18"/>
              </w:rPr>
              <w:t>送風機の設置、</w:t>
            </w:r>
          </w:p>
          <w:p w:rsidR="001A1701" w:rsidRPr="00A13F9B" w:rsidRDefault="001A1701" w:rsidP="003A64A6">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稼働状況</w:t>
            </w:r>
          </w:p>
        </w:tc>
        <w:tc>
          <w:tcPr>
            <w:tcW w:w="282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防震対策がなされているか</w:t>
            </w:r>
          </w:p>
        </w:tc>
        <w:tc>
          <w:tcPr>
            <w:tcW w:w="47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227"/>
        </w:trPr>
        <w:tc>
          <w:tcPr>
            <w:tcW w:w="282"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固定が十分行われているか</w:t>
            </w:r>
          </w:p>
        </w:tc>
        <w:tc>
          <w:tcPr>
            <w:tcW w:w="47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227"/>
        </w:trPr>
        <w:tc>
          <w:tcPr>
            <w:tcW w:w="282"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コンクリートスラブが打たれているか</w:t>
            </w:r>
          </w:p>
        </w:tc>
        <w:tc>
          <w:tcPr>
            <w:tcW w:w="470" w:type="dxa"/>
            <w:vMerge w:val="restart"/>
            <w:tcBorders>
              <w:top w:val="single" w:sz="4" w:space="0" w:color="000000"/>
              <w:left w:val="nil"/>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9506F0">
        <w:trPr>
          <w:cantSplit/>
          <w:trHeight w:hRule="exact" w:val="340"/>
        </w:trPr>
        <w:tc>
          <w:tcPr>
            <w:tcW w:w="282" w:type="dxa"/>
            <w:vMerge/>
            <w:tcBorders>
              <w:left w:val="single" w:sz="4" w:space="0" w:color="000000"/>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p>
        </w:tc>
        <w:tc>
          <w:tcPr>
            <w:tcW w:w="141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470" w:type="dxa"/>
            <w:vMerge/>
            <w:tcBorders>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アースがなされているか</w:t>
            </w:r>
          </w:p>
        </w:tc>
        <w:tc>
          <w:tcPr>
            <w:tcW w:w="47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cantSplit/>
          <w:trHeight w:hRule="exact" w:val="567"/>
        </w:trPr>
        <w:tc>
          <w:tcPr>
            <w:tcW w:w="282" w:type="dxa"/>
            <w:tcBorders>
              <w:top w:val="single" w:sz="4" w:space="0" w:color="000000"/>
              <w:left w:val="single" w:sz="4" w:space="0" w:color="000000"/>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3"/>
                <w:sz w:val="18"/>
                <w:szCs w:val="18"/>
              </w:rPr>
            </w:pPr>
            <w:r w:rsidRPr="00A13F9B">
              <w:rPr>
                <w:rFonts w:ascii="ＭＳ 明朝" w:eastAsia="ＭＳ 明朝" w:hAnsi="ＭＳ 明朝" w:hint="eastAsia"/>
                <w:sz w:val="18"/>
                <w:szCs w:val="18"/>
              </w:rPr>
              <w:t>14</w:t>
            </w:r>
          </w:p>
        </w:tc>
        <w:tc>
          <w:tcPr>
            <w:tcW w:w="141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浄化槽本体の水平の状況</w:t>
            </w:r>
          </w:p>
        </w:tc>
        <w:tc>
          <w:tcPr>
            <w:tcW w:w="282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水平が保たれているか</w:t>
            </w:r>
          </w:p>
        </w:tc>
        <w:tc>
          <w:tcPr>
            <w:tcW w:w="47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c>
          <w:tcPr>
            <w:tcW w:w="282" w:type="dxa"/>
            <w:vMerge/>
            <w:tcBorders>
              <w:left w:val="nil"/>
              <w:bottom w:val="single" w:sz="4" w:space="0" w:color="000000"/>
              <w:right w:val="nil"/>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z w:val="18"/>
                <w:szCs w:val="18"/>
              </w:rPr>
            </w:pPr>
          </w:p>
        </w:tc>
        <w:tc>
          <w:tcPr>
            <w:tcW w:w="1410" w:type="dxa"/>
            <w:vMerge/>
            <w:tcBorders>
              <w:left w:val="single" w:sz="4" w:space="0" w:color="000000"/>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p>
        </w:tc>
        <w:tc>
          <w:tcPr>
            <w:tcW w:w="282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left"/>
              <w:rPr>
                <w:rFonts w:ascii="ＭＳ 明朝" w:eastAsia="ＭＳ 明朝" w:hAnsi="ＭＳ 明朝"/>
                <w:sz w:val="18"/>
                <w:szCs w:val="18"/>
              </w:rPr>
            </w:pPr>
            <w:r w:rsidRPr="00A13F9B">
              <w:rPr>
                <w:rFonts w:ascii="ＭＳ 明朝" w:eastAsia="ＭＳ 明朝" w:hAnsi="ＭＳ 明朝" w:hint="eastAsia"/>
                <w:sz w:val="18"/>
                <w:szCs w:val="18"/>
              </w:rPr>
              <w:t>漏電の恐れはないか</w:t>
            </w:r>
          </w:p>
        </w:tc>
        <w:tc>
          <w:tcPr>
            <w:tcW w:w="470" w:type="dxa"/>
            <w:tcBorders>
              <w:top w:val="single" w:sz="4" w:space="0" w:color="000000"/>
              <w:left w:val="nil"/>
              <w:bottom w:val="single" w:sz="4" w:space="0" w:color="000000"/>
              <w:right w:val="single" w:sz="4" w:space="0" w:color="000000"/>
            </w:tcBorders>
            <w:vAlign w:val="center"/>
          </w:tcPr>
          <w:p w:rsidR="001A1701" w:rsidRPr="00A13F9B" w:rsidRDefault="001A1701" w:rsidP="00E6779F">
            <w:pPr>
              <w:pStyle w:val="aa"/>
              <w:wordWrap/>
              <w:snapToGrid w:val="0"/>
              <w:spacing w:line="240" w:lineRule="auto"/>
              <w:jc w:val="center"/>
              <w:rPr>
                <w:rFonts w:ascii="ＭＳ 明朝" w:eastAsia="ＭＳ 明朝" w:hAnsi="ＭＳ 明朝"/>
                <w:spacing w:val="0"/>
                <w:sz w:val="18"/>
                <w:szCs w:val="18"/>
              </w:rPr>
            </w:pPr>
          </w:p>
        </w:tc>
      </w:tr>
      <w:tr w:rsidR="00A13F9B" w:rsidRPr="00A13F9B" w:rsidTr="001A1701">
        <w:trPr>
          <w:trHeight w:hRule="exact" w:val="454"/>
        </w:trPr>
        <w:tc>
          <w:tcPr>
            <w:tcW w:w="9964" w:type="dxa"/>
            <w:gridSpan w:val="8"/>
            <w:tcBorders>
              <w:top w:val="nil"/>
              <w:left w:val="single" w:sz="4" w:space="0" w:color="000000"/>
              <w:bottom w:val="single" w:sz="4" w:space="0" w:color="000000"/>
              <w:right w:val="single" w:sz="4" w:space="0" w:color="000000"/>
            </w:tcBorders>
            <w:vAlign w:val="center"/>
          </w:tcPr>
          <w:p w:rsidR="0063169A" w:rsidRPr="00A13F9B" w:rsidRDefault="0063169A" w:rsidP="005B320B">
            <w:pPr>
              <w:pStyle w:val="aa"/>
              <w:wordWrap/>
              <w:snapToGrid w:val="0"/>
              <w:spacing w:line="240" w:lineRule="auto"/>
              <w:rPr>
                <w:rFonts w:ascii="ＭＳ 明朝" w:eastAsia="ＭＳ 明朝" w:hAnsi="ＭＳ 明朝"/>
                <w:spacing w:val="0"/>
                <w:sz w:val="18"/>
                <w:szCs w:val="18"/>
              </w:rPr>
            </w:pPr>
            <w:r w:rsidRPr="00A13F9B">
              <w:rPr>
                <w:rFonts w:ascii="ＭＳ 明朝" w:eastAsia="ＭＳ 明朝" w:hAnsi="ＭＳ 明朝" w:hint="eastAsia"/>
                <w:sz w:val="18"/>
                <w:szCs w:val="18"/>
              </w:rPr>
              <w:t>放流先の経路と状況</w:t>
            </w:r>
          </w:p>
        </w:tc>
      </w:tr>
      <w:tr w:rsidR="0063169A" w:rsidRPr="00A13F9B" w:rsidTr="001A1701">
        <w:trPr>
          <w:trHeight w:hRule="exact" w:val="454"/>
        </w:trPr>
        <w:tc>
          <w:tcPr>
            <w:tcW w:w="9964" w:type="dxa"/>
            <w:gridSpan w:val="8"/>
            <w:tcBorders>
              <w:top w:val="nil"/>
              <w:left w:val="single" w:sz="4" w:space="0" w:color="000000"/>
              <w:bottom w:val="single" w:sz="4" w:space="0" w:color="000000"/>
              <w:right w:val="single" w:sz="4" w:space="0" w:color="000000"/>
            </w:tcBorders>
            <w:vAlign w:val="center"/>
          </w:tcPr>
          <w:p w:rsidR="0063169A" w:rsidRPr="00A13F9B" w:rsidRDefault="0063169A" w:rsidP="005B320B">
            <w:pPr>
              <w:pStyle w:val="aa"/>
              <w:wordWrap/>
              <w:snapToGrid w:val="0"/>
              <w:spacing w:line="240" w:lineRule="auto"/>
              <w:rPr>
                <w:rFonts w:ascii="ＭＳ 明朝" w:eastAsia="ＭＳ 明朝" w:hAnsi="ＭＳ 明朝"/>
                <w:spacing w:val="0"/>
                <w:sz w:val="18"/>
                <w:szCs w:val="18"/>
              </w:rPr>
            </w:pPr>
            <w:r w:rsidRPr="00A13F9B">
              <w:rPr>
                <w:rFonts w:ascii="ＭＳ 明朝" w:eastAsia="ＭＳ 明朝" w:hAnsi="ＭＳ 明朝" w:hint="eastAsia"/>
                <w:sz w:val="18"/>
                <w:szCs w:val="18"/>
              </w:rPr>
              <w:t>設置者に対する取扱説明</w:t>
            </w:r>
          </w:p>
        </w:tc>
      </w:tr>
    </w:tbl>
    <w:p w:rsidR="0063169A" w:rsidRPr="00A13F9B" w:rsidRDefault="0063169A" w:rsidP="0063169A">
      <w:pPr>
        <w:pStyle w:val="aa"/>
        <w:spacing w:line="93" w:lineRule="exact"/>
        <w:rPr>
          <w:spacing w:val="0"/>
        </w:rPr>
      </w:pPr>
    </w:p>
    <w:p w:rsidR="0063169A" w:rsidRPr="00A13F9B" w:rsidRDefault="0063169A" w:rsidP="007802CF">
      <w:pPr>
        <w:pStyle w:val="aa"/>
        <w:spacing w:line="220" w:lineRule="exact"/>
        <w:jc w:val="center"/>
        <w:rPr>
          <w:spacing w:val="0"/>
        </w:rPr>
      </w:pPr>
      <w:r w:rsidRPr="00A13F9B">
        <w:rPr>
          <w:rFonts w:ascii="ＭＳ Ｐ明朝" w:hAnsi="ＭＳ Ｐ明朝" w:hint="eastAsia"/>
        </w:rPr>
        <w:t>検査月日及び検査項目番号</w:t>
      </w:r>
    </w:p>
    <w:tbl>
      <w:tblPr>
        <w:tblW w:w="9964" w:type="dxa"/>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 w:type="dxa"/>
          <w:right w:w="11" w:type="dxa"/>
        </w:tblCellMar>
        <w:tblLook w:val="0000" w:firstRow="0" w:lastRow="0" w:firstColumn="0" w:lastColumn="0" w:noHBand="0" w:noVBand="0"/>
      </w:tblPr>
      <w:tblGrid>
        <w:gridCol w:w="1692"/>
        <w:gridCol w:w="8272"/>
      </w:tblGrid>
      <w:tr w:rsidR="00A13F9B" w:rsidRPr="00A13F9B" w:rsidTr="00BA72F0">
        <w:trPr>
          <w:cantSplit/>
          <w:trHeight w:hRule="exact" w:val="388"/>
        </w:trPr>
        <w:tc>
          <w:tcPr>
            <w:tcW w:w="1692" w:type="dxa"/>
          </w:tcPr>
          <w:p w:rsidR="00BA72F0" w:rsidRPr="00A13F9B" w:rsidRDefault="00BA72F0" w:rsidP="0063169A">
            <w:pPr>
              <w:pStyle w:val="aa"/>
              <w:spacing w:before="93" w:line="199" w:lineRule="exact"/>
              <w:rPr>
                <w:spacing w:val="0"/>
              </w:rPr>
            </w:pPr>
            <w:r w:rsidRPr="00A13F9B">
              <w:rPr>
                <w:rFonts w:ascii="ＭＳ Ｐ明朝" w:hAnsi="ＭＳ Ｐ明朝" w:hint="eastAsia"/>
                <w:spacing w:val="-3"/>
              </w:rPr>
              <w:t xml:space="preserve">      </w:t>
            </w:r>
            <w:r w:rsidRPr="00A13F9B">
              <w:rPr>
                <w:rFonts w:ascii="ＭＳ Ｐ明朝" w:hAnsi="ＭＳ Ｐ明朝" w:hint="eastAsia"/>
              </w:rPr>
              <w:t>月</w:t>
            </w:r>
            <w:r w:rsidRPr="00A13F9B">
              <w:rPr>
                <w:rFonts w:ascii="ＭＳ Ｐ明朝" w:hAnsi="ＭＳ Ｐ明朝" w:hint="eastAsia"/>
                <w:spacing w:val="-3"/>
              </w:rPr>
              <w:t xml:space="preserve">   </w:t>
            </w:r>
            <w:r w:rsidRPr="00A13F9B">
              <w:rPr>
                <w:rFonts w:ascii="ＭＳ Ｐ明朝" w:hAnsi="ＭＳ Ｐ明朝" w:hint="eastAsia"/>
              </w:rPr>
              <w:t>日</w:t>
            </w:r>
          </w:p>
        </w:tc>
        <w:tc>
          <w:tcPr>
            <w:tcW w:w="8272" w:type="dxa"/>
          </w:tcPr>
          <w:p w:rsidR="00BA72F0" w:rsidRPr="00A13F9B" w:rsidRDefault="00BA72F0" w:rsidP="0063169A">
            <w:pPr>
              <w:pStyle w:val="aa"/>
              <w:spacing w:before="93" w:line="199" w:lineRule="exact"/>
              <w:rPr>
                <w:spacing w:val="0"/>
              </w:rPr>
            </w:pPr>
          </w:p>
        </w:tc>
      </w:tr>
      <w:tr w:rsidR="00A13F9B" w:rsidRPr="00A13F9B" w:rsidTr="00BA72F0">
        <w:trPr>
          <w:cantSplit/>
          <w:trHeight w:hRule="exact" w:val="388"/>
        </w:trPr>
        <w:tc>
          <w:tcPr>
            <w:tcW w:w="1692" w:type="dxa"/>
          </w:tcPr>
          <w:p w:rsidR="00BA72F0" w:rsidRPr="00A13F9B" w:rsidRDefault="00BA72F0" w:rsidP="0063169A">
            <w:pPr>
              <w:pStyle w:val="aa"/>
              <w:spacing w:before="93" w:line="199" w:lineRule="exact"/>
              <w:rPr>
                <w:spacing w:val="0"/>
              </w:rPr>
            </w:pPr>
            <w:r w:rsidRPr="00A13F9B">
              <w:rPr>
                <w:rFonts w:ascii="ＭＳ Ｐ明朝" w:hAnsi="ＭＳ Ｐ明朝" w:hint="eastAsia"/>
                <w:spacing w:val="-3"/>
              </w:rPr>
              <w:t xml:space="preserve">      </w:t>
            </w:r>
            <w:r w:rsidRPr="00A13F9B">
              <w:rPr>
                <w:rFonts w:ascii="ＭＳ Ｐ明朝" w:hAnsi="ＭＳ Ｐ明朝" w:hint="eastAsia"/>
              </w:rPr>
              <w:t>月</w:t>
            </w:r>
            <w:r w:rsidRPr="00A13F9B">
              <w:rPr>
                <w:rFonts w:ascii="ＭＳ Ｐ明朝" w:hAnsi="ＭＳ Ｐ明朝" w:hint="eastAsia"/>
                <w:spacing w:val="-3"/>
              </w:rPr>
              <w:t xml:space="preserve">   </w:t>
            </w:r>
            <w:r w:rsidRPr="00A13F9B">
              <w:rPr>
                <w:rFonts w:ascii="ＭＳ Ｐ明朝" w:hAnsi="ＭＳ Ｐ明朝" w:hint="eastAsia"/>
              </w:rPr>
              <w:t>日</w:t>
            </w:r>
          </w:p>
        </w:tc>
        <w:tc>
          <w:tcPr>
            <w:tcW w:w="8272" w:type="dxa"/>
          </w:tcPr>
          <w:p w:rsidR="00BA72F0" w:rsidRPr="00A13F9B" w:rsidRDefault="00BA72F0" w:rsidP="0063169A">
            <w:pPr>
              <w:pStyle w:val="aa"/>
              <w:spacing w:before="93" w:line="199" w:lineRule="exact"/>
              <w:rPr>
                <w:spacing w:val="0"/>
              </w:rPr>
            </w:pPr>
          </w:p>
        </w:tc>
      </w:tr>
      <w:tr w:rsidR="00A13F9B" w:rsidRPr="00A13F9B" w:rsidTr="00BA72F0">
        <w:trPr>
          <w:cantSplit/>
          <w:trHeight w:hRule="exact" w:val="388"/>
        </w:trPr>
        <w:tc>
          <w:tcPr>
            <w:tcW w:w="1692" w:type="dxa"/>
          </w:tcPr>
          <w:p w:rsidR="00BA72F0" w:rsidRPr="00A13F9B" w:rsidRDefault="00BA72F0" w:rsidP="0063169A">
            <w:pPr>
              <w:pStyle w:val="aa"/>
              <w:spacing w:before="93" w:line="199" w:lineRule="exact"/>
              <w:rPr>
                <w:spacing w:val="0"/>
              </w:rPr>
            </w:pPr>
            <w:r w:rsidRPr="00A13F9B">
              <w:rPr>
                <w:rFonts w:ascii="ＭＳ Ｐ明朝" w:hAnsi="ＭＳ Ｐ明朝" w:hint="eastAsia"/>
                <w:spacing w:val="-3"/>
              </w:rPr>
              <w:t xml:space="preserve">      </w:t>
            </w:r>
            <w:r w:rsidRPr="00A13F9B">
              <w:rPr>
                <w:rFonts w:ascii="ＭＳ Ｐ明朝" w:hAnsi="ＭＳ Ｐ明朝" w:hint="eastAsia"/>
              </w:rPr>
              <w:t>月</w:t>
            </w:r>
            <w:r w:rsidRPr="00A13F9B">
              <w:rPr>
                <w:rFonts w:ascii="ＭＳ Ｐ明朝" w:hAnsi="ＭＳ Ｐ明朝" w:hint="eastAsia"/>
                <w:spacing w:val="-3"/>
              </w:rPr>
              <w:t xml:space="preserve">   </w:t>
            </w:r>
            <w:r w:rsidRPr="00A13F9B">
              <w:rPr>
                <w:rFonts w:ascii="ＭＳ Ｐ明朝" w:hAnsi="ＭＳ Ｐ明朝" w:hint="eastAsia"/>
              </w:rPr>
              <w:t>日</w:t>
            </w:r>
          </w:p>
        </w:tc>
        <w:tc>
          <w:tcPr>
            <w:tcW w:w="8272" w:type="dxa"/>
          </w:tcPr>
          <w:p w:rsidR="00BA72F0" w:rsidRPr="00A13F9B" w:rsidRDefault="00BA72F0" w:rsidP="0063169A">
            <w:pPr>
              <w:pStyle w:val="aa"/>
              <w:spacing w:before="93" w:line="199" w:lineRule="exact"/>
              <w:rPr>
                <w:spacing w:val="0"/>
              </w:rPr>
            </w:pPr>
          </w:p>
        </w:tc>
      </w:tr>
      <w:tr w:rsidR="00A13F9B" w:rsidRPr="00A13F9B" w:rsidTr="00BA72F0">
        <w:trPr>
          <w:cantSplit/>
          <w:trHeight w:hRule="exact" w:val="389"/>
        </w:trPr>
        <w:tc>
          <w:tcPr>
            <w:tcW w:w="1692" w:type="dxa"/>
          </w:tcPr>
          <w:p w:rsidR="00BA72F0" w:rsidRPr="00A13F9B" w:rsidRDefault="00BA72F0" w:rsidP="0063169A">
            <w:pPr>
              <w:pStyle w:val="aa"/>
              <w:spacing w:before="93" w:line="199" w:lineRule="exact"/>
              <w:rPr>
                <w:spacing w:val="0"/>
              </w:rPr>
            </w:pPr>
            <w:r w:rsidRPr="00A13F9B">
              <w:rPr>
                <w:rFonts w:ascii="ＭＳ Ｐ明朝" w:hAnsi="ＭＳ Ｐ明朝" w:hint="eastAsia"/>
                <w:spacing w:val="-3"/>
              </w:rPr>
              <w:t xml:space="preserve">      </w:t>
            </w:r>
            <w:r w:rsidRPr="00A13F9B">
              <w:rPr>
                <w:rFonts w:ascii="ＭＳ Ｐ明朝" w:hAnsi="ＭＳ Ｐ明朝" w:hint="eastAsia"/>
              </w:rPr>
              <w:t>月</w:t>
            </w:r>
            <w:r w:rsidRPr="00A13F9B">
              <w:rPr>
                <w:rFonts w:ascii="ＭＳ Ｐ明朝" w:hAnsi="ＭＳ Ｐ明朝" w:hint="eastAsia"/>
                <w:spacing w:val="-3"/>
              </w:rPr>
              <w:t xml:space="preserve">   </w:t>
            </w:r>
            <w:r w:rsidRPr="00A13F9B">
              <w:rPr>
                <w:rFonts w:ascii="ＭＳ Ｐ明朝" w:hAnsi="ＭＳ Ｐ明朝" w:hint="eastAsia"/>
              </w:rPr>
              <w:t>日</w:t>
            </w:r>
          </w:p>
        </w:tc>
        <w:tc>
          <w:tcPr>
            <w:tcW w:w="8272" w:type="dxa"/>
          </w:tcPr>
          <w:p w:rsidR="00BA72F0" w:rsidRPr="00A13F9B" w:rsidRDefault="00BA72F0" w:rsidP="0063169A">
            <w:pPr>
              <w:pStyle w:val="aa"/>
              <w:spacing w:before="93" w:line="199" w:lineRule="exact"/>
              <w:rPr>
                <w:spacing w:val="0"/>
              </w:rPr>
            </w:pPr>
          </w:p>
        </w:tc>
      </w:tr>
      <w:tr w:rsidR="00A13F9B" w:rsidRPr="00A13F9B" w:rsidTr="001A1701">
        <w:trPr>
          <w:cantSplit/>
          <w:trHeight w:val="397"/>
        </w:trPr>
        <w:tc>
          <w:tcPr>
            <w:tcW w:w="9964" w:type="dxa"/>
            <w:gridSpan w:val="2"/>
            <w:vMerge w:val="restart"/>
            <w:vAlign w:val="center"/>
          </w:tcPr>
          <w:p w:rsidR="00BA72F0" w:rsidRPr="00A13F9B" w:rsidRDefault="00BA72F0" w:rsidP="00BA72F0">
            <w:pPr>
              <w:pStyle w:val="aa"/>
              <w:spacing w:line="199" w:lineRule="exact"/>
              <w:rPr>
                <w:spacing w:val="0"/>
              </w:rPr>
            </w:pPr>
            <w:r w:rsidRPr="00A13F9B">
              <w:rPr>
                <w:rFonts w:ascii="ＭＳ Ｐ明朝" w:hAnsi="ＭＳ Ｐ明朝" w:hint="eastAsia"/>
                <w:spacing w:val="-3"/>
              </w:rPr>
              <w:t xml:space="preserve">   </w:t>
            </w:r>
            <w:r w:rsidRPr="00A13F9B">
              <w:rPr>
                <w:rFonts w:ascii="ＭＳ Ｐ明朝" w:hAnsi="ＭＳ Ｐ明朝" w:hint="eastAsia"/>
              </w:rPr>
              <w:t>浄化槽設備士名</w:t>
            </w:r>
            <w:r w:rsidR="001A1701" w:rsidRPr="00A13F9B">
              <w:rPr>
                <w:rFonts w:ascii="ＭＳ Ｐ明朝" w:hAnsi="ＭＳ Ｐ明朝" w:hint="eastAsia"/>
                <w:spacing w:val="-3"/>
              </w:rPr>
              <w:t xml:space="preserve">               </w:t>
            </w:r>
            <w:r w:rsidRPr="00A13F9B">
              <w:rPr>
                <w:rFonts w:ascii="ＭＳ Ｐ明朝" w:hAnsi="ＭＳ Ｐ明朝" w:hint="eastAsia"/>
                <w:spacing w:val="-3"/>
              </w:rPr>
              <w:t xml:space="preserve">       </w:t>
            </w:r>
            <w:r w:rsidR="001A1701" w:rsidRPr="00A13F9B">
              <w:rPr>
                <w:rFonts w:ascii="ＭＳ Ｐ明朝" w:hAnsi="ＭＳ Ｐ明朝" w:hint="eastAsia"/>
                <w:spacing w:val="-3"/>
              </w:rPr>
              <w:t xml:space="preserve">　　 </w:t>
            </w:r>
            <w:r w:rsidRPr="00A13F9B">
              <w:rPr>
                <w:rFonts w:ascii="ＭＳ Ｐ明朝" w:hAnsi="ＭＳ Ｐ明朝" w:hint="eastAsia"/>
                <w:spacing w:val="-3"/>
              </w:rPr>
              <w:t xml:space="preserve">        </w:t>
            </w:r>
            <w:r w:rsidRPr="00A13F9B">
              <w:rPr>
                <w:rFonts w:ascii="ＭＳ Ｐ明朝" w:hAnsi="ＭＳ Ｐ明朝" w:hint="eastAsia"/>
              </w:rPr>
              <w:t>設備士免状</w:t>
            </w:r>
            <w:r w:rsidR="00BC43CC" w:rsidRPr="00A13F9B">
              <w:rPr>
                <w:rFonts w:ascii="ＭＳ Ｐ明朝" w:hAnsi="ＭＳ Ｐ明朝" w:hint="eastAsia"/>
              </w:rPr>
              <w:t>交付</w:t>
            </w:r>
            <w:r w:rsidRPr="00A13F9B">
              <w:rPr>
                <w:rFonts w:ascii="ＭＳ Ｐ明朝" w:hAnsi="ＭＳ Ｐ明朝" w:hint="eastAsia"/>
              </w:rPr>
              <w:t>番号</w:t>
            </w:r>
          </w:p>
        </w:tc>
      </w:tr>
      <w:tr w:rsidR="00BA72F0" w:rsidRPr="00A13F9B" w:rsidTr="00BA72F0">
        <w:trPr>
          <w:cantSplit/>
          <w:trHeight w:hRule="exact" w:val="99"/>
        </w:trPr>
        <w:tc>
          <w:tcPr>
            <w:tcW w:w="9964" w:type="dxa"/>
            <w:gridSpan w:val="2"/>
            <w:vMerge/>
          </w:tcPr>
          <w:p w:rsidR="00BA72F0" w:rsidRPr="00A13F9B" w:rsidRDefault="00BA72F0" w:rsidP="0063169A">
            <w:pPr>
              <w:pStyle w:val="aa"/>
              <w:wordWrap/>
              <w:spacing w:line="240" w:lineRule="auto"/>
              <w:rPr>
                <w:spacing w:val="0"/>
              </w:rPr>
            </w:pPr>
          </w:p>
        </w:tc>
      </w:tr>
      <w:bookmarkEnd w:id="0"/>
      <w:bookmarkEnd w:id="1"/>
    </w:tbl>
    <w:p w:rsidR="00EC7163" w:rsidRPr="00A13F9B" w:rsidRDefault="00EC7163" w:rsidP="00BA72F0">
      <w:pPr>
        <w:overflowPunct w:val="0"/>
        <w:snapToGrid w:val="0"/>
        <w:spacing w:line="20" w:lineRule="exact"/>
        <w:textAlignment w:val="baseline"/>
        <w:rPr>
          <w:rFonts w:ascii="ＭＳ 明朝" w:eastAsia="ＭＳ 明朝" w:hAnsi="ＭＳ 明朝"/>
          <w:szCs w:val="21"/>
        </w:rPr>
      </w:pPr>
    </w:p>
    <w:sectPr w:rsidR="00EC7163" w:rsidRPr="00A13F9B" w:rsidSect="00BA72F0">
      <w:footerReference w:type="default" r:id="rId6"/>
      <w:pgSz w:w="11906" w:h="16838" w:code="9"/>
      <w:pgMar w:top="1134" w:right="964" w:bottom="1134" w:left="964" w:header="720" w:footer="720" w:gutter="0"/>
      <w:pgNumType w:start="1"/>
      <w:cols w:space="720"/>
      <w:noEndnote/>
      <w:docGrid w:type="linesAndChars" w:linePitch="327" w:charSpace="75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4A6" w:rsidRDefault="003A64A6" w:rsidP="00C6182D">
      <w:r>
        <w:separator/>
      </w:r>
    </w:p>
  </w:endnote>
  <w:endnote w:type="continuationSeparator" w:id="0">
    <w:p w:rsidR="003A64A6" w:rsidRDefault="003A64A6" w:rsidP="00C6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4A6" w:rsidRDefault="003A64A6">
    <w:pPr>
      <w:framePr w:wrap="auto" w:vAnchor="text" w:hAnchor="margin" w:xAlign="center" w:y="1"/>
      <w:jc w:val="center"/>
      <w:rPr>
        <w:rFonts w:ascii="ＭＳ 明朝" w:cs="Times New Roman"/>
        <w:spacing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4A6" w:rsidRDefault="003A64A6" w:rsidP="00C6182D">
      <w:r>
        <w:separator/>
      </w:r>
    </w:p>
  </w:footnote>
  <w:footnote w:type="continuationSeparator" w:id="0">
    <w:p w:rsidR="003A64A6" w:rsidRDefault="003A64A6" w:rsidP="00C61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dirty"/>
  <w:defaultTabStop w:val="840"/>
  <w:drawingGridHorizontalSpacing w:val="211"/>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27DE"/>
    <w:rsid w:val="00067047"/>
    <w:rsid w:val="000B1B90"/>
    <w:rsid w:val="000E707D"/>
    <w:rsid w:val="00120487"/>
    <w:rsid w:val="0014336E"/>
    <w:rsid w:val="00192F1C"/>
    <w:rsid w:val="001A1701"/>
    <w:rsid w:val="001A2B45"/>
    <w:rsid w:val="001B22FF"/>
    <w:rsid w:val="00204D9B"/>
    <w:rsid w:val="003A64A6"/>
    <w:rsid w:val="004C14BC"/>
    <w:rsid w:val="00560BE2"/>
    <w:rsid w:val="005953FF"/>
    <w:rsid w:val="005B320B"/>
    <w:rsid w:val="005E32C8"/>
    <w:rsid w:val="005F1BC8"/>
    <w:rsid w:val="0063169A"/>
    <w:rsid w:val="00631D95"/>
    <w:rsid w:val="00641DDB"/>
    <w:rsid w:val="006C175B"/>
    <w:rsid w:val="006C384A"/>
    <w:rsid w:val="006E2B34"/>
    <w:rsid w:val="007802CF"/>
    <w:rsid w:val="00791D9E"/>
    <w:rsid w:val="007926B8"/>
    <w:rsid w:val="007B6E21"/>
    <w:rsid w:val="007C612C"/>
    <w:rsid w:val="00864029"/>
    <w:rsid w:val="00890175"/>
    <w:rsid w:val="008B02F3"/>
    <w:rsid w:val="009061DD"/>
    <w:rsid w:val="00966D99"/>
    <w:rsid w:val="009A27DE"/>
    <w:rsid w:val="009B6399"/>
    <w:rsid w:val="009E5AFF"/>
    <w:rsid w:val="00A13F9B"/>
    <w:rsid w:val="00A61B43"/>
    <w:rsid w:val="00A733C2"/>
    <w:rsid w:val="00A8071C"/>
    <w:rsid w:val="00AB1C83"/>
    <w:rsid w:val="00AC2454"/>
    <w:rsid w:val="00B30C4A"/>
    <w:rsid w:val="00B61074"/>
    <w:rsid w:val="00B65544"/>
    <w:rsid w:val="00BA72F0"/>
    <w:rsid w:val="00BA7AFA"/>
    <w:rsid w:val="00BC43CC"/>
    <w:rsid w:val="00BC4E70"/>
    <w:rsid w:val="00C23508"/>
    <w:rsid w:val="00C25B3D"/>
    <w:rsid w:val="00C6182D"/>
    <w:rsid w:val="00CB4C9C"/>
    <w:rsid w:val="00E6779F"/>
    <w:rsid w:val="00E77348"/>
    <w:rsid w:val="00E86695"/>
    <w:rsid w:val="00EB067B"/>
    <w:rsid w:val="00EB248D"/>
    <w:rsid w:val="00EC7163"/>
    <w:rsid w:val="00ED6F1C"/>
    <w:rsid w:val="00F00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98F05FC6-EB22-48A0-B6F5-41D47D8A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D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7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953F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953FF"/>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204D9B"/>
    <w:pPr>
      <w:jc w:val="center"/>
    </w:pPr>
    <w:rPr>
      <w:rFonts w:ascii="Times New Roman" w:eastAsia="ＭＳ 明朝" w:hAnsi="Times New Roman" w:cs="ＭＳ 明朝"/>
      <w:color w:val="000000"/>
      <w:kern w:val="0"/>
      <w:szCs w:val="21"/>
    </w:rPr>
  </w:style>
  <w:style w:type="character" w:customStyle="1" w:styleId="a7">
    <w:name w:val="記 (文字)"/>
    <w:basedOn w:val="a0"/>
    <w:link w:val="a6"/>
    <w:uiPriority w:val="99"/>
    <w:rsid w:val="00204D9B"/>
    <w:rPr>
      <w:rFonts w:ascii="Times New Roman" w:eastAsia="ＭＳ 明朝" w:hAnsi="Times New Roman" w:cs="ＭＳ 明朝"/>
      <w:color w:val="000000"/>
      <w:kern w:val="0"/>
      <w:szCs w:val="21"/>
    </w:rPr>
  </w:style>
  <w:style w:type="paragraph" w:styleId="a8">
    <w:name w:val="Closing"/>
    <w:basedOn w:val="a"/>
    <w:link w:val="a9"/>
    <w:uiPriority w:val="99"/>
    <w:unhideWhenUsed/>
    <w:rsid w:val="00204D9B"/>
    <w:pPr>
      <w:jc w:val="right"/>
    </w:pPr>
    <w:rPr>
      <w:rFonts w:ascii="Times New Roman" w:eastAsia="ＭＳ 明朝" w:hAnsi="Times New Roman" w:cs="ＭＳ 明朝"/>
      <w:color w:val="000000"/>
      <w:kern w:val="0"/>
      <w:szCs w:val="21"/>
    </w:rPr>
  </w:style>
  <w:style w:type="character" w:customStyle="1" w:styleId="a9">
    <w:name w:val="結語 (文字)"/>
    <w:basedOn w:val="a0"/>
    <w:link w:val="a8"/>
    <w:uiPriority w:val="99"/>
    <w:rsid w:val="00204D9B"/>
    <w:rPr>
      <w:rFonts w:ascii="Times New Roman" w:eastAsia="ＭＳ 明朝" w:hAnsi="Times New Roman" w:cs="ＭＳ 明朝"/>
      <w:color w:val="000000"/>
      <w:kern w:val="0"/>
      <w:szCs w:val="21"/>
    </w:rPr>
  </w:style>
  <w:style w:type="paragraph" w:customStyle="1" w:styleId="aa">
    <w:name w:val="一太郎"/>
    <w:rsid w:val="0063169A"/>
    <w:pPr>
      <w:widowControl w:val="0"/>
      <w:wordWrap w:val="0"/>
      <w:autoSpaceDE w:val="0"/>
      <w:autoSpaceDN w:val="0"/>
      <w:adjustRightInd w:val="0"/>
      <w:spacing w:line="191" w:lineRule="exact"/>
      <w:jc w:val="both"/>
    </w:pPr>
    <w:rPr>
      <w:rFonts w:ascii="Century" w:eastAsia="ＭＳ Ｐ明朝" w:hAnsi="Century" w:cs="ＭＳ Ｐ明朝"/>
      <w:spacing w:val="-9"/>
      <w:kern w:val="0"/>
      <w:sz w:val="20"/>
      <w:szCs w:val="20"/>
    </w:rPr>
  </w:style>
  <w:style w:type="paragraph" w:styleId="ab">
    <w:name w:val="header"/>
    <w:basedOn w:val="a"/>
    <w:link w:val="ac"/>
    <w:unhideWhenUsed/>
    <w:rsid w:val="00C6182D"/>
    <w:pPr>
      <w:tabs>
        <w:tab w:val="center" w:pos="4252"/>
        <w:tab w:val="right" w:pos="8504"/>
      </w:tabs>
      <w:snapToGrid w:val="0"/>
    </w:pPr>
  </w:style>
  <w:style w:type="character" w:customStyle="1" w:styleId="ac">
    <w:name w:val="ヘッダー (文字)"/>
    <w:basedOn w:val="a0"/>
    <w:link w:val="ab"/>
    <w:rsid w:val="00C6182D"/>
  </w:style>
  <w:style w:type="paragraph" w:styleId="ad">
    <w:name w:val="footer"/>
    <w:basedOn w:val="a"/>
    <w:link w:val="ae"/>
    <w:uiPriority w:val="99"/>
    <w:unhideWhenUsed/>
    <w:rsid w:val="00C6182D"/>
    <w:pPr>
      <w:tabs>
        <w:tab w:val="center" w:pos="4252"/>
        <w:tab w:val="right" w:pos="8504"/>
      </w:tabs>
      <w:snapToGrid w:val="0"/>
    </w:pPr>
  </w:style>
  <w:style w:type="character" w:customStyle="1" w:styleId="ae">
    <w:name w:val="フッター (文字)"/>
    <w:basedOn w:val="a0"/>
    <w:link w:val="ad"/>
    <w:uiPriority w:val="99"/>
    <w:rsid w:val="00C6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47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windows ユーザー</cp:lastModifiedBy>
  <cp:revision>8</cp:revision>
  <dcterms:created xsi:type="dcterms:W3CDTF">2016-04-07T07:46:00Z</dcterms:created>
  <dcterms:modified xsi:type="dcterms:W3CDTF">2022-03-18T00:58:00Z</dcterms:modified>
</cp:coreProperties>
</file>