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85D" w:rsidRPr="007273BD" w:rsidRDefault="00291C11" w:rsidP="00501B9E">
      <w:pPr>
        <w:pStyle w:val="a3"/>
        <w:ind w:leftChars="100" w:left="210"/>
      </w:pPr>
      <w:bookmarkStart w:id="0" w:name="OLE_LINK1"/>
      <w:bookmarkStart w:id="1" w:name="OLE_LINK2"/>
      <w:r w:rsidRPr="007273BD">
        <w:rPr>
          <w:rFonts w:ascii="ＭＳ 明朝" w:hAnsi="ＭＳ 明朝" w:hint="eastAsia"/>
        </w:rPr>
        <w:t>要領</w:t>
      </w:r>
      <w:r w:rsidR="00AD785D" w:rsidRPr="007273BD">
        <w:rPr>
          <w:rFonts w:ascii="ＭＳ 明朝" w:hAnsi="ＭＳ 明朝" w:hint="eastAsia"/>
        </w:rPr>
        <w:t>様式第</w:t>
      </w:r>
      <w:r w:rsidR="00946319" w:rsidRPr="007273BD">
        <w:rPr>
          <w:rFonts w:ascii="ＭＳ 明朝" w:hAnsi="ＭＳ 明朝" w:hint="eastAsia"/>
        </w:rPr>
        <w:t>１６</w:t>
      </w:r>
      <w:r w:rsidR="00AD785D" w:rsidRPr="007273BD">
        <w:rPr>
          <w:rFonts w:ascii="ＭＳ 明朝" w:hAnsi="ＭＳ 明朝" w:hint="eastAsia"/>
        </w:rPr>
        <w:t>号（第９条第１項関係）</w:t>
      </w:r>
    </w:p>
    <w:p w:rsidR="00AD785D" w:rsidRPr="007273BD" w:rsidRDefault="00AD785D">
      <w:pPr>
        <w:pStyle w:val="a3"/>
      </w:pPr>
    </w:p>
    <w:p w:rsidR="00AD785D" w:rsidRPr="007273BD" w:rsidRDefault="00AD785D" w:rsidP="00501B9E">
      <w:pPr>
        <w:pStyle w:val="a3"/>
        <w:jc w:val="center"/>
      </w:pPr>
      <w:r w:rsidRPr="007273BD">
        <w:rPr>
          <w:rFonts w:ascii="ＭＳ 明朝" w:hAnsi="ＭＳ 明朝" w:hint="eastAsia"/>
          <w:sz w:val="24"/>
          <w:szCs w:val="24"/>
        </w:rPr>
        <w:t>浄化槽（５００人以下）維持管理状況報告書</w:t>
      </w:r>
    </w:p>
    <w:p w:rsidR="00AD785D" w:rsidRPr="007273BD" w:rsidRDefault="00AD785D">
      <w:pPr>
        <w:pStyle w:val="a3"/>
      </w:pPr>
    </w:p>
    <w:p w:rsidR="00AD785D" w:rsidRPr="007273BD" w:rsidRDefault="00AD785D" w:rsidP="00501B9E">
      <w:pPr>
        <w:pStyle w:val="a3"/>
        <w:ind w:rightChars="100" w:right="210"/>
        <w:jc w:val="right"/>
      </w:pPr>
      <w:r w:rsidRPr="007273BD">
        <w:rPr>
          <w:rFonts w:eastAsia="Times New Roman" w:cs="Times New Roman"/>
        </w:rPr>
        <w:t xml:space="preserve">                                         </w:t>
      </w:r>
      <w:r w:rsidRPr="007273BD">
        <w:rPr>
          <w:rFonts w:ascii="ＭＳ 明朝" w:hAnsi="ＭＳ 明朝" w:hint="eastAsia"/>
        </w:rPr>
        <w:t xml:space="preserve">　　　</w:t>
      </w:r>
      <w:r w:rsidRPr="007273BD">
        <w:rPr>
          <w:rFonts w:eastAsia="Times New Roman" w:cs="Times New Roman"/>
        </w:rPr>
        <w:t xml:space="preserve">         </w:t>
      </w:r>
      <w:r w:rsidRPr="007273BD">
        <w:rPr>
          <w:rFonts w:ascii="ＭＳ 明朝" w:hAnsi="ＭＳ 明朝" w:hint="eastAsia"/>
        </w:rPr>
        <w:t xml:space="preserve">　　年　　月　　日</w:t>
      </w:r>
    </w:p>
    <w:p w:rsidR="00AD785D" w:rsidRPr="007273BD" w:rsidRDefault="00AD785D" w:rsidP="00501B9E">
      <w:pPr>
        <w:ind w:leftChars="100" w:left="210"/>
      </w:pPr>
      <w:r w:rsidRPr="007273BD">
        <w:rPr>
          <w:rFonts w:hint="eastAsia"/>
        </w:rPr>
        <w:t>福岡県　　保健福祉環境事務所長　殿</w:t>
      </w:r>
    </w:p>
    <w:p w:rsidR="00AD785D" w:rsidRPr="007273BD" w:rsidRDefault="00AD785D">
      <w:pPr>
        <w:pStyle w:val="a3"/>
      </w:pPr>
    </w:p>
    <w:p w:rsidR="00AD785D" w:rsidRPr="007273BD" w:rsidRDefault="00AD785D">
      <w:pPr>
        <w:pStyle w:val="a3"/>
        <w:rPr>
          <w:rFonts w:ascii="ＭＳ 明朝" w:hAnsi="ＭＳ 明朝"/>
        </w:rPr>
      </w:pPr>
      <w:r w:rsidRPr="007273BD">
        <w:rPr>
          <w:rFonts w:eastAsia="Times New Roman" w:cs="Times New Roman"/>
        </w:rPr>
        <w:t xml:space="preserve">                                              </w:t>
      </w:r>
      <w:r w:rsidR="00E144CF" w:rsidRPr="007273BD">
        <w:rPr>
          <w:rFonts w:ascii="ＭＳ 明朝" w:hAnsi="ＭＳ 明朝" w:cs="Times New Roman" w:hint="eastAsia"/>
        </w:rPr>
        <w:t xml:space="preserve">　　　　</w:t>
      </w:r>
      <w:r w:rsidRPr="007273BD">
        <w:rPr>
          <w:rFonts w:ascii="ＭＳ 明朝" w:hAnsi="ＭＳ 明朝" w:hint="eastAsia"/>
        </w:rPr>
        <w:t>住　所</w:t>
      </w:r>
      <w:r w:rsidR="00291C11" w:rsidRPr="007273BD">
        <w:rPr>
          <w:rFonts w:ascii="ＭＳ 明朝" w:hAnsi="ＭＳ 明朝" w:hint="eastAsia"/>
          <w:w w:val="50"/>
          <w:fitText w:val="2100" w:id="-2093816320"/>
        </w:rPr>
        <w:t>（法人にあっては、主たる事務所の所在地）</w:t>
      </w:r>
    </w:p>
    <w:p w:rsidR="00291C11" w:rsidRPr="007273BD" w:rsidRDefault="00291C11">
      <w:pPr>
        <w:pStyle w:val="a3"/>
      </w:pPr>
    </w:p>
    <w:p w:rsidR="00291C11" w:rsidRPr="007273BD" w:rsidRDefault="00AD785D">
      <w:pPr>
        <w:pStyle w:val="a3"/>
        <w:rPr>
          <w:rFonts w:ascii="ＭＳ 明朝" w:hAnsi="ＭＳ 明朝"/>
        </w:rPr>
      </w:pPr>
      <w:r w:rsidRPr="007273BD">
        <w:rPr>
          <w:rFonts w:eastAsia="Times New Roman" w:cs="Times New Roman"/>
        </w:rPr>
        <w:t xml:space="preserve">                                              </w:t>
      </w:r>
      <w:r w:rsidR="00E144CF" w:rsidRPr="007273BD">
        <w:rPr>
          <w:rFonts w:ascii="ＭＳ 明朝" w:hAnsi="ＭＳ 明朝" w:cs="Times New Roman" w:hint="eastAsia"/>
        </w:rPr>
        <w:t xml:space="preserve">　　　　</w:t>
      </w:r>
      <w:r w:rsidRPr="007273BD">
        <w:rPr>
          <w:rFonts w:ascii="ＭＳ 明朝" w:hAnsi="ＭＳ 明朝" w:hint="eastAsia"/>
        </w:rPr>
        <w:t>氏　名</w:t>
      </w:r>
      <w:r w:rsidR="00291C11" w:rsidRPr="007273BD">
        <w:rPr>
          <w:rFonts w:ascii="ＭＳ 明朝" w:hAnsi="ＭＳ 明朝" w:hint="eastAsia"/>
          <w:w w:val="50"/>
          <w:fitText w:val="2100" w:id="-2093816319"/>
        </w:rPr>
        <w:t>（法人にあっては、名称及び代表者の氏名）</w:t>
      </w:r>
    </w:p>
    <w:p w:rsidR="00AD785D" w:rsidRPr="007273BD" w:rsidRDefault="00AD785D">
      <w:pPr>
        <w:pStyle w:val="a3"/>
        <w:rPr>
          <w:u w:val="single"/>
        </w:rPr>
      </w:pPr>
      <w:r w:rsidRPr="007273BD">
        <w:rPr>
          <w:rFonts w:eastAsia="Times New Roman" w:cs="Times New Roman"/>
        </w:rPr>
        <w:t xml:space="preserve"> </w:t>
      </w:r>
      <w:r w:rsidR="007D461F">
        <w:rPr>
          <w:rFonts w:eastAsia="Times New Roman" w:cs="Times New Roman"/>
        </w:rPr>
        <w:t xml:space="preserve">　</w:t>
      </w:r>
      <w:r w:rsidRPr="007273BD">
        <w:rPr>
          <w:rFonts w:eastAsia="Times New Roman" w:cs="Times New Roman"/>
        </w:rPr>
        <w:t xml:space="preserve">   </w:t>
      </w:r>
      <w:r w:rsidR="00291C11" w:rsidRPr="007273BD">
        <w:rPr>
          <w:rFonts w:ascii="ＭＳ 明朝" w:hAnsi="ＭＳ 明朝" w:cs="Times New Roman" w:hint="eastAsia"/>
        </w:rPr>
        <w:t xml:space="preserve">　　　　　　　　　　　　　　　　　　　　　　　　　　</w:t>
      </w:r>
      <w:r w:rsidRPr="007273BD">
        <w:rPr>
          <w:rFonts w:eastAsia="Times New Roman" w:cs="Times New Roman"/>
        </w:rPr>
        <w:t xml:space="preserve">              </w:t>
      </w:r>
      <w:r w:rsidR="00E144CF" w:rsidRPr="007273BD">
        <w:rPr>
          <w:rFonts w:ascii="ＭＳ 明朝" w:hAnsi="ＭＳ 明朝" w:cs="Times New Roman" w:hint="eastAsia"/>
        </w:rPr>
        <w:t xml:space="preserve">　　　</w:t>
      </w:r>
    </w:p>
    <w:p w:rsidR="00AD785D" w:rsidRPr="007273BD" w:rsidRDefault="00291C11">
      <w:pPr>
        <w:pStyle w:val="a3"/>
      </w:pPr>
      <w:r w:rsidRPr="007273BD">
        <w:rPr>
          <w:rFonts w:hint="eastAsia"/>
        </w:rPr>
        <w:t xml:space="preserve">　　　　　　　　　　　　　</w:t>
      </w:r>
      <w:r w:rsidR="00365305">
        <w:rPr>
          <w:rFonts w:hint="eastAsia"/>
        </w:rPr>
        <w:t xml:space="preserve">　　　　</w:t>
      </w:r>
      <w:r w:rsidR="00365305">
        <w:rPr>
          <w:rFonts w:hint="eastAsia"/>
        </w:rPr>
        <w:t xml:space="preserve"> </w:t>
      </w:r>
      <w:r w:rsidRPr="007273BD">
        <w:rPr>
          <w:rFonts w:hint="eastAsia"/>
        </w:rPr>
        <w:t xml:space="preserve">　　　　　　　　　</w:t>
      </w:r>
      <w:r w:rsidRPr="007273BD">
        <w:rPr>
          <w:rFonts w:hint="eastAsia"/>
        </w:rPr>
        <w:t xml:space="preserve"> </w:t>
      </w:r>
      <w:r w:rsidRPr="007273BD">
        <w:rPr>
          <w:rFonts w:hint="eastAsia"/>
        </w:rPr>
        <w:t>電話番号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98"/>
        <w:gridCol w:w="898"/>
        <w:gridCol w:w="2332"/>
        <w:gridCol w:w="212"/>
        <w:gridCol w:w="1484"/>
        <w:gridCol w:w="1272"/>
        <w:gridCol w:w="1378"/>
      </w:tblGrid>
      <w:tr w:rsidR="007D461F" w:rsidRPr="007273BD" w:rsidTr="00501B9E">
        <w:trPr>
          <w:trHeight w:hRule="exact" w:val="414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浄化槽管理者名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</w:pP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※整理番号</w:t>
            </w: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</w:p>
        </w:tc>
      </w:tr>
      <w:tr w:rsidR="007D461F" w:rsidRPr="007273BD" w:rsidTr="00501B9E">
        <w:trPr>
          <w:trHeight w:hRule="exact" w:val="414"/>
        </w:trPr>
        <w:tc>
          <w:tcPr>
            <w:tcW w:w="16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浄化槽使用者名</w:t>
            </w:r>
          </w:p>
        </w:tc>
        <w:tc>
          <w:tcPr>
            <w:tcW w:w="667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</w:pPr>
          </w:p>
        </w:tc>
      </w:tr>
      <w:tr w:rsidR="007D461F" w:rsidRPr="007273BD" w:rsidTr="00501B9E">
        <w:trPr>
          <w:trHeight w:hRule="exact" w:val="414"/>
        </w:trPr>
        <w:tc>
          <w:tcPr>
            <w:tcW w:w="16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  <w:spacing w:val="106"/>
                <w:fitText w:val="1480" w:id="-745320704"/>
              </w:rPr>
              <w:t>設置場</w:t>
            </w:r>
            <w:r w:rsidRPr="007273BD">
              <w:rPr>
                <w:rFonts w:ascii="ＭＳ 明朝" w:hAnsi="ＭＳ 明朝" w:hint="eastAsia"/>
                <w:spacing w:val="2"/>
                <w:fitText w:val="1480" w:id="-745320704"/>
              </w:rPr>
              <w:t>所</w:t>
            </w:r>
          </w:p>
        </w:tc>
        <w:tc>
          <w:tcPr>
            <w:tcW w:w="40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</w:pP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建築物用途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</w:pPr>
          </w:p>
        </w:tc>
      </w:tr>
      <w:tr w:rsidR="007D461F" w:rsidRPr="007273BD" w:rsidTr="00501B9E">
        <w:trPr>
          <w:trHeight w:hRule="exact" w:val="414"/>
        </w:trPr>
        <w:tc>
          <w:tcPr>
            <w:tcW w:w="16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  <w:spacing w:val="106"/>
                <w:fitText w:val="1480" w:id="-745320703"/>
              </w:rPr>
              <w:t>処理方</w:t>
            </w:r>
            <w:r w:rsidRPr="007273BD">
              <w:rPr>
                <w:rFonts w:ascii="ＭＳ 明朝" w:hAnsi="ＭＳ 明朝" w:hint="eastAsia"/>
                <w:spacing w:val="2"/>
                <w:fitText w:val="1480" w:id="-745320703"/>
              </w:rPr>
              <w:t>式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</w:pP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  <w:sz w:val="18"/>
                <w:szCs w:val="18"/>
              </w:rPr>
              <w:t>浄化槽の規模</w:t>
            </w: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人槽</w:t>
            </w:r>
            <w:r w:rsidRPr="007273BD">
              <w:rPr>
                <w:rFonts w:eastAsia="Times New Roman" w:cs="Times New Roman"/>
              </w:rPr>
              <w:t xml:space="preserve"> </w:t>
            </w:r>
            <w:r w:rsidRPr="007273BD">
              <w:rPr>
                <w:rFonts w:ascii="ＭＳ 明朝" w:hAnsi="ＭＳ 明朝" w:hint="eastAsia"/>
              </w:rPr>
              <w:t xml:space="preserve">　</w:t>
            </w:r>
            <w:r w:rsidRPr="007273BD">
              <w:rPr>
                <w:rFonts w:eastAsia="Times New Roman" w:cs="Times New Roman"/>
              </w:rPr>
              <w:t xml:space="preserve">  </w:t>
            </w:r>
            <w:r w:rsidRPr="007273BD">
              <w:rPr>
                <w:rFonts w:ascii="ＭＳ 明朝" w:hAnsi="ＭＳ 明朝" w:cs="Times New Roman"/>
              </w:rPr>
              <w:t xml:space="preserve"> </w:t>
            </w:r>
            <w:r w:rsidR="00031EB7" w:rsidRPr="007273BD">
              <w:rPr>
                <w:rFonts w:ascii="ＭＳ 明朝" w:hAnsi="ＭＳ 明朝" w:cs="Times New Roman" w:hint="eastAsia"/>
              </w:rPr>
              <w:t>ｍ</w:t>
            </w:r>
            <w:r w:rsidR="00031EB7" w:rsidRPr="007273BD">
              <w:rPr>
                <w:rFonts w:ascii="ＭＳ 明朝" w:hAnsi="ＭＳ 明朝" w:cs="Times New Roman" w:hint="eastAsia"/>
                <w:vertAlign w:val="superscript"/>
              </w:rPr>
              <w:t>３</w:t>
            </w:r>
            <w:r w:rsidRPr="007273BD">
              <w:rPr>
                <w:rFonts w:ascii="ＭＳ 明朝" w:hAnsi="ＭＳ 明朝" w:hint="eastAsia"/>
                <w:sz w:val="20"/>
                <w:szCs w:val="20"/>
              </w:rPr>
              <w:t>／日</w:t>
            </w:r>
          </w:p>
        </w:tc>
      </w:tr>
      <w:tr w:rsidR="007D461F" w:rsidRPr="007273BD" w:rsidTr="00501B9E">
        <w:trPr>
          <w:trHeight w:hRule="exact" w:val="414"/>
        </w:trPr>
        <w:tc>
          <w:tcPr>
            <w:tcW w:w="16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保守点検業者名</w:t>
            </w:r>
          </w:p>
        </w:tc>
        <w:tc>
          <w:tcPr>
            <w:tcW w:w="2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清掃業者名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</w:pPr>
          </w:p>
        </w:tc>
      </w:tr>
      <w:tr w:rsidR="007D461F" w:rsidRPr="007273BD">
        <w:trPr>
          <w:trHeight w:hRule="exact" w:val="2080"/>
        </w:trPr>
        <w:tc>
          <w:tcPr>
            <w:tcW w:w="837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</w:t>
            </w:r>
            <w:r w:rsidRPr="007273BD">
              <w:rPr>
                <w:rFonts w:ascii="ＭＳ 明朝" w:hAnsi="ＭＳ 明朝" w:hint="eastAsia"/>
              </w:rPr>
              <w:t>保守点検回数（　　　　　）回／年</w:t>
            </w:r>
          </w:p>
          <w:p w:rsidR="00AD785D" w:rsidRPr="007273BD" w:rsidRDefault="00AD785D">
            <w:pPr>
              <w:pStyle w:val="a3"/>
            </w:pPr>
          </w:p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</w:t>
            </w:r>
            <w:r w:rsidRPr="007273BD">
              <w:rPr>
                <w:rFonts w:ascii="ＭＳ 明朝" w:hAnsi="ＭＳ 明朝" w:hint="eastAsia"/>
              </w:rPr>
              <w:t>保守点検年月日</w:t>
            </w:r>
          </w:p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    </w:t>
            </w:r>
            <w:r w:rsidR="00651EC2" w:rsidRPr="007273BD">
              <w:rPr>
                <w:rFonts w:ascii="ＭＳ 明朝" w:hAnsi="ＭＳ 明朝" w:cs="Times New Roman" w:hint="eastAsia"/>
              </w:rPr>
              <w:t xml:space="preserve">　</w:t>
            </w:r>
            <w:r w:rsidRPr="007273BD">
              <w:rPr>
                <w:rFonts w:eastAsia="Times New Roman" w:cs="Times New Roman"/>
              </w:rPr>
              <w:t xml:space="preserve">  </w:t>
            </w:r>
            <w:r w:rsidRPr="007273BD">
              <w:rPr>
                <w:rFonts w:ascii="ＭＳ 明朝" w:hAnsi="ＭＳ 明朝" w:hint="eastAsia"/>
              </w:rPr>
              <w:t>年　　　月　　　日</w:t>
            </w:r>
          </w:p>
        </w:tc>
      </w:tr>
      <w:tr w:rsidR="007D461F" w:rsidRPr="007273BD" w:rsidTr="00501B9E">
        <w:trPr>
          <w:trHeight w:hRule="exact" w:val="416"/>
        </w:trPr>
        <w:tc>
          <w:tcPr>
            <w:tcW w:w="4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DB4E56">
              <w:rPr>
                <w:rFonts w:ascii="ＭＳ 明朝" w:hAnsi="ＭＳ 明朝" w:hint="eastAsia"/>
                <w:spacing w:val="60"/>
                <w:fitText w:val="1580" w:id="-745320702"/>
              </w:rPr>
              <w:t>清掃年月</w:t>
            </w:r>
            <w:r w:rsidRPr="00DB4E56">
              <w:rPr>
                <w:rFonts w:ascii="ＭＳ 明朝" w:hAnsi="ＭＳ 明朝" w:hint="eastAsia"/>
                <w:spacing w:val="22"/>
                <w:fitText w:val="1580" w:id="-745320702"/>
              </w:rPr>
              <w:t>日</w:t>
            </w:r>
          </w:p>
        </w:tc>
        <w:tc>
          <w:tcPr>
            <w:tcW w:w="434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※浄化槽処理水（放流水）水質検査年月日</w:t>
            </w:r>
          </w:p>
        </w:tc>
      </w:tr>
      <w:tr w:rsidR="007D461F" w:rsidRPr="007273BD" w:rsidTr="00501B9E">
        <w:trPr>
          <w:trHeight w:hRule="exact" w:val="1664"/>
        </w:trPr>
        <w:tc>
          <w:tcPr>
            <w:tcW w:w="402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       </w:t>
            </w:r>
            <w:r w:rsidR="00651EC2" w:rsidRPr="007273BD">
              <w:rPr>
                <w:rFonts w:ascii="ＭＳ 明朝" w:hAnsi="ＭＳ 明朝" w:cs="Times New Roman" w:hint="eastAsia"/>
              </w:rPr>
              <w:t xml:space="preserve">　　</w:t>
            </w:r>
            <w:r w:rsidRPr="007273BD"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434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     </w:t>
            </w:r>
            <w:r w:rsidR="00651EC2" w:rsidRPr="007273BD">
              <w:rPr>
                <w:rFonts w:ascii="ＭＳ 明朝" w:hAnsi="ＭＳ 明朝" w:cs="Times New Roman" w:hint="eastAsia"/>
              </w:rPr>
              <w:t xml:space="preserve">　</w:t>
            </w:r>
            <w:r w:rsidRPr="007273BD">
              <w:rPr>
                <w:rFonts w:ascii="ＭＳ 明朝" w:hAnsi="ＭＳ 明朝" w:hint="eastAsia"/>
              </w:rPr>
              <w:t>年　　月　　日</w:t>
            </w:r>
          </w:p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     </w:t>
            </w:r>
            <w:r w:rsidR="00651EC2" w:rsidRPr="007273BD">
              <w:rPr>
                <w:rFonts w:ascii="ＭＳ 明朝" w:hAnsi="ＭＳ 明朝" w:cs="Times New Roman" w:hint="eastAsia"/>
              </w:rPr>
              <w:t xml:space="preserve">　</w:t>
            </w:r>
            <w:r w:rsidRPr="007273BD">
              <w:rPr>
                <w:rFonts w:ascii="ＭＳ 明朝" w:hAnsi="ＭＳ 明朝" w:hint="eastAsia"/>
              </w:rPr>
              <w:t>年　　月　　日</w:t>
            </w:r>
          </w:p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     </w:t>
            </w:r>
            <w:r w:rsidR="00651EC2" w:rsidRPr="007273BD">
              <w:rPr>
                <w:rFonts w:ascii="ＭＳ 明朝" w:hAnsi="ＭＳ 明朝" w:cs="Times New Roman" w:hint="eastAsia"/>
              </w:rPr>
              <w:t xml:space="preserve">　</w:t>
            </w:r>
            <w:r w:rsidRPr="007273BD">
              <w:rPr>
                <w:rFonts w:ascii="ＭＳ 明朝" w:hAnsi="ＭＳ 明朝" w:hint="eastAsia"/>
              </w:rPr>
              <w:t>年　　月　　日</w:t>
            </w:r>
          </w:p>
        </w:tc>
      </w:tr>
      <w:tr w:rsidR="007D461F" w:rsidRPr="007273BD" w:rsidTr="00501B9E">
        <w:trPr>
          <w:trHeight w:hRule="exact" w:val="416"/>
        </w:trPr>
        <w:tc>
          <w:tcPr>
            <w:tcW w:w="4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85D" w:rsidRPr="007273BD" w:rsidRDefault="00AD785D" w:rsidP="00501B9E">
            <w:pPr>
              <w:pStyle w:val="a3"/>
              <w:jc w:val="center"/>
            </w:pPr>
            <w:r w:rsidRPr="007273BD">
              <w:rPr>
                <w:rFonts w:ascii="ＭＳ 明朝" w:hAnsi="ＭＳ 明朝" w:hint="eastAsia"/>
              </w:rPr>
              <w:t>前回の法定検査年月日</w:t>
            </w:r>
          </w:p>
        </w:tc>
        <w:tc>
          <w:tcPr>
            <w:tcW w:w="434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D785D" w:rsidRPr="007273BD" w:rsidRDefault="00AD785D">
            <w:pPr>
              <w:pStyle w:val="a3"/>
            </w:pPr>
            <w:r w:rsidRPr="007273BD">
              <w:rPr>
                <w:rFonts w:eastAsia="Times New Roman" w:cs="Times New Roman"/>
              </w:rPr>
              <w:t xml:space="preserve">       </w:t>
            </w:r>
            <w:r w:rsidR="00651EC2" w:rsidRPr="007273BD">
              <w:rPr>
                <w:rFonts w:ascii="ＭＳ 明朝" w:hAnsi="ＭＳ 明朝" w:cs="Times New Roman" w:hint="eastAsia"/>
              </w:rPr>
              <w:t xml:space="preserve">　</w:t>
            </w:r>
            <w:r w:rsidRPr="007273BD">
              <w:rPr>
                <w:rFonts w:eastAsia="Times New Roman" w:cs="Times New Roman"/>
              </w:rPr>
              <w:t xml:space="preserve"> </w:t>
            </w:r>
            <w:r w:rsidRPr="007273BD">
              <w:rPr>
                <w:rFonts w:ascii="ＭＳ 明朝" w:hAnsi="ＭＳ 明朝" w:hint="eastAsia"/>
              </w:rPr>
              <w:t>年　　月　　日</w:t>
            </w:r>
          </w:p>
        </w:tc>
      </w:tr>
      <w:tr w:rsidR="007D461F" w:rsidRPr="007273BD" w:rsidTr="00DB3A91">
        <w:trPr>
          <w:trHeight w:hRule="exact" w:val="2220"/>
        </w:trPr>
        <w:tc>
          <w:tcPr>
            <w:tcW w:w="798" w:type="dxa"/>
            <w:tcBorders>
              <w:top w:val="single" w:sz="4" w:space="0" w:color="000000"/>
            </w:tcBorders>
          </w:tcPr>
          <w:p w:rsidR="00501B9E" w:rsidRPr="007273BD" w:rsidRDefault="00501B9E" w:rsidP="00501B9E">
            <w:pPr>
              <w:pStyle w:val="a3"/>
              <w:rPr>
                <w:rFonts w:ascii="ＭＳ 明朝" w:hAnsi="ＭＳ 明朝"/>
              </w:rPr>
            </w:pPr>
            <w:r w:rsidRPr="007273BD">
              <w:rPr>
                <w:rFonts w:ascii="ＭＳ 明朝" w:hAnsi="ＭＳ 明朝" w:hint="eastAsia"/>
              </w:rPr>
              <w:t>備考</w:t>
            </w:r>
          </w:p>
          <w:p w:rsidR="00501B9E" w:rsidRPr="007273BD" w:rsidRDefault="00501B9E" w:rsidP="00501B9E">
            <w:pPr>
              <w:pStyle w:val="a3"/>
              <w:rPr>
                <w:rFonts w:ascii="ＭＳ 明朝" w:hAnsi="ＭＳ 明朝"/>
              </w:rPr>
            </w:pPr>
          </w:p>
          <w:p w:rsidR="00501B9E" w:rsidRPr="007273BD" w:rsidRDefault="00501B9E" w:rsidP="00501B9E">
            <w:pPr>
              <w:pStyle w:val="a3"/>
              <w:rPr>
                <w:rFonts w:ascii="ＭＳ 明朝" w:hAnsi="ＭＳ 明朝"/>
              </w:rPr>
            </w:pPr>
          </w:p>
          <w:p w:rsidR="00501B9E" w:rsidRPr="007273BD" w:rsidRDefault="00501B9E" w:rsidP="00501B9E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7576" w:type="dxa"/>
            <w:gridSpan w:val="6"/>
            <w:tcBorders>
              <w:top w:val="single" w:sz="4" w:space="0" w:color="000000"/>
            </w:tcBorders>
          </w:tcPr>
          <w:p w:rsidR="00501B9E" w:rsidRPr="007273BD" w:rsidRDefault="00291C11" w:rsidP="00DB3A91">
            <w:pPr>
              <w:pStyle w:val="a3"/>
              <w:ind w:left="420" w:rightChars="50" w:right="105" w:hangingChars="200" w:hanging="420"/>
              <w:rPr>
                <w:rFonts w:ascii="ＭＳ 明朝" w:hAnsi="ＭＳ 明朝"/>
              </w:rPr>
            </w:pPr>
            <w:r w:rsidRPr="007273BD">
              <w:rPr>
                <w:rFonts w:ascii="ＭＳ 明朝" w:hAnsi="ＭＳ 明朝" w:hint="eastAsia"/>
              </w:rPr>
              <w:t>１．</w:t>
            </w:r>
            <w:r w:rsidR="00501B9E" w:rsidRPr="007273BD">
              <w:rPr>
                <w:rFonts w:ascii="ＭＳ 明朝" w:hAnsi="ＭＳ 明朝" w:hint="eastAsia"/>
              </w:rPr>
              <w:t>整理番号欄には、法定（第７条第１項及び第１１条第１項）検査結果書又は県施行細則第</w:t>
            </w:r>
            <w:r w:rsidR="000A0D95" w:rsidRPr="00DB4E56">
              <w:rPr>
                <w:rFonts w:ascii="ＭＳ 明朝" w:hAnsi="ＭＳ 明朝"/>
              </w:rPr>
              <w:t>１０</w:t>
            </w:r>
            <w:r w:rsidR="00501B9E" w:rsidRPr="007273BD">
              <w:rPr>
                <w:rFonts w:ascii="ＭＳ 明朝" w:hAnsi="ＭＳ 明朝" w:hint="eastAsia"/>
              </w:rPr>
              <w:t>条検査結果書の「設置者</w:t>
            </w:r>
            <w:r w:rsidR="00501B9E" w:rsidRPr="007273BD">
              <w:rPr>
                <w:rFonts w:ascii="ＭＳ 明朝" w:hAnsi="ＭＳ 明朝" w:cs="Times New Roman"/>
              </w:rPr>
              <w:t>NO.</w:t>
            </w:r>
            <w:r w:rsidR="00501B9E" w:rsidRPr="007273BD">
              <w:rPr>
                <w:rFonts w:ascii="ＭＳ 明朝" w:hAnsi="ＭＳ 明朝" w:hint="eastAsia"/>
              </w:rPr>
              <w:t>」欄の番号を記載すること</w:t>
            </w:r>
          </w:p>
          <w:p w:rsidR="00291C11" w:rsidRPr="007273BD" w:rsidRDefault="00291C11">
            <w:pPr>
              <w:pStyle w:val="a3"/>
              <w:ind w:left="420" w:rightChars="50" w:right="105" w:hangingChars="200" w:hanging="420"/>
              <w:rPr>
                <w:rFonts w:eastAsia="Times New Roman" w:cs="Times New Roman"/>
                <w:u w:val="single"/>
              </w:rPr>
            </w:pPr>
            <w:r w:rsidRPr="007273BD">
              <w:rPr>
                <w:rFonts w:ascii="ＭＳ 明朝" w:hAnsi="ＭＳ 明朝" w:hint="eastAsia"/>
              </w:rPr>
              <w:t>２．</w:t>
            </w:r>
            <w:r w:rsidR="00501B9E" w:rsidRPr="007273BD">
              <w:rPr>
                <w:rFonts w:ascii="ＭＳ 明朝" w:hAnsi="ＭＳ 明朝" w:hint="eastAsia"/>
              </w:rPr>
              <w:t>処理水（放流水）水質の検査年月日は、５１～５００人槽について、県施行</w:t>
            </w:r>
            <w:r w:rsidR="00B87B39" w:rsidRPr="007273BD">
              <w:rPr>
                <w:rFonts w:ascii="ＭＳ 明朝" w:hAnsi="ＭＳ 明朝" w:hint="eastAsia"/>
              </w:rPr>
              <w:t>細則第</w:t>
            </w:r>
            <w:bookmarkStart w:id="2" w:name="_GoBack"/>
            <w:r w:rsidR="000A0D95" w:rsidRPr="00DB4E56">
              <w:rPr>
                <w:rFonts w:ascii="ＭＳ 明朝" w:hAnsi="ＭＳ 明朝"/>
              </w:rPr>
              <w:t>１０</w:t>
            </w:r>
            <w:bookmarkEnd w:id="2"/>
            <w:r w:rsidR="00B87B39" w:rsidRPr="007273BD">
              <w:rPr>
                <w:rFonts w:ascii="ＭＳ 明朝" w:hAnsi="ＭＳ 明朝" w:hint="eastAsia"/>
              </w:rPr>
              <w:t>条に基づく水質検査実施日</w:t>
            </w:r>
            <w:r w:rsidR="00501B9E" w:rsidRPr="007273BD">
              <w:rPr>
                <w:rFonts w:ascii="ＭＳ 明朝" w:hAnsi="ＭＳ 明朝" w:hint="eastAsia"/>
              </w:rPr>
              <w:t>を記入すること</w:t>
            </w:r>
          </w:p>
        </w:tc>
      </w:tr>
      <w:bookmarkEnd w:id="0"/>
      <w:bookmarkEnd w:id="1"/>
    </w:tbl>
    <w:p w:rsidR="00AD785D" w:rsidRDefault="00AD785D">
      <w:pPr>
        <w:pStyle w:val="a3"/>
      </w:pPr>
    </w:p>
    <w:p w:rsidR="000A0D95" w:rsidRPr="007273BD" w:rsidRDefault="000A0D95">
      <w:pPr>
        <w:pStyle w:val="a3"/>
      </w:pPr>
    </w:p>
    <w:sectPr w:rsidR="000A0D95" w:rsidRPr="007273BD" w:rsidSect="00DB3A91">
      <w:pgSz w:w="11906" w:h="16838"/>
      <w:pgMar w:top="1701" w:right="1701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D95" w:rsidRDefault="000A0D95" w:rsidP="000A0D95">
      <w:r>
        <w:separator/>
      </w:r>
    </w:p>
  </w:endnote>
  <w:endnote w:type="continuationSeparator" w:id="0">
    <w:p w:rsidR="000A0D95" w:rsidRDefault="000A0D95" w:rsidP="000A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D95" w:rsidRDefault="000A0D95" w:rsidP="000A0D95">
      <w:r>
        <w:separator/>
      </w:r>
    </w:p>
  </w:footnote>
  <w:footnote w:type="continuationSeparator" w:id="0">
    <w:p w:rsidR="000A0D95" w:rsidRDefault="000A0D95" w:rsidP="000A0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5D"/>
    <w:rsid w:val="00031EB7"/>
    <w:rsid w:val="000A0D95"/>
    <w:rsid w:val="001732B1"/>
    <w:rsid w:val="001F671D"/>
    <w:rsid w:val="00291C11"/>
    <w:rsid w:val="00365305"/>
    <w:rsid w:val="00501B9E"/>
    <w:rsid w:val="00651EC2"/>
    <w:rsid w:val="006748C9"/>
    <w:rsid w:val="006D2E05"/>
    <w:rsid w:val="007273BD"/>
    <w:rsid w:val="00746AAF"/>
    <w:rsid w:val="007D461F"/>
    <w:rsid w:val="008E3AFD"/>
    <w:rsid w:val="009078B7"/>
    <w:rsid w:val="00946319"/>
    <w:rsid w:val="009D6891"/>
    <w:rsid w:val="00AC5FAD"/>
    <w:rsid w:val="00AD785D"/>
    <w:rsid w:val="00B52A81"/>
    <w:rsid w:val="00B87B39"/>
    <w:rsid w:val="00DB3A91"/>
    <w:rsid w:val="00DB4E56"/>
    <w:rsid w:val="00E144CF"/>
    <w:rsid w:val="00FA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0CFA0B7-8EA1-4EE6-860B-7DFE445B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Revision"/>
    <w:hidden/>
    <w:uiPriority w:val="99"/>
    <w:semiHidden/>
    <w:rsid w:val="00291C11"/>
    <w:rPr>
      <w:kern w:val="2"/>
      <w:sz w:val="21"/>
      <w:szCs w:val="24"/>
    </w:rPr>
  </w:style>
  <w:style w:type="paragraph" w:styleId="a5">
    <w:name w:val="Balloon Text"/>
    <w:basedOn w:val="a"/>
    <w:link w:val="a6"/>
    <w:rsid w:val="00291C1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291C11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0A0D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0A0D95"/>
    <w:rPr>
      <w:kern w:val="2"/>
      <w:sz w:val="21"/>
      <w:szCs w:val="24"/>
    </w:rPr>
  </w:style>
  <w:style w:type="paragraph" w:styleId="a9">
    <w:name w:val="footer"/>
    <w:basedOn w:val="a"/>
    <w:link w:val="aa"/>
    <w:rsid w:val="000A0D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0A0D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359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様式第１５号（要領第９条第１項関係）</vt:lpstr>
      <vt:lpstr>様式第１５号（要領第９条第１項関係）</vt:lpstr>
    </vt:vector>
  </TitlesOfParts>
  <Company>福岡県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様式第１５号（要領第９条第１項関係）</dc:title>
  <dc:subject/>
  <dc:creator>福岡県</dc:creator>
  <cp:keywords/>
  <dc:description/>
  <cp:lastModifiedBy>windows ユーザー</cp:lastModifiedBy>
  <cp:revision>7</cp:revision>
  <cp:lastPrinted>2015-06-23T01:30:00Z</cp:lastPrinted>
  <dcterms:created xsi:type="dcterms:W3CDTF">2022-03-09T06:06:00Z</dcterms:created>
  <dcterms:modified xsi:type="dcterms:W3CDTF">2022-03-18T01:14:00Z</dcterms:modified>
</cp:coreProperties>
</file>