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771D1C"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323092"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0E5E4B">
        <w:rPr>
          <w:rFonts w:asciiTheme="majorEastAsia" w:eastAsiaTheme="majorEastAsia" w:hAnsiTheme="majorEastAsia" w:hint="eastAsia"/>
        </w:rPr>
        <w:t>年度第</w:t>
      </w:r>
      <w:r>
        <w:rPr>
          <w:rFonts w:asciiTheme="majorEastAsia" w:eastAsiaTheme="majorEastAsia" w:hAnsiTheme="majorEastAsia" w:hint="eastAsia"/>
        </w:rPr>
        <w:t>１</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0E5E4B">
        <w:rPr>
          <w:rFonts w:asciiTheme="majorEastAsia" w:eastAsiaTheme="majorEastAsia" w:hAnsiTheme="majorEastAsia" w:hint="eastAsia"/>
        </w:rPr>
        <w:t>京築</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584DE4" w:rsidRDefault="00EB6065" w:rsidP="00FC0A1B">
      <w:pPr>
        <w:pStyle w:val="a7"/>
        <w:spacing w:line="320" w:lineRule="exact"/>
        <w:ind w:left="209" w:hangingChars="100" w:hanging="209"/>
        <w:rPr>
          <w:rFonts w:asciiTheme="majorEastAsia" w:eastAsiaTheme="majorEastAsia" w:hAnsiTheme="majorEastAsia"/>
        </w:rPr>
      </w:pPr>
      <w:r w:rsidRPr="00584DE4">
        <w:rPr>
          <w:rFonts w:asciiTheme="majorEastAsia" w:eastAsiaTheme="majorEastAsia" w:hAnsiTheme="majorEastAsia" w:hint="eastAsia"/>
        </w:rPr>
        <w:t xml:space="preserve">１　</w:t>
      </w:r>
      <w:r w:rsidR="007B0E24" w:rsidRPr="00584DE4">
        <w:rPr>
          <w:rFonts w:asciiTheme="majorEastAsia" w:eastAsiaTheme="majorEastAsia" w:hAnsiTheme="majorEastAsia" w:hint="eastAsia"/>
        </w:rPr>
        <w:t>会議の開催日時及び場所</w:t>
      </w:r>
    </w:p>
    <w:p w:rsidR="007B0E24" w:rsidRPr="00584DE4" w:rsidRDefault="00323092"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日時：令和元</w:t>
      </w:r>
      <w:r w:rsidR="00AF7281" w:rsidRPr="00584DE4">
        <w:rPr>
          <w:rFonts w:asciiTheme="majorEastAsia" w:eastAsiaTheme="majorEastAsia" w:hAnsiTheme="majorEastAsia" w:hint="eastAsia"/>
        </w:rPr>
        <w:t>年</w:t>
      </w:r>
      <w:r>
        <w:rPr>
          <w:rFonts w:asciiTheme="majorEastAsia" w:eastAsiaTheme="majorEastAsia" w:hAnsiTheme="majorEastAsia" w:hint="eastAsia"/>
        </w:rPr>
        <w:t>１０</w:t>
      </w:r>
      <w:r w:rsidR="00AF7281" w:rsidRPr="00584DE4">
        <w:rPr>
          <w:rFonts w:asciiTheme="majorEastAsia" w:eastAsiaTheme="majorEastAsia" w:hAnsiTheme="majorEastAsia" w:hint="eastAsia"/>
        </w:rPr>
        <w:t>月</w:t>
      </w:r>
      <w:r>
        <w:rPr>
          <w:rFonts w:asciiTheme="majorEastAsia" w:eastAsiaTheme="majorEastAsia" w:hAnsiTheme="majorEastAsia" w:hint="eastAsia"/>
        </w:rPr>
        <w:t>３１日（木</w:t>
      </w:r>
      <w:r w:rsidR="007B0E24" w:rsidRPr="00584DE4">
        <w:rPr>
          <w:rFonts w:asciiTheme="majorEastAsia" w:eastAsiaTheme="majorEastAsia" w:hAnsiTheme="majorEastAsia" w:hint="eastAsia"/>
        </w:rPr>
        <w:t>）</w:t>
      </w:r>
      <w:r>
        <w:rPr>
          <w:rFonts w:asciiTheme="majorEastAsia" w:eastAsiaTheme="majorEastAsia" w:hAnsiTheme="majorEastAsia" w:hint="eastAsia"/>
        </w:rPr>
        <w:t>１５</w:t>
      </w:r>
      <w:r w:rsidR="00AF7281" w:rsidRPr="00584DE4">
        <w:rPr>
          <w:rFonts w:asciiTheme="majorEastAsia" w:eastAsiaTheme="majorEastAsia" w:hAnsiTheme="majorEastAsia" w:hint="eastAsia"/>
        </w:rPr>
        <w:t>時</w:t>
      </w:r>
      <w:r>
        <w:rPr>
          <w:rFonts w:asciiTheme="majorEastAsia" w:eastAsiaTheme="majorEastAsia" w:hAnsiTheme="majorEastAsia" w:hint="eastAsia"/>
        </w:rPr>
        <w:t>０</w:t>
      </w:r>
      <w:r w:rsidR="00AF7281" w:rsidRPr="00584DE4">
        <w:rPr>
          <w:rFonts w:asciiTheme="majorEastAsia" w:eastAsiaTheme="majorEastAsia" w:hAnsiTheme="majorEastAsia" w:hint="eastAsia"/>
        </w:rPr>
        <w:t>０分</w:t>
      </w:r>
      <w:r w:rsidR="007B0E24" w:rsidRPr="00584DE4">
        <w:rPr>
          <w:rFonts w:asciiTheme="majorEastAsia" w:eastAsiaTheme="majorEastAsia" w:hAnsiTheme="majorEastAsia" w:hint="eastAsia"/>
        </w:rPr>
        <w:t>～</w:t>
      </w:r>
      <w:r w:rsidR="00AF7281" w:rsidRPr="00584DE4">
        <w:rPr>
          <w:rFonts w:asciiTheme="majorEastAsia" w:eastAsiaTheme="majorEastAsia" w:hAnsiTheme="majorEastAsia" w:hint="eastAsia"/>
        </w:rPr>
        <w:t>１６</w:t>
      </w:r>
      <w:r w:rsidR="007B0E24" w:rsidRPr="00584DE4">
        <w:rPr>
          <w:rFonts w:asciiTheme="majorEastAsia" w:eastAsiaTheme="majorEastAsia" w:hAnsiTheme="majorEastAsia" w:hint="eastAsia"/>
        </w:rPr>
        <w:t>時</w:t>
      </w:r>
      <w:r w:rsidR="001B2814">
        <w:rPr>
          <w:rFonts w:asciiTheme="majorEastAsia" w:eastAsiaTheme="majorEastAsia" w:hAnsiTheme="majorEastAsia" w:hint="eastAsia"/>
        </w:rPr>
        <w:t>２</w:t>
      </w:r>
      <w:r w:rsidR="007B0E24" w:rsidRPr="00584DE4">
        <w:rPr>
          <w:rFonts w:asciiTheme="majorEastAsia" w:eastAsiaTheme="majorEastAsia" w:hAnsiTheme="majorEastAsia" w:hint="eastAsia"/>
        </w:rPr>
        <w:t>０分</w:t>
      </w:r>
    </w:p>
    <w:p w:rsidR="007B0E24" w:rsidRPr="00584DE4" w:rsidRDefault="007B0E24" w:rsidP="007B0E24">
      <w:pPr>
        <w:pStyle w:val="a7"/>
        <w:spacing w:line="320" w:lineRule="exact"/>
        <w:ind w:leftChars="100" w:left="210"/>
        <w:rPr>
          <w:rFonts w:asciiTheme="majorEastAsia" w:eastAsiaTheme="majorEastAsia" w:hAnsiTheme="majorEastAsia"/>
        </w:rPr>
      </w:pPr>
      <w:r w:rsidRPr="00584DE4">
        <w:rPr>
          <w:rFonts w:asciiTheme="majorEastAsia" w:eastAsiaTheme="majorEastAsia" w:hAnsiTheme="majorEastAsia" w:hint="eastAsia"/>
        </w:rPr>
        <w:t>場所：</w:t>
      </w:r>
      <w:r w:rsidR="00AF7281" w:rsidRPr="00584DE4">
        <w:rPr>
          <w:rFonts w:asciiTheme="majorEastAsia" w:eastAsiaTheme="majorEastAsia" w:hAnsiTheme="majorEastAsia" w:hint="eastAsia"/>
        </w:rPr>
        <w:t>福岡県行橋総合庁舎４階　大会議室</w:t>
      </w:r>
    </w:p>
    <w:p w:rsidR="007B0E24" w:rsidRPr="00584DE4" w:rsidRDefault="007B0E24" w:rsidP="007B0E24">
      <w:pPr>
        <w:pStyle w:val="a7"/>
        <w:spacing w:line="320" w:lineRule="exact"/>
        <w:ind w:leftChars="100" w:left="210"/>
        <w:rPr>
          <w:rFonts w:asciiTheme="majorEastAsia" w:eastAsiaTheme="majorEastAsia" w:hAnsiTheme="majorEastAsia"/>
        </w:rPr>
      </w:pPr>
    </w:p>
    <w:p w:rsidR="007B0E24" w:rsidRPr="00584DE4" w:rsidRDefault="007B0E24"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２　出席委員</w:t>
      </w:r>
    </w:p>
    <w:p w:rsidR="007B0E24" w:rsidRPr="00584DE4" w:rsidRDefault="00161926"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 xml:space="preserve">　別紙委員名簿</w:t>
      </w:r>
      <w:r w:rsidR="007B0E24" w:rsidRPr="00584DE4">
        <w:rPr>
          <w:rFonts w:asciiTheme="majorEastAsia" w:eastAsiaTheme="majorEastAsia" w:hAnsiTheme="majorEastAsia" w:hint="eastAsia"/>
          <w:szCs w:val="21"/>
        </w:rPr>
        <w:t>のとおり（出席者：出席委員</w:t>
      </w:r>
      <w:r w:rsidR="002D73F7">
        <w:rPr>
          <w:rFonts w:asciiTheme="majorEastAsia" w:eastAsiaTheme="majorEastAsia" w:hAnsiTheme="majorEastAsia" w:hint="eastAsia"/>
          <w:szCs w:val="21"/>
        </w:rPr>
        <w:t>１８</w:t>
      </w:r>
      <w:r w:rsidR="007B0E24" w:rsidRPr="00584DE4">
        <w:rPr>
          <w:rFonts w:asciiTheme="majorEastAsia" w:eastAsiaTheme="majorEastAsia" w:hAnsiTheme="majorEastAsia" w:hint="eastAsia"/>
          <w:szCs w:val="21"/>
        </w:rPr>
        <w:t>名、欠席</w:t>
      </w:r>
      <w:r w:rsidR="002D73F7">
        <w:rPr>
          <w:rFonts w:asciiTheme="majorEastAsia" w:eastAsiaTheme="majorEastAsia" w:hAnsiTheme="majorEastAsia" w:hint="eastAsia"/>
          <w:szCs w:val="21"/>
        </w:rPr>
        <w:t>２</w:t>
      </w:r>
      <w:r w:rsidR="007B0E24" w:rsidRPr="00584DE4">
        <w:rPr>
          <w:rFonts w:asciiTheme="majorEastAsia" w:eastAsiaTheme="majorEastAsia" w:hAnsiTheme="majorEastAsia" w:hint="eastAsia"/>
          <w:szCs w:val="21"/>
        </w:rPr>
        <w:t>名）</w:t>
      </w:r>
    </w:p>
    <w:p w:rsidR="007B0E24" w:rsidRPr="00584DE4" w:rsidRDefault="007B0E24" w:rsidP="007B0E24">
      <w:pPr>
        <w:pStyle w:val="ad"/>
        <w:rPr>
          <w:rFonts w:asciiTheme="majorEastAsia" w:eastAsiaTheme="majorEastAsia" w:hAnsiTheme="majorEastAsia"/>
          <w:szCs w:val="21"/>
        </w:rPr>
      </w:pPr>
    </w:p>
    <w:p w:rsidR="007B0E24" w:rsidRPr="00584DE4" w:rsidRDefault="007B0E24" w:rsidP="007B0E24">
      <w:pPr>
        <w:pStyle w:val="ad"/>
        <w:rPr>
          <w:rFonts w:asciiTheme="majorEastAsia" w:eastAsiaTheme="majorEastAsia" w:hAnsiTheme="majorEastAsia"/>
          <w:szCs w:val="21"/>
        </w:rPr>
      </w:pPr>
      <w:r w:rsidRPr="00584DE4">
        <w:rPr>
          <w:rFonts w:asciiTheme="majorEastAsia" w:eastAsiaTheme="majorEastAsia" w:hAnsiTheme="majorEastAsia" w:hint="eastAsia"/>
          <w:szCs w:val="21"/>
        </w:rPr>
        <w:t>３　議事概要</w:t>
      </w:r>
    </w:p>
    <w:p w:rsidR="002D73F7" w:rsidRPr="002D73F7" w:rsidRDefault="002D73F7" w:rsidP="002D73F7">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2D73F7">
        <w:rPr>
          <w:rFonts w:asciiTheme="majorEastAsia" w:eastAsiaTheme="majorEastAsia" w:hAnsiTheme="majorEastAsia" w:hint="eastAsia"/>
          <w:szCs w:val="21"/>
        </w:rPr>
        <w:t>（１）議長の選出について</w:t>
      </w:r>
    </w:p>
    <w:p w:rsidR="002D73F7" w:rsidRDefault="00625EDA" w:rsidP="002D73F7">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委員の互選により、大原委員が議長として選出された。</w:t>
      </w:r>
    </w:p>
    <w:p w:rsidR="00625EDA" w:rsidRPr="002D73F7" w:rsidRDefault="00625EDA" w:rsidP="002D73F7">
      <w:pPr>
        <w:pStyle w:val="ad"/>
        <w:rPr>
          <w:rFonts w:asciiTheme="majorEastAsia" w:eastAsiaTheme="majorEastAsia" w:hAnsiTheme="majorEastAsia"/>
          <w:szCs w:val="21"/>
        </w:rPr>
      </w:pPr>
    </w:p>
    <w:p w:rsidR="002D73F7" w:rsidRPr="002D73F7" w:rsidRDefault="002D73F7" w:rsidP="002D73F7">
      <w:pPr>
        <w:pStyle w:val="ad"/>
        <w:rPr>
          <w:rFonts w:asciiTheme="majorEastAsia" w:eastAsiaTheme="majorEastAsia" w:hAnsiTheme="majorEastAsia"/>
          <w:szCs w:val="21"/>
        </w:rPr>
      </w:pPr>
      <w:r w:rsidRPr="002D73F7">
        <w:rPr>
          <w:rFonts w:asciiTheme="majorEastAsia" w:eastAsiaTheme="majorEastAsia" w:hAnsiTheme="majorEastAsia" w:hint="eastAsia"/>
          <w:szCs w:val="21"/>
        </w:rPr>
        <w:t xml:space="preserve">　（２）福岡県外来医療計画について</w:t>
      </w:r>
    </w:p>
    <w:p w:rsidR="002D73F7" w:rsidRDefault="00625EDA" w:rsidP="00625EDA">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以下の配布資料に基づき事務局及び地域医療構想アドバイザーから説明を行なった。</w:t>
      </w:r>
      <w:r w:rsidRPr="00584DE4">
        <w:rPr>
          <w:rFonts w:asciiTheme="majorEastAsia" w:eastAsiaTheme="majorEastAsia" w:hAnsiTheme="majorEastAsia" w:hint="eastAsia"/>
          <w:szCs w:val="21"/>
        </w:rPr>
        <w:t>委員から特段の意見は出なかった。</w:t>
      </w:r>
    </w:p>
    <w:p w:rsidR="006E3A0A" w:rsidRDefault="006E3A0A" w:rsidP="006E3A0A">
      <w:pPr>
        <w:pStyle w:val="ad"/>
        <w:ind w:left="210" w:hangingChars="100" w:hanging="210"/>
        <w:rPr>
          <w:rFonts w:asciiTheme="majorEastAsia" w:eastAsiaTheme="majorEastAsia" w:hAnsiTheme="majorEastAsia"/>
          <w:szCs w:val="21"/>
        </w:rPr>
      </w:pPr>
    </w:p>
    <w:p w:rsidR="006E3A0A" w:rsidRPr="006E3A0A" w:rsidRDefault="00625EDA" w:rsidP="006E3A0A">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6E3A0A" w:rsidRPr="006E3A0A">
        <w:rPr>
          <w:rFonts w:asciiTheme="majorEastAsia" w:eastAsiaTheme="majorEastAsia" w:hAnsiTheme="majorEastAsia" w:hint="eastAsia"/>
          <w:szCs w:val="21"/>
        </w:rPr>
        <w:t>資料１　福岡県外来医療計画について</w:t>
      </w:r>
    </w:p>
    <w:p w:rsidR="006E3A0A" w:rsidRPr="006E3A0A" w:rsidRDefault="006E3A0A" w:rsidP="006E3A0A">
      <w:pPr>
        <w:pStyle w:val="ad"/>
        <w:ind w:leftChars="100" w:left="210" w:firstLineChars="100" w:firstLine="210"/>
        <w:rPr>
          <w:rFonts w:asciiTheme="majorEastAsia" w:eastAsiaTheme="majorEastAsia" w:hAnsiTheme="majorEastAsia"/>
          <w:szCs w:val="21"/>
        </w:rPr>
      </w:pPr>
      <w:r w:rsidRPr="006E3A0A">
        <w:rPr>
          <w:rFonts w:asciiTheme="majorEastAsia" w:eastAsiaTheme="majorEastAsia" w:hAnsiTheme="majorEastAsia" w:hint="eastAsia"/>
          <w:szCs w:val="21"/>
        </w:rPr>
        <w:t>資料２　医療計画策定スケジュール</w:t>
      </w:r>
    </w:p>
    <w:p w:rsidR="006E3A0A" w:rsidRPr="00584DE4" w:rsidRDefault="001B2814" w:rsidP="006E3A0A">
      <w:pPr>
        <w:pStyle w:val="ad"/>
        <w:ind w:leftChars="100" w:left="210" w:firstLineChars="100" w:firstLine="210"/>
        <w:rPr>
          <w:rFonts w:asciiTheme="majorEastAsia" w:eastAsiaTheme="majorEastAsia" w:hAnsiTheme="majorEastAsia"/>
          <w:szCs w:val="21"/>
        </w:rPr>
      </w:pPr>
      <w:r>
        <w:rPr>
          <w:rFonts w:asciiTheme="majorEastAsia" w:eastAsiaTheme="majorEastAsia" w:hAnsiTheme="majorEastAsia" w:hint="eastAsia"/>
          <w:szCs w:val="21"/>
        </w:rPr>
        <w:t>資</w:t>
      </w:r>
      <w:r w:rsidR="006E3A0A" w:rsidRPr="006E3A0A">
        <w:rPr>
          <w:rFonts w:asciiTheme="majorEastAsia" w:eastAsiaTheme="majorEastAsia" w:hAnsiTheme="majorEastAsia" w:hint="eastAsia"/>
          <w:szCs w:val="21"/>
        </w:rPr>
        <w:t>料３　外来医療計画策定のための資料集</w:t>
      </w:r>
      <w:r w:rsidR="006E3A0A">
        <w:rPr>
          <w:rFonts w:asciiTheme="majorEastAsia" w:eastAsiaTheme="majorEastAsia" w:hAnsiTheme="majorEastAsia" w:hint="eastAsia"/>
          <w:szCs w:val="21"/>
        </w:rPr>
        <w:t>（別添１～１０）</w:t>
      </w:r>
    </w:p>
    <w:p w:rsidR="00625EDA" w:rsidRPr="002D73F7" w:rsidRDefault="00625EDA" w:rsidP="002D73F7">
      <w:pPr>
        <w:pStyle w:val="ad"/>
        <w:rPr>
          <w:rFonts w:asciiTheme="majorEastAsia" w:eastAsiaTheme="majorEastAsia" w:hAnsiTheme="majorEastAsia"/>
          <w:szCs w:val="21"/>
        </w:rPr>
      </w:pPr>
    </w:p>
    <w:p w:rsidR="002D73F7" w:rsidRPr="002D73F7" w:rsidRDefault="002D73F7" w:rsidP="002D73F7">
      <w:pPr>
        <w:pStyle w:val="ad"/>
        <w:rPr>
          <w:rFonts w:asciiTheme="majorEastAsia" w:eastAsiaTheme="majorEastAsia" w:hAnsiTheme="majorEastAsia"/>
          <w:szCs w:val="21"/>
        </w:rPr>
      </w:pPr>
      <w:r w:rsidRPr="002D73F7">
        <w:rPr>
          <w:rFonts w:asciiTheme="majorEastAsia" w:eastAsiaTheme="majorEastAsia" w:hAnsiTheme="majorEastAsia" w:hint="eastAsia"/>
          <w:szCs w:val="21"/>
        </w:rPr>
        <w:t xml:space="preserve">　（３）地域医療構想の推進について</w:t>
      </w:r>
    </w:p>
    <w:p w:rsidR="006E3A0A" w:rsidRDefault="006E3A0A" w:rsidP="009E2FE3">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以下の配布資料に基づき事務局から説明を行なった。</w:t>
      </w:r>
      <w:r w:rsidR="009E2FE3">
        <w:rPr>
          <w:rFonts w:asciiTheme="majorEastAsia" w:eastAsiaTheme="majorEastAsia" w:hAnsiTheme="majorEastAsia" w:hint="eastAsia"/>
          <w:szCs w:val="21"/>
        </w:rPr>
        <w:t>委員から</w:t>
      </w:r>
      <w:r w:rsidR="007D396B" w:rsidRPr="007D396B">
        <w:rPr>
          <w:rFonts w:asciiTheme="majorEastAsia" w:eastAsiaTheme="majorEastAsia" w:hAnsiTheme="majorEastAsia" w:hint="eastAsia"/>
          <w:szCs w:val="21"/>
        </w:rPr>
        <w:t>資料</w:t>
      </w:r>
      <w:r w:rsidR="001B2814">
        <w:rPr>
          <w:rFonts w:asciiTheme="majorEastAsia" w:eastAsiaTheme="majorEastAsia" w:hAnsiTheme="majorEastAsia" w:hint="eastAsia"/>
          <w:szCs w:val="21"/>
        </w:rPr>
        <w:t>６</w:t>
      </w:r>
      <w:r w:rsidR="00AD7741">
        <w:rPr>
          <w:rFonts w:asciiTheme="majorEastAsia" w:eastAsiaTheme="majorEastAsia" w:hAnsiTheme="majorEastAsia" w:hint="eastAsia"/>
          <w:szCs w:val="21"/>
        </w:rPr>
        <w:t>－２</w:t>
      </w:r>
      <w:r w:rsidR="007D396B" w:rsidRPr="007D396B">
        <w:rPr>
          <w:rFonts w:asciiTheme="majorEastAsia" w:eastAsiaTheme="majorEastAsia" w:hAnsiTheme="majorEastAsia" w:hint="eastAsia"/>
          <w:szCs w:val="21"/>
        </w:rPr>
        <w:t>について平成</w:t>
      </w:r>
      <w:r w:rsidR="001B2814">
        <w:rPr>
          <w:rFonts w:asciiTheme="majorEastAsia" w:eastAsiaTheme="majorEastAsia" w:hAnsiTheme="majorEastAsia" w:hint="eastAsia"/>
          <w:szCs w:val="21"/>
        </w:rPr>
        <w:t>３０</w:t>
      </w:r>
      <w:r w:rsidR="007D396B" w:rsidRPr="007D396B">
        <w:rPr>
          <w:rFonts w:asciiTheme="majorEastAsia" w:eastAsiaTheme="majorEastAsia" w:hAnsiTheme="majorEastAsia" w:hint="eastAsia"/>
          <w:szCs w:val="21"/>
        </w:rPr>
        <w:t>年度は既に県全体、京築区域共に</w:t>
      </w:r>
      <w:r w:rsidR="009E2FE3">
        <w:rPr>
          <w:rFonts w:asciiTheme="majorEastAsia" w:eastAsiaTheme="majorEastAsia" w:hAnsiTheme="majorEastAsia" w:hint="eastAsia"/>
          <w:szCs w:val="21"/>
        </w:rPr>
        <w:t>２０２５</w:t>
      </w:r>
      <w:r w:rsidR="007D396B" w:rsidRPr="007D396B">
        <w:rPr>
          <w:rFonts w:asciiTheme="majorEastAsia" w:eastAsiaTheme="majorEastAsia" w:hAnsiTheme="majorEastAsia" w:hint="eastAsia"/>
          <w:szCs w:val="21"/>
        </w:rPr>
        <w:t>年の目標値に到達していると理解してよいか</w:t>
      </w:r>
      <w:r w:rsidR="009E2FE3">
        <w:rPr>
          <w:rFonts w:asciiTheme="majorEastAsia" w:eastAsiaTheme="majorEastAsia" w:hAnsiTheme="majorEastAsia" w:hint="eastAsia"/>
          <w:szCs w:val="21"/>
        </w:rPr>
        <w:t>と</w:t>
      </w:r>
      <w:r w:rsidR="00AD7741">
        <w:rPr>
          <w:rFonts w:asciiTheme="majorEastAsia" w:eastAsiaTheme="majorEastAsia" w:hAnsiTheme="majorEastAsia" w:hint="eastAsia"/>
          <w:szCs w:val="21"/>
        </w:rPr>
        <w:t>意見が出された</w:t>
      </w:r>
      <w:r w:rsidR="001B2814">
        <w:rPr>
          <w:rFonts w:asciiTheme="majorEastAsia" w:eastAsiaTheme="majorEastAsia" w:hAnsiTheme="majorEastAsia" w:hint="eastAsia"/>
          <w:szCs w:val="21"/>
        </w:rPr>
        <w:t>。</w:t>
      </w:r>
      <w:r w:rsidR="009E2FE3">
        <w:rPr>
          <w:rFonts w:asciiTheme="majorEastAsia" w:eastAsiaTheme="majorEastAsia" w:hAnsiTheme="majorEastAsia" w:hint="eastAsia"/>
          <w:szCs w:val="21"/>
        </w:rPr>
        <w:t>事務局から</w:t>
      </w:r>
      <w:r w:rsidR="000B2BD8">
        <w:rPr>
          <w:rFonts w:asciiTheme="majorEastAsia" w:eastAsiaTheme="majorEastAsia" w:hAnsiTheme="majorEastAsia" w:hint="eastAsia"/>
          <w:szCs w:val="21"/>
        </w:rPr>
        <w:t>今回の数値</w:t>
      </w:r>
      <w:r w:rsidR="009E2FE3">
        <w:rPr>
          <w:rFonts w:asciiTheme="majorEastAsia" w:eastAsiaTheme="majorEastAsia" w:hAnsiTheme="majorEastAsia" w:hint="eastAsia"/>
          <w:szCs w:val="21"/>
        </w:rPr>
        <w:t>は速報値であること、</w:t>
      </w:r>
      <w:r w:rsidR="007D396B" w:rsidRPr="007D396B">
        <w:rPr>
          <w:rFonts w:asciiTheme="majorEastAsia" w:eastAsiaTheme="majorEastAsia" w:hAnsiTheme="majorEastAsia" w:hint="eastAsia"/>
          <w:szCs w:val="21"/>
        </w:rPr>
        <w:t>病床機能</w:t>
      </w:r>
      <w:r w:rsidR="00640B20">
        <w:rPr>
          <w:rFonts w:asciiTheme="majorEastAsia" w:eastAsiaTheme="majorEastAsia" w:hAnsiTheme="majorEastAsia" w:hint="eastAsia"/>
          <w:szCs w:val="21"/>
        </w:rPr>
        <w:t>報告が</w:t>
      </w:r>
      <w:r w:rsidR="007D396B" w:rsidRPr="007D396B">
        <w:rPr>
          <w:rFonts w:asciiTheme="majorEastAsia" w:eastAsiaTheme="majorEastAsia" w:hAnsiTheme="majorEastAsia" w:hint="eastAsia"/>
          <w:szCs w:val="21"/>
        </w:rPr>
        <w:t>未提出の</w:t>
      </w:r>
      <w:r w:rsidR="00607350">
        <w:rPr>
          <w:rFonts w:asciiTheme="majorEastAsia" w:eastAsiaTheme="majorEastAsia" w:hAnsiTheme="majorEastAsia" w:hint="eastAsia"/>
          <w:szCs w:val="21"/>
        </w:rPr>
        <w:t>施設もあり現時点で提出分を集計したものが</w:t>
      </w:r>
      <w:r w:rsidR="007D396B" w:rsidRPr="007D396B">
        <w:rPr>
          <w:rFonts w:asciiTheme="majorEastAsia" w:eastAsiaTheme="majorEastAsia" w:hAnsiTheme="majorEastAsia" w:hint="eastAsia"/>
          <w:szCs w:val="21"/>
        </w:rPr>
        <w:t>県全体で</w:t>
      </w:r>
      <w:r w:rsidR="00AD7741">
        <w:rPr>
          <w:rFonts w:asciiTheme="majorEastAsia" w:eastAsiaTheme="majorEastAsia" w:hAnsiTheme="majorEastAsia" w:hint="eastAsia"/>
          <w:szCs w:val="21"/>
        </w:rPr>
        <w:t>６４，６４５床</w:t>
      </w:r>
      <w:r w:rsidR="00640B20">
        <w:rPr>
          <w:rFonts w:asciiTheme="majorEastAsia" w:eastAsiaTheme="majorEastAsia" w:hAnsiTheme="majorEastAsia" w:hint="eastAsia"/>
          <w:szCs w:val="21"/>
        </w:rPr>
        <w:t>であり、</w:t>
      </w:r>
      <w:r w:rsidR="007D396B" w:rsidRPr="007D396B">
        <w:rPr>
          <w:rFonts w:asciiTheme="majorEastAsia" w:eastAsiaTheme="majorEastAsia" w:hAnsiTheme="majorEastAsia" w:hint="eastAsia"/>
          <w:szCs w:val="21"/>
        </w:rPr>
        <w:t>提出の数が増え</w:t>
      </w:r>
      <w:r w:rsidR="00640B20">
        <w:rPr>
          <w:rFonts w:asciiTheme="majorEastAsia" w:eastAsiaTheme="majorEastAsia" w:hAnsiTheme="majorEastAsia" w:hint="eastAsia"/>
          <w:szCs w:val="21"/>
        </w:rPr>
        <w:t>れば</w:t>
      </w:r>
      <w:r w:rsidR="007D396B" w:rsidRPr="007D396B">
        <w:rPr>
          <w:rFonts w:asciiTheme="majorEastAsia" w:eastAsiaTheme="majorEastAsia" w:hAnsiTheme="majorEastAsia" w:hint="eastAsia"/>
          <w:szCs w:val="21"/>
        </w:rPr>
        <w:t>この数値は増えていく</w:t>
      </w:r>
      <w:r w:rsidR="00607350">
        <w:rPr>
          <w:rFonts w:asciiTheme="majorEastAsia" w:eastAsiaTheme="majorEastAsia" w:hAnsiTheme="majorEastAsia" w:hint="eastAsia"/>
          <w:szCs w:val="21"/>
        </w:rPr>
        <w:t>ため、</w:t>
      </w:r>
      <w:r w:rsidR="007D396B" w:rsidRPr="007D396B">
        <w:rPr>
          <w:rFonts w:asciiTheme="majorEastAsia" w:eastAsiaTheme="majorEastAsia" w:hAnsiTheme="majorEastAsia" w:hint="eastAsia"/>
          <w:szCs w:val="21"/>
        </w:rPr>
        <w:t>これだけを見て現時点で足りている</w:t>
      </w:r>
      <w:r w:rsidR="00640B20">
        <w:rPr>
          <w:rFonts w:asciiTheme="majorEastAsia" w:eastAsiaTheme="majorEastAsia" w:hAnsiTheme="majorEastAsia" w:hint="eastAsia"/>
          <w:szCs w:val="21"/>
        </w:rPr>
        <w:t>・</w:t>
      </w:r>
      <w:r w:rsidR="00AD7741">
        <w:rPr>
          <w:rFonts w:asciiTheme="majorEastAsia" w:eastAsiaTheme="majorEastAsia" w:hAnsiTheme="majorEastAsia" w:hint="eastAsia"/>
          <w:szCs w:val="21"/>
        </w:rPr>
        <w:t>い</w:t>
      </w:r>
      <w:r w:rsidR="007D396B" w:rsidRPr="007D396B">
        <w:rPr>
          <w:rFonts w:asciiTheme="majorEastAsia" w:eastAsiaTheme="majorEastAsia" w:hAnsiTheme="majorEastAsia" w:hint="eastAsia"/>
          <w:szCs w:val="21"/>
        </w:rPr>
        <w:t>ない</w:t>
      </w:r>
      <w:r w:rsidR="00607350">
        <w:rPr>
          <w:rFonts w:asciiTheme="majorEastAsia" w:eastAsiaTheme="majorEastAsia" w:hAnsiTheme="majorEastAsia" w:hint="eastAsia"/>
          <w:szCs w:val="21"/>
        </w:rPr>
        <w:t>の判断は難しいと回答した</w:t>
      </w:r>
      <w:r w:rsidR="007D396B" w:rsidRPr="007D396B">
        <w:rPr>
          <w:rFonts w:asciiTheme="majorEastAsia" w:eastAsiaTheme="majorEastAsia" w:hAnsiTheme="majorEastAsia" w:hint="eastAsia"/>
          <w:szCs w:val="21"/>
        </w:rPr>
        <w:t>。</w:t>
      </w:r>
    </w:p>
    <w:p w:rsidR="007D396B" w:rsidRDefault="007D396B" w:rsidP="007D396B">
      <w:pPr>
        <w:pStyle w:val="ad"/>
        <w:ind w:leftChars="100" w:left="210" w:firstLineChars="100" w:firstLine="210"/>
        <w:rPr>
          <w:rFonts w:asciiTheme="majorEastAsia" w:eastAsiaTheme="majorEastAsia" w:hAnsiTheme="majorEastAsia"/>
          <w:szCs w:val="21"/>
        </w:rPr>
      </w:pPr>
    </w:p>
    <w:p w:rsidR="006E3A0A" w:rsidRPr="006E3A0A" w:rsidRDefault="006E3A0A" w:rsidP="00640B20">
      <w:pPr>
        <w:pStyle w:val="ad"/>
        <w:ind w:leftChars="212" w:left="1705" w:hangingChars="600" w:hanging="1260"/>
        <w:rPr>
          <w:rFonts w:asciiTheme="majorEastAsia" w:eastAsiaTheme="majorEastAsia" w:hAnsiTheme="majorEastAsia"/>
          <w:szCs w:val="21"/>
        </w:rPr>
      </w:pPr>
      <w:r w:rsidRPr="006E3A0A">
        <w:rPr>
          <w:rFonts w:asciiTheme="majorEastAsia" w:eastAsiaTheme="majorEastAsia" w:hAnsiTheme="majorEastAsia" w:hint="eastAsia"/>
          <w:szCs w:val="21"/>
        </w:rPr>
        <w:t xml:space="preserve">資料４　</w:t>
      </w:r>
      <w:r w:rsidR="00640B20">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厚生労働省から再編統合の必要性も含め具体的対応方針の再検証が必要として公表された公的医療機関等について</w:t>
      </w:r>
    </w:p>
    <w:p w:rsidR="006E3A0A" w:rsidRPr="006E3A0A" w:rsidRDefault="006E3A0A" w:rsidP="00640B20">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 xml:space="preserve">資料５　</w:t>
      </w:r>
      <w:r w:rsidR="00640B20">
        <w:rPr>
          <w:rFonts w:asciiTheme="majorEastAsia" w:eastAsiaTheme="majorEastAsia" w:hAnsiTheme="majorEastAsia" w:hint="eastAsia"/>
          <w:szCs w:val="21"/>
        </w:rPr>
        <w:t xml:space="preserve">　　</w:t>
      </w:r>
      <w:r w:rsidRPr="006E3A0A">
        <w:rPr>
          <w:rFonts w:asciiTheme="majorEastAsia" w:eastAsiaTheme="majorEastAsia" w:hAnsiTheme="majorEastAsia" w:hint="eastAsia"/>
          <w:szCs w:val="21"/>
        </w:rPr>
        <w:t>２０２５年に向けた具体的対応方針の策定について</w:t>
      </w:r>
    </w:p>
    <w:p w:rsidR="00640B20" w:rsidRDefault="006E3A0A" w:rsidP="00640B20">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資料６－１　平成３０年度病床機能報告について</w:t>
      </w:r>
    </w:p>
    <w:p w:rsidR="006E3A0A" w:rsidRPr="006E3A0A" w:rsidRDefault="006E3A0A" w:rsidP="00640B20">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資料６－２　現状の病床数と必要病床数の推計値の比較</w:t>
      </w:r>
    </w:p>
    <w:p w:rsidR="006E3A0A" w:rsidRPr="006E3A0A" w:rsidRDefault="006E3A0A" w:rsidP="00640B20">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資料６－３　病床機能報告H２９・H３０比較表（医療機関別）</w:t>
      </w:r>
    </w:p>
    <w:p w:rsidR="006E3A0A" w:rsidRPr="006E3A0A" w:rsidRDefault="006E3A0A" w:rsidP="00E40C05">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資料６－４　平成３０年度病床機能報告（病院＿病棟票）</w:t>
      </w:r>
    </w:p>
    <w:p w:rsidR="006E3A0A" w:rsidRPr="006E3A0A" w:rsidRDefault="006E3A0A" w:rsidP="00E40C05">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資料６－５　平成３０年度病床機能報告（有床診療所＿施設票）</w:t>
      </w:r>
    </w:p>
    <w:p w:rsidR="006E3A0A" w:rsidRPr="002D73F7" w:rsidRDefault="006E3A0A" w:rsidP="00E40C05">
      <w:pPr>
        <w:pStyle w:val="ad"/>
        <w:ind w:firstLineChars="200" w:firstLine="420"/>
        <w:rPr>
          <w:rFonts w:asciiTheme="majorEastAsia" w:eastAsiaTheme="majorEastAsia" w:hAnsiTheme="majorEastAsia"/>
          <w:szCs w:val="21"/>
        </w:rPr>
      </w:pPr>
      <w:r w:rsidRPr="006E3A0A">
        <w:rPr>
          <w:rFonts w:asciiTheme="majorEastAsia" w:eastAsiaTheme="majorEastAsia" w:hAnsiTheme="majorEastAsia" w:hint="eastAsia"/>
          <w:szCs w:val="21"/>
        </w:rPr>
        <w:t>資料６－６　一般病床・療養病床で算定する入院基本料・特定入院料および届出病床数</w:t>
      </w:r>
    </w:p>
    <w:p w:rsidR="007D396B" w:rsidRDefault="007D396B" w:rsidP="002D73F7">
      <w:pPr>
        <w:pStyle w:val="ad"/>
        <w:rPr>
          <w:rFonts w:asciiTheme="majorEastAsia" w:eastAsiaTheme="majorEastAsia" w:hAnsiTheme="majorEastAsia"/>
          <w:szCs w:val="21"/>
        </w:rPr>
      </w:pPr>
    </w:p>
    <w:p w:rsidR="00EB5250" w:rsidRDefault="002D73F7" w:rsidP="00771D1C">
      <w:pPr>
        <w:pStyle w:val="ad"/>
        <w:rPr>
          <w:rFonts w:asciiTheme="majorEastAsia" w:eastAsiaTheme="majorEastAsia" w:hAnsiTheme="majorEastAsia" w:hint="eastAsia"/>
        </w:rPr>
      </w:pPr>
      <w:r w:rsidRPr="002D73F7">
        <w:rPr>
          <w:rFonts w:asciiTheme="majorEastAsia" w:eastAsiaTheme="majorEastAsia" w:hAnsiTheme="majorEastAsia" w:hint="eastAsia"/>
          <w:szCs w:val="21"/>
        </w:rPr>
        <w:t>＜以下、非公開＞-----------------------------------------------------------</w:t>
      </w:r>
      <w:bookmarkStart w:id="0" w:name="_GoBack"/>
      <w:bookmarkEnd w:id="0"/>
    </w:p>
    <w:sectPr w:rsidR="00EB5250" w:rsidSect="00AF7281">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B38" w:rsidRDefault="00654B38" w:rsidP="00FC0A1B">
      <w:r>
        <w:separator/>
      </w:r>
    </w:p>
  </w:endnote>
  <w:endnote w:type="continuationSeparator" w:id="0">
    <w:p w:rsidR="00654B38" w:rsidRDefault="00654B38"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B38" w:rsidRDefault="00654B38" w:rsidP="00FC0A1B">
      <w:r>
        <w:separator/>
      </w:r>
    </w:p>
  </w:footnote>
  <w:footnote w:type="continuationSeparator" w:id="0">
    <w:p w:rsidR="00654B38" w:rsidRDefault="00654B38"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11937A9"/>
    <w:multiLevelType w:val="hybridMultilevel"/>
    <w:tmpl w:val="30D00C2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523"/>
    <w:rsid w:val="00010697"/>
    <w:rsid w:val="00012E5D"/>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36F0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04F1"/>
    <w:rsid w:val="000B1B73"/>
    <w:rsid w:val="000B2BD8"/>
    <w:rsid w:val="000B55CE"/>
    <w:rsid w:val="000B67DA"/>
    <w:rsid w:val="000C162A"/>
    <w:rsid w:val="000C20D1"/>
    <w:rsid w:val="000C283E"/>
    <w:rsid w:val="000C2EA3"/>
    <w:rsid w:val="000C3088"/>
    <w:rsid w:val="000C4271"/>
    <w:rsid w:val="000C44A4"/>
    <w:rsid w:val="000C7265"/>
    <w:rsid w:val="000D0E4C"/>
    <w:rsid w:val="000D5BEC"/>
    <w:rsid w:val="000D7156"/>
    <w:rsid w:val="000E09B5"/>
    <w:rsid w:val="000E2ABE"/>
    <w:rsid w:val="000E375B"/>
    <w:rsid w:val="000E5BD1"/>
    <w:rsid w:val="000E5E4B"/>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804"/>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33C"/>
    <w:rsid w:val="00170867"/>
    <w:rsid w:val="00173431"/>
    <w:rsid w:val="00173D0F"/>
    <w:rsid w:val="001758FD"/>
    <w:rsid w:val="00175B27"/>
    <w:rsid w:val="00175E43"/>
    <w:rsid w:val="00176171"/>
    <w:rsid w:val="001767C4"/>
    <w:rsid w:val="0017764B"/>
    <w:rsid w:val="00180CB5"/>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2814"/>
    <w:rsid w:val="001B413B"/>
    <w:rsid w:val="001B417B"/>
    <w:rsid w:val="001B5646"/>
    <w:rsid w:val="001C1691"/>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69A"/>
    <w:rsid w:val="002538DD"/>
    <w:rsid w:val="00253C33"/>
    <w:rsid w:val="00253F03"/>
    <w:rsid w:val="0025601B"/>
    <w:rsid w:val="00256F48"/>
    <w:rsid w:val="00256FFF"/>
    <w:rsid w:val="00264711"/>
    <w:rsid w:val="002677A4"/>
    <w:rsid w:val="00270468"/>
    <w:rsid w:val="002711D4"/>
    <w:rsid w:val="0027191D"/>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5EFE"/>
    <w:rsid w:val="002B75F3"/>
    <w:rsid w:val="002C0DBC"/>
    <w:rsid w:val="002C1E0D"/>
    <w:rsid w:val="002C2485"/>
    <w:rsid w:val="002C37E6"/>
    <w:rsid w:val="002C6401"/>
    <w:rsid w:val="002C6817"/>
    <w:rsid w:val="002C7737"/>
    <w:rsid w:val="002D0249"/>
    <w:rsid w:val="002D3DBB"/>
    <w:rsid w:val="002D467D"/>
    <w:rsid w:val="002D469B"/>
    <w:rsid w:val="002D5B4B"/>
    <w:rsid w:val="002D5BA9"/>
    <w:rsid w:val="002D73F7"/>
    <w:rsid w:val="002E2031"/>
    <w:rsid w:val="002E2FD3"/>
    <w:rsid w:val="002E3F02"/>
    <w:rsid w:val="002E44A3"/>
    <w:rsid w:val="002E48A5"/>
    <w:rsid w:val="002E667A"/>
    <w:rsid w:val="002E6CD7"/>
    <w:rsid w:val="002E7C9A"/>
    <w:rsid w:val="002F0BF4"/>
    <w:rsid w:val="002F10F1"/>
    <w:rsid w:val="002F431B"/>
    <w:rsid w:val="002F59C4"/>
    <w:rsid w:val="00300975"/>
    <w:rsid w:val="00300F54"/>
    <w:rsid w:val="00303BF9"/>
    <w:rsid w:val="0030647D"/>
    <w:rsid w:val="0031146E"/>
    <w:rsid w:val="0031429A"/>
    <w:rsid w:val="00314581"/>
    <w:rsid w:val="00315911"/>
    <w:rsid w:val="00315E18"/>
    <w:rsid w:val="00317835"/>
    <w:rsid w:val="00317D23"/>
    <w:rsid w:val="0032190E"/>
    <w:rsid w:val="00323092"/>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0BC9"/>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0FE"/>
    <w:rsid w:val="003935D3"/>
    <w:rsid w:val="003976FD"/>
    <w:rsid w:val="003A08AE"/>
    <w:rsid w:val="003A5BA6"/>
    <w:rsid w:val="003A5C78"/>
    <w:rsid w:val="003A6D27"/>
    <w:rsid w:val="003B078D"/>
    <w:rsid w:val="003B4AC3"/>
    <w:rsid w:val="003B53C7"/>
    <w:rsid w:val="003B541B"/>
    <w:rsid w:val="003B58EE"/>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04B1"/>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437A"/>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75CB9"/>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17"/>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C87"/>
    <w:rsid w:val="00555F92"/>
    <w:rsid w:val="005561E4"/>
    <w:rsid w:val="0055637D"/>
    <w:rsid w:val="00556607"/>
    <w:rsid w:val="00556655"/>
    <w:rsid w:val="00557A24"/>
    <w:rsid w:val="005634A0"/>
    <w:rsid w:val="00566B0C"/>
    <w:rsid w:val="00566C5B"/>
    <w:rsid w:val="005670D5"/>
    <w:rsid w:val="005676E9"/>
    <w:rsid w:val="0057082A"/>
    <w:rsid w:val="00570F80"/>
    <w:rsid w:val="00571DD7"/>
    <w:rsid w:val="005731B9"/>
    <w:rsid w:val="0057390B"/>
    <w:rsid w:val="005747D2"/>
    <w:rsid w:val="0058078A"/>
    <w:rsid w:val="00583508"/>
    <w:rsid w:val="005848EB"/>
    <w:rsid w:val="00584DE4"/>
    <w:rsid w:val="00585B61"/>
    <w:rsid w:val="00586150"/>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B7968"/>
    <w:rsid w:val="005C2145"/>
    <w:rsid w:val="005C42C5"/>
    <w:rsid w:val="005C782C"/>
    <w:rsid w:val="005D0317"/>
    <w:rsid w:val="005D0974"/>
    <w:rsid w:val="005D4E1A"/>
    <w:rsid w:val="005D60A3"/>
    <w:rsid w:val="005E130C"/>
    <w:rsid w:val="005E331D"/>
    <w:rsid w:val="005E35B8"/>
    <w:rsid w:val="005E3AC7"/>
    <w:rsid w:val="005E5E10"/>
    <w:rsid w:val="005E60E2"/>
    <w:rsid w:val="005E6D19"/>
    <w:rsid w:val="005E729D"/>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350"/>
    <w:rsid w:val="006079A0"/>
    <w:rsid w:val="006132EC"/>
    <w:rsid w:val="00613EFB"/>
    <w:rsid w:val="00615C42"/>
    <w:rsid w:val="00616128"/>
    <w:rsid w:val="00616197"/>
    <w:rsid w:val="006161C4"/>
    <w:rsid w:val="00616C98"/>
    <w:rsid w:val="006204B2"/>
    <w:rsid w:val="00620B66"/>
    <w:rsid w:val="00621340"/>
    <w:rsid w:val="0062178D"/>
    <w:rsid w:val="00622897"/>
    <w:rsid w:val="00623A73"/>
    <w:rsid w:val="00625B1F"/>
    <w:rsid w:val="00625EDA"/>
    <w:rsid w:val="006273B6"/>
    <w:rsid w:val="00630697"/>
    <w:rsid w:val="006308A9"/>
    <w:rsid w:val="0063105F"/>
    <w:rsid w:val="00631C7F"/>
    <w:rsid w:val="00631D75"/>
    <w:rsid w:val="00633151"/>
    <w:rsid w:val="0063377A"/>
    <w:rsid w:val="00635230"/>
    <w:rsid w:val="00636244"/>
    <w:rsid w:val="006364CC"/>
    <w:rsid w:val="006400F4"/>
    <w:rsid w:val="00640B20"/>
    <w:rsid w:val="00641E76"/>
    <w:rsid w:val="00642CCD"/>
    <w:rsid w:val="006451CB"/>
    <w:rsid w:val="00646826"/>
    <w:rsid w:val="00647D7D"/>
    <w:rsid w:val="00647FF3"/>
    <w:rsid w:val="00650880"/>
    <w:rsid w:val="00651D13"/>
    <w:rsid w:val="00654B38"/>
    <w:rsid w:val="00655359"/>
    <w:rsid w:val="006553A3"/>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9612C"/>
    <w:rsid w:val="006A06C3"/>
    <w:rsid w:val="006A0A37"/>
    <w:rsid w:val="006A47CB"/>
    <w:rsid w:val="006A718A"/>
    <w:rsid w:val="006A7860"/>
    <w:rsid w:val="006A78A3"/>
    <w:rsid w:val="006B110D"/>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9FD"/>
    <w:rsid w:val="006D3A3F"/>
    <w:rsid w:val="006D5DFA"/>
    <w:rsid w:val="006D6D84"/>
    <w:rsid w:val="006D7488"/>
    <w:rsid w:val="006E13B5"/>
    <w:rsid w:val="006E3462"/>
    <w:rsid w:val="006E36E0"/>
    <w:rsid w:val="006E3A0A"/>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07DE6"/>
    <w:rsid w:val="007106C9"/>
    <w:rsid w:val="007134E8"/>
    <w:rsid w:val="00713B0F"/>
    <w:rsid w:val="00721798"/>
    <w:rsid w:val="00722834"/>
    <w:rsid w:val="00725384"/>
    <w:rsid w:val="007257EB"/>
    <w:rsid w:val="00726554"/>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4A2"/>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1D1C"/>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96B"/>
    <w:rsid w:val="007D3E41"/>
    <w:rsid w:val="007D6638"/>
    <w:rsid w:val="007E0791"/>
    <w:rsid w:val="007E09D5"/>
    <w:rsid w:val="007E12AE"/>
    <w:rsid w:val="007E1719"/>
    <w:rsid w:val="007E2F73"/>
    <w:rsid w:val="007E2FF4"/>
    <w:rsid w:val="007E4B18"/>
    <w:rsid w:val="007E63E2"/>
    <w:rsid w:val="007E644C"/>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0C63"/>
    <w:rsid w:val="00943100"/>
    <w:rsid w:val="009432AD"/>
    <w:rsid w:val="009441A6"/>
    <w:rsid w:val="00945044"/>
    <w:rsid w:val="00945648"/>
    <w:rsid w:val="00947CAC"/>
    <w:rsid w:val="00952FC9"/>
    <w:rsid w:val="009538B8"/>
    <w:rsid w:val="0096005A"/>
    <w:rsid w:val="00960A90"/>
    <w:rsid w:val="009617C0"/>
    <w:rsid w:val="00962841"/>
    <w:rsid w:val="0096349E"/>
    <w:rsid w:val="00963806"/>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2D9"/>
    <w:rsid w:val="009B18B2"/>
    <w:rsid w:val="009B3F59"/>
    <w:rsid w:val="009B6FB1"/>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2FE3"/>
    <w:rsid w:val="009E4C40"/>
    <w:rsid w:val="009E570A"/>
    <w:rsid w:val="009E57BB"/>
    <w:rsid w:val="009F00B4"/>
    <w:rsid w:val="009F2352"/>
    <w:rsid w:val="009F2DD4"/>
    <w:rsid w:val="009F46BB"/>
    <w:rsid w:val="009F700D"/>
    <w:rsid w:val="009F7B12"/>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4D48"/>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6F53"/>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DE9"/>
    <w:rsid w:val="00A95F04"/>
    <w:rsid w:val="00AA35BC"/>
    <w:rsid w:val="00AA390D"/>
    <w:rsid w:val="00AA3FBF"/>
    <w:rsid w:val="00AA4B29"/>
    <w:rsid w:val="00AA4FF0"/>
    <w:rsid w:val="00AA55A5"/>
    <w:rsid w:val="00AA657A"/>
    <w:rsid w:val="00AA7D0A"/>
    <w:rsid w:val="00AB4320"/>
    <w:rsid w:val="00AB454D"/>
    <w:rsid w:val="00AB6CF1"/>
    <w:rsid w:val="00AC132A"/>
    <w:rsid w:val="00AC1AAD"/>
    <w:rsid w:val="00AC1EDA"/>
    <w:rsid w:val="00AC1F73"/>
    <w:rsid w:val="00AC2435"/>
    <w:rsid w:val="00AC289A"/>
    <w:rsid w:val="00AC5958"/>
    <w:rsid w:val="00AD0B25"/>
    <w:rsid w:val="00AD0C67"/>
    <w:rsid w:val="00AD0E5B"/>
    <w:rsid w:val="00AD179D"/>
    <w:rsid w:val="00AD2A53"/>
    <w:rsid w:val="00AD3C1D"/>
    <w:rsid w:val="00AD3CAF"/>
    <w:rsid w:val="00AD4F15"/>
    <w:rsid w:val="00AD54FA"/>
    <w:rsid w:val="00AD57DD"/>
    <w:rsid w:val="00AD7741"/>
    <w:rsid w:val="00AD7DCF"/>
    <w:rsid w:val="00AE09B1"/>
    <w:rsid w:val="00AE22EA"/>
    <w:rsid w:val="00AE26E8"/>
    <w:rsid w:val="00AE3672"/>
    <w:rsid w:val="00AE4C10"/>
    <w:rsid w:val="00AE5349"/>
    <w:rsid w:val="00AE5837"/>
    <w:rsid w:val="00AE716C"/>
    <w:rsid w:val="00AE754D"/>
    <w:rsid w:val="00AF0596"/>
    <w:rsid w:val="00AF4BD4"/>
    <w:rsid w:val="00AF4C87"/>
    <w:rsid w:val="00AF5415"/>
    <w:rsid w:val="00AF6822"/>
    <w:rsid w:val="00AF6895"/>
    <w:rsid w:val="00AF7281"/>
    <w:rsid w:val="00B00BA2"/>
    <w:rsid w:val="00B01E7A"/>
    <w:rsid w:val="00B04453"/>
    <w:rsid w:val="00B04865"/>
    <w:rsid w:val="00B05B34"/>
    <w:rsid w:val="00B06072"/>
    <w:rsid w:val="00B10072"/>
    <w:rsid w:val="00B117F8"/>
    <w:rsid w:val="00B12CE5"/>
    <w:rsid w:val="00B14AAA"/>
    <w:rsid w:val="00B175C0"/>
    <w:rsid w:val="00B17E42"/>
    <w:rsid w:val="00B20A01"/>
    <w:rsid w:val="00B21E9B"/>
    <w:rsid w:val="00B2246F"/>
    <w:rsid w:val="00B22F69"/>
    <w:rsid w:val="00B25D3E"/>
    <w:rsid w:val="00B264CB"/>
    <w:rsid w:val="00B26E96"/>
    <w:rsid w:val="00B26F9E"/>
    <w:rsid w:val="00B30851"/>
    <w:rsid w:val="00B313E7"/>
    <w:rsid w:val="00B32C03"/>
    <w:rsid w:val="00B339AE"/>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113"/>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222F"/>
    <w:rsid w:val="00C5746D"/>
    <w:rsid w:val="00C57A85"/>
    <w:rsid w:val="00C57AA2"/>
    <w:rsid w:val="00C614AF"/>
    <w:rsid w:val="00C621C0"/>
    <w:rsid w:val="00C633B5"/>
    <w:rsid w:val="00C63EC5"/>
    <w:rsid w:val="00C65C60"/>
    <w:rsid w:val="00C66A67"/>
    <w:rsid w:val="00C7137E"/>
    <w:rsid w:val="00C727D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11AE"/>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43B0"/>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3539"/>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3CCD"/>
    <w:rsid w:val="00E24D79"/>
    <w:rsid w:val="00E25D2A"/>
    <w:rsid w:val="00E25F9C"/>
    <w:rsid w:val="00E26FC2"/>
    <w:rsid w:val="00E31715"/>
    <w:rsid w:val="00E32338"/>
    <w:rsid w:val="00E32747"/>
    <w:rsid w:val="00E32E36"/>
    <w:rsid w:val="00E332BA"/>
    <w:rsid w:val="00E358E4"/>
    <w:rsid w:val="00E37520"/>
    <w:rsid w:val="00E40C05"/>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2D92"/>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5DE8"/>
    <w:rsid w:val="00EA664E"/>
    <w:rsid w:val="00EA68AE"/>
    <w:rsid w:val="00EA70D9"/>
    <w:rsid w:val="00EA7633"/>
    <w:rsid w:val="00EB1B5F"/>
    <w:rsid w:val="00EB3327"/>
    <w:rsid w:val="00EB36F4"/>
    <w:rsid w:val="00EB5250"/>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36AC2"/>
    <w:rsid w:val="00F44B54"/>
    <w:rsid w:val="00F46736"/>
    <w:rsid w:val="00F50C3D"/>
    <w:rsid w:val="00F53CC6"/>
    <w:rsid w:val="00F55027"/>
    <w:rsid w:val="00F6053B"/>
    <w:rsid w:val="00F6305E"/>
    <w:rsid w:val="00F64E37"/>
    <w:rsid w:val="00F6542B"/>
    <w:rsid w:val="00F656E8"/>
    <w:rsid w:val="00F661DA"/>
    <w:rsid w:val="00F67E9E"/>
    <w:rsid w:val="00F7036C"/>
    <w:rsid w:val="00F71138"/>
    <w:rsid w:val="00F71DC1"/>
    <w:rsid w:val="00F7272E"/>
    <w:rsid w:val="00F7483C"/>
    <w:rsid w:val="00F768B7"/>
    <w:rsid w:val="00F8146B"/>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DE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 w:type="paragraph" w:styleId="ae">
    <w:name w:val="List Paragraph"/>
    <w:basedOn w:val="a"/>
    <w:uiPriority w:val="34"/>
    <w:qFormat/>
    <w:rsid w:val="00AB4320"/>
    <w:pPr>
      <w:ind w:leftChars="400" w:left="840"/>
    </w:pPr>
    <w:rPr>
      <w:rFonts w:asciiTheme="minorHAnsi" w:eastAsiaTheme="minorEastAsia" w:hAnsiTheme="minorHAnsi" w:cstheme="minorBidi"/>
      <w:szCs w:val="22"/>
    </w:rPr>
  </w:style>
  <w:style w:type="paragraph" w:styleId="af">
    <w:name w:val="Closing"/>
    <w:basedOn w:val="a"/>
    <w:link w:val="af0"/>
    <w:uiPriority w:val="99"/>
    <w:unhideWhenUsed/>
    <w:rsid w:val="006D39FD"/>
    <w:pPr>
      <w:jc w:val="right"/>
    </w:pPr>
    <w:rPr>
      <w:rFonts w:asciiTheme="majorEastAsia" w:eastAsiaTheme="majorEastAsia" w:hAnsiTheme="majorEastAsia"/>
      <w:szCs w:val="21"/>
    </w:rPr>
  </w:style>
  <w:style w:type="character" w:customStyle="1" w:styleId="af0">
    <w:name w:val="結語 (文字)"/>
    <w:basedOn w:val="a0"/>
    <w:link w:val="af"/>
    <w:uiPriority w:val="99"/>
    <w:rsid w:val="006D39FD"/>
    <w:rPr>
      <w:rFonts w:asciiTheme="majorEastAsia" w:eastAsiaTheme="majorEastAsia" w:hAnsiTheme="maj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35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778</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2020-02-12T11:25:00Z</dcterms:created>
  <dcterms:modified xsi:type="dcterms:W3CDTF">2020-02-12T11:25:00Z</dcterms:modified>
</cp:coreProperties>
</file>