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0B37AA"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sidR="002A5E29">
        <w:rPr>
          <w:rFonts w:asciiTheme="majorEastAsia" w:eastAsiaTheme="majorEastAsia" w:hAnsiTheme="majorEastAsia" w:hint="eastAsia"/>
        </w:rPr>
        <w:t>２</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2A5E29">
        <w:rPr>
          <w:rFonts w:asciiTheme="majorEastAsia" w:eastAsiaTheme="majorEastAsia" w:hAnsiTheme="majorEastAsia" w:hint="eastAsia"/>
        </w:rPr>
        <w:t>久留米</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2A5E29">
        <w:rPr>
          <w:rFonts w:asciiTheme="majorEastAsia" w:eastAsiaTheme="majorEastAsia" w:hAnsiTheme="majorEastAsia" w:hint="eastAsia"/>
        </w:rPr>
        <w:t>令和元年１１月１３日（水）１９時００分～２１時００</w:t>
      </w:r>
      <w:r w:rsidR="007B0E24" w:rsidRPr="00D1666F">
        <w:rPr>
          <w:rFonts w:asciiTheme="majorEastAsia" w:eastAsiaTheme="majorEastAsia" w:hAnsiTheme="majorEastAsia" w:hint="eastAsia"/>
        </w:rPr>
        <w:t>分</w:t>
      </w:r>
    </w:p>
    <w:p w:rsidR="007B0E24" w:rsidRPr="00D1666F" w:rsidRDefault="002A5E29"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場所：久留米医師会館　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2A5E29"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別紙委員名簿のとおり（出席者：出席委員２３名、欠席０</w:t>
      </w:r>
      <w:r w:rsidR="007B0E24" w:rsidRPr="00D1666F">
        <w:rPr>
          <w:rFonts w:asciiTheme="majorEastAsia" w:eastAsiaTheme="majorEastAsia" w:hAnsiTheme="majorEastAsia" w:hint="eastAsia"/>
          <w:szCs w:val="21"/>
        </w:rPr>
        <w:t>名）</w:t>
      </w:r>
    </w:p>
    <w:p w:rsidR="007B0E24" w:rsidRPr="002A5E29"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33E9C">
        <w:rPr>
          <w:rFonts w:asciiTheme="majorEastAsia" w:eastAsiaTheme="majorEastAsia" w:hAnsiTheme="majorEastAsia" w:hint="eastAsia"/>
          <w:szCs w:val="21"/>
        </w:rPr>
        <w:t>議長の選出</w:t>
      </w:r>
      <w:r w:rsidRPr="00D1666F">
        <w:rPr>
          <w:rFonts w:asciiTheme="majorEastAsia" w:eastAsiaTheme="majorEastAsia" w:hAnsiTheme="majorEastAsia" w:hint="eastAsia"/>
          <w:szCs w:val="21"/>
        </w:rPr>
        <w:t>について</w:t>
      </w:r>
    </w:p>
    <w:p w:rsidR="00314581" w:rsidRPr="00D1666F" w:rsidRDefault="007275FC"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33E9C">
        <w:rPr>
          <w:rFonts w:asciiTheme="majorEastAsia" w:eastAsiaTheme="majorEastAsia" w:hAnsiTheme="majorEastAsia" w:hint="eastAsia"/>
          <w:szCs w:val="21"/>
        </w:rPr>
        <w:t>地域医療構想調整会議委員の任期満了に伴い、議長を要綱第５条に基づき、委員の互選により選出したところ、</w:t>
      </w:r>
      <w:r w:rsidR="002A5E29">
        <w:rPr>
          <w:rFonts w:asciiTheme="majorEastAsia" w:eastAsiaTheme="majorEastAsia" w:hAnsiTheme="majorEastAsia" w:hint="eastAsia"/>
          <w:szCs w:val="21"/>
        </w:rPr>
        <w:t>久留米</w:t>
      </w:r>
      <w:r w:rsidR="00433E9C">
        <w:rPr>
          <w:rFonts w:asciiTheme="majorEastAsia" w:eastAsiaTheme="majorEastAsia" w:hAnsiTheme="majorEastAsia" w:hint="eastAsia"/>
          <w:szCs w:val="21"/>
        </w:rPr>
        <w:t>医師会の</w:t>
      </w:r>
      <w:r w:rsidR="002A5E29">
        <w:rPr>
          <w:rFonts w:asciiTheme="majorEastAsia" w:eastAsiaTheme="majorEastAsia" w:hAnsiTheme="majorEastAsia" w:hint="eastAsia"/>
          <w:szCs w:val="21"/>
        </w:rPr>
        <w:t>田中</w:t>
      </w:r>
      <w:r w:rsidR="00433E9C">
        <w:rPr>
          <w:rFonts w:asciiTheme="majorEastAsia" w:eastAsiaTheme="majorEastAsia" w:hAnsiTheme="majorEastAsia" w:hint="eastAsia"/>
          <w:szCs w:val="21"/>
        </w:rPr>
        <w:t>委員が選出され、本人の承諾を得た。</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433E9C">
        <w:rPr>
          <w:rFonts w:asciiTheme="majorEastAsia" w:eastAsiaTheme="majorEastAsia" w:hAnsiTheme="majorEastAsia" w:hint="eastAsia"/>
          <w:szCs w:val="21"/>
        </w:rPr>
        <w:t>福岡県外来医療計画</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D1666F">
        <w:rPr>
          <w:rFonts w:asciiTheme="majorEastAsia" w:eastAsiaTheme="majorEastAsia" w:hAnsiTheme="majorEastAsia" w:hint="eastAsia"/>
          <w:szCs w:val="21"/>
        </w:rPr>
        <w:t>委員から</w:t>
      </w:r>
      <w:r w:rsidR="002A5E29">
        <w:rPr>
          <w:rFonts w:asciiTheme="majorEastAsia" w:eastAsiaTheme="majorEastAsia" w:hAnsiTheme="majorEastAsia" w:hint="eastAsia"/>
          <w:szCs w:val="21"/>
        </w:rPr>
        <w:t>外来医療機能は、全体として充実しているが、地域によっては小児科・在宅医療・産科が不足しているといった意見や、医師の高齢化が進んでおり、</w:t>
      </w:r>
      <w:r w:rsidR="00525AA3">
        <w:rPr>
          <w:rFonts w:asciiTheme="majorEastAsia" w:eastAsiaTheme="majorEastAsia" w:hAnsiTheme="majorEastAsia" w:hint="eastAsia"/>
          <w:szCs w:val="21"/>
        </w:rPr>
        <w:t>今後検討を進めていくにあたっては、開業医の年齢構成についても考慮する必要があるとの意見が出された。</w:t>
      </w:r>
      <w:r w:rsidR="00300B5E">
        <w:rPr>
          <w:rFonts w:asciiTheme="majorEastAsia" w:eastAsiaTheme="majorEastAsia" w:hAnsiTheme="majorEastAsia" w:hint="eastAsia"/>
          <w:szCs w:val="21"/>
        </w:rPr>
        <w:t>また、委員から新規開業者への情報提供はどのような手法を考えているかとの質問があった。事務局から外来医療計画を九州厚生局や金融機関など幅広に周知を図り、新規開業者が情報を入手できるようにしていきたいと回答を行った。さらに、委員から開業にあたっての手続きを見直す必要があるのではないかとの意見が出された。事務局から開業届に不足する外来医療機能を担う旨の合意欄を設けるとともに、開業前に事前に県へ報告いただくような仕組みを考えていると回答を行っ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865ABE">
        <w:rPr>
          <w:rFonts w:asciiTheme="majorEastAsia" w:eastAsiaTheme="majorEastAsia" w:hAnsiTheme="majorEastAsia" w:hint="eastAsia"/>
        </w:rPr>
        <w:t>１</w:t>
      </w:r>
      <w:r w:rsidRPr="00D1666F">
        <w:rPr>
          <w:rFonts w:asciiTheme="majorEastAsia" w:eastAsiaTheme="majorEastAsia" w:hAnsiTheme="majorEastAsia" w:hint="eastAsia"/>
        </w:rPr>
        <w:t xml:space="preserve">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福岡県外来医療計画について</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865ABE">
        <w:rPr>
          <w:rFonts w:asciiTheme="majorEastAsia" w:eastAsiaTheme="majorEastAsia" w:hAnsiTheme="majorEastAsia" w:hint="eastAsia"/>
        </w:rPr>
        <w:t xml:space="preserve">資料２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医療計画策定スケジュール</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865ABE">
        <w:rPr>
          <w:rFonts w:asciiTheme="majorEastAsia" w:eastAsiaTheme="majorEastAsia" w:hAnsiTheme="majorEastAsia" w:hint="eastAsia"/>
        </w:rPr>
        <w:t xml:space="preserve">３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外来医療計画策定のための資料集</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042AB7">
        <w:rPr>
          <w:rFonts w:asciiTheme="majorEastAsia" w:eastAsiaTheme="majorEastAsia" w:hAnsiTheme="majorEastAsia" w:hint="eastAsia"/>
        </w:rPr>
        <w:t>別添１～９</w:t>
      </w:r>
    </w:p>
    <w:p w:rsidR="00B52CF3" w:rsidRDefault="00B52CF3"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参考資料１　外来医療に係る医療提供体制の確保に関するガイドライン</w:t>
      </w:r>
    </w:p>
    <w:p w:rsidR="00B52CF3" w:rsidRPr="00D1666F" w:rsidRDefault="008D22FE" w:rsidP="00B52CF3">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p>
    <w:p w:rsidR="00EB6065" w:rsidRDefault="00A265AB"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0664B2">
        <w:rPr>
          <w:rFonts w:asciiTheme="majorEastAsia" w:eastAsiaTheme="majorEastAsia" w:hAnsiTheme="majorEastAsia" w:hint="eastAsia"/>
          <w:sz w:val="21"/>
          <w:szCs w:val="21"/>
        </w:rPr>
        <w:t>地域医療構想の推進</w:t>
      </w:r>
      <w:r>
        <w:rPr>
          <w:rFonts w:asciiTheme="majorEastAsia" w:eastAsiaTheme="majorEastAsia" w:hAnsiTheme="majorEastAsia" w:hint="eastAsia"/>
          <w:sz w:val="21"/>
          <w:szCs w:val="21"/>
        </w:rPr>
        <w:t>について</w:t>
      </w:r>
    </w:p>
    <w:p w:rsidR="00AA4B29" w:rsidRDefault="00AA4B29" w:rsidP="002D48F7">
      <w:pPr>
        <w:pStyle w:val="a9"/>
        <w:ind w:leftChars="0" w:left="209" w:hangingChars="100" w:hanging="209"/>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r w:rsidR="00C82F5C">
        <w:rPr>
          <w:rFonts w:asciiTheme="majorEastAsia" w:eastAsiaTheme="majorEastAsia" w:hAnsiTheme="majorEastAsia" w:hint="eastAsia"/>
          <w:sz w:val="21"/>
          <w:szCs w:val="21"/>
        </w:rPr>
        <w:t>委員から</w:t>
      </w:r>
      <w:r w:rsidR="00F82A07">
        <w:rPr>
          <w:rFonts w:asciiTheme="majorEastAsia" w:eastAsiaTheme="majorEastAsia" w:hAnsiTheme="majorEastAsia" w:hint="eastAsia"/>
          <w:sz w:val="21"/>
          <w:szCs w:val="21"/>
        </w:rPr>
        <w:t>病床機能報告は義務であるためもっと集計率を上げることができないかとの意見が出された。事務局から提出がされていない医療機関に対する督促は行っているが、なかなか提出率が上がらないという状況であるため、ぜひとも医療関係団体の皆様においては、会員に対して提出をいただけるよう、依頼をしていただきたいと回答を行った</w:t>
      </w:r>
      <w:r w:rsidR="00D525AE">
        <w:rPr>
          <w:rFonts w:asciiTheme="majorEastAsia" w:eastAsiaTheme="majorEastAsia" w:hAnsiTheme="majorEastAsia" w:hint="eastAsia"/>
          <w:sz w:val="21"/>
          <w:szCs w:val="21"/>
        </w:rPr>
        <w:t>。</w:t>
      </w:r>
    </w:p>
    <w:p w:rsidR="00C82F5C" w:rsidRDefault="00C82F5C" w:rsidP="00AA4B29">
      <w:pPr>
        <w:pStyle w:val="a9"/>
        <w:ind w:leftChars="0" w:left="0"/>
        <w:rPr>
          <w:rFonts w:asciiTheme="majorEastAsia" w:eastAsiaTheme="majorEastAsia" w:hAnsiTheme="majorEastAsia"/>
          <w:sz w:val="21"/>
          <w:szCs w:val="21"/>
        </w:rPr>
      </w:pPr>
    </w:p>
    <w:p w:rsidR="00C82F5C" w:rsidRDefault="000664B2" w:rsidP="00B52CF3">
      <w:pPr>
        <w:pStyle w:val="a9"/>
        <w:ind w:leftChars="100" w:left="1673" w:hangingChars="700" w:hanging="1463"/>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資料４</w:t>
      </w:r>
      <w:r w:rsidR="00C82F5C">
        <w:rPr>
          <w:rFonts w:asciiTheme="majorEastAsia" w:eastAsiaTheme="majorEastAsia" w:hAnsiTheme="majorEastAsia" w:hint="eastAsia"/>
          <w:sz w:val="21"/>
          <w:szCs w:val="21"/>
        </w:rPr>
        <w:t xml:space="preserve">　</w:t>
      </w:r>
      <w:r w:rsidR="00B52CF3">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厚生労働省が再編統合の必要性も含め具体的対応方針の再検証が必要として公表された公的医療機関等について</w:t>
      </w:r>
    </w:p>
    <w:p w:rsidR="000664B2" w:rsidRDefault="000664B2"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資料５　</w:t>
      </w:r>
      <w:r w:rsidR="00B52CF3">
        <w:rPr>
          <w:rFonts w:asciiTheme="majorEastAsia" w:eastAsiaTheme="majorEastAsia" w:hAnsiTheme="majorEastAsia" w:hint="eastAsia"/>
          <w:sz w:val="21"/>
          <w:szCs w:val="21"/>
        </w:rPr>
        <w:t xml:space="preserve">　　２０２５年に向けた具体的対応方針の策定について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資料６－１　平成３０年度病床機能報告について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　資料６－２　現状の病床数と必要病床数の推計値の比較について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資料６－３　病床機能報告H29・H30の比較表（医療機関別）</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資料６－４　平成３０年度病床機能報告（病院＿病棟票）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資料６－５　平成３０年度病床機能報告（有床診療所＿施設票）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資料６－６　一般病床・療養病床で算定する入院基本料・特定入院料および届出病床数</w:t>
      </w:r>
    </w:p>
    <w:p w:rsidR="00B52CF3" w:rsidRDefault="00B52CF3" w:rsidP="000664B2">
      <w:pPr>
        <w:pStyle w:val="a9"/>
        <w:ind w:leftChars="100" w:left="1255" w:hangingChars="500" w:hanging="1045"/>
        <w:rPr>
          <w:rFonts w:asciiTheme="majorEastAsia" w:eastAsiaTheme="majorEastAsia" w:hAnsiTheme="majorEastAsia"/>
          <w:sz w:val="21"/>
          <w:szCs w:val="21"/>
        </w:rPr>
      </w:pPr>
    </w:p>
    <w:p w:rsidR="00C82F5C" w:rsidRPr="00B52CF3" w:rsidRDefault="00B52CF3" w:rsidP="00AA4B29">
      <w:pPr>
        <w:pStyle w:val="a9"/>
        <w:ind w:leftChars="0" w:left="0"/>
        <w:rPr>
          <w:rFonts w:asciiTheme="majorEastAsia" w:eastAsiaTheme="majorEastAsia" w:hAnsiTheme="majorEastAsia"/>
          <w:b/>
          <w:sz w:val="21"/>
          <w:szCs w:val="21"/>
        </w:rPr>
      </w:pPr>
      <w:r w:rsidRPr="00B52CF3">
        <w:rPr>
          <w:rFonts w:asciiTheme="majorEastAsia" w:eastAsiaTheme="majorEastAsia" w:hAnsiTheme="majorEastAsia" w:hint="eastAsia"/>
          <w:b/>
          <w:sz w:val="21"/>
          <w:szCs w:val="21"/>
        </w:rPr>
        <w:t>-------------------------------------------------------------------【以下、非公開】------------</w:t>
      </w:r>
    </w:p>
    <w:p w:rsidR="00B52CF3" w:rsidRDefault="00B52CF3" w:rsidP="00AA4B29">
      <w:pPr>
        <w:pStyle w:val="a9"/>
        <w:ind w:leftChars="0" w:left="0"/>
        <w:rPr>
          <w:rFonts w:asciiTheme="majorEastAsia" w:eastAsiaTheme="majorEastAsia" w:hAnsiTheme="majorEastAsia"/>
          <w:sz w:val="21"/>
          <w:szCs w:val="21"/>
        </w:rPr>
      </w:pPr>
    </w:p>
    <w:p w:rsidR="009E4C40" w:rsidRPr="009E4C40" w:rsidRDefault="00B52CF3" w:rsidP="000B37AA">
      <w:pPr>
        <w:pStyle w:val="a9"/>
        <w:ind w:leftChars="0" w:left="0"/>
        <w:rPr>
          <w:rFonts w:asciiTheme="majorEastAsia" w:eastAsiaTheme="majorEastAsia" w:hAnsiTheme="majorEastAsia"/>
          <w:b/>
          <w:u w:val="single"/>
        </w:rPr>
      </w:pPr>
      <w:r>
        <w:rPr>
          <w:rFonts w:asciiTheme="majorEastAsia" w:eastAsiaTheme="majorEastAsia" w:hAnsiTheme="majorEastAsia" w:hint="eastAsia"/>
          <w:sz w:val="21"/>
          <w:szCs w:val="21"/>
        </w:rPr>
        <w:t xml:space="preserve">　　</w:t>
      </w:r>
      <w:bookmarkStart w:id="0" w:name="_GoBack"/>
      <w:bookmarkEnd w:id="0"/>
    </w:p>
    <w:p w:rsidR="00EB6065" w:rsidRPr="00D1666F" w:rsidRDefault="00EB6065" w:rsidP="009E4C40">
      <w:pPr>
        <w:pStyle w:val="a7"/>
        <w:spacing w:line="320" w:lineRule="exact"/>
        <w:ind w:right="209"/>
        <w:jc w:val="right"/>
        <w:rPr>
          <w:rFonts w:asciiTheme="majorEastAsia" w:eastAsiaTheme="majorEastAsia" w:hAnsiTheme="majorEastAsia"/>
        </w:rPr>
      </w:pPr>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2AB7"/>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37AA"/>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21"/>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5E29"/>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0B5E"/>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26F03"/>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25AA3"/>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685"/>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25AE"/>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4D39"/>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A0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2020-02-12T11:14:00Z</dcterms:created>
  <dcterms:modified xsi:type="dcterms:W3CDTF">2020-02-12T11:14:00Z</dcterms:modified>
</cp:coreProperties>
</file>