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-582" w:type="dxa"/>
        <w:tblLook w:val="04A0" w:firstRow="1" w:lastRow="0" w:firstColumn="1" w:lastColumn="0" w:noHBand="0" w:noVBand="1"/>
      </w:tblPr>
      <w:tblGrid>
        <w:gridCol w:w="582"/>
        <w:gridCol w:w="2253"/>
        <w:gridCol w:w="1985"/>
        <w:gridCol w:w="2542"/>
        <w:gridCol w:w="2419"/>
      </w:tblGrid>
      <w:tr w:rsidR="00637649" w:rsidTr="001657E8">
        <w:trPr>
          <w:trHeight w:val="1104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649" w:rsidRDefault="00637649" w:rsidP="00637649">
            <w:pPr>
              <w:jc w:val="center"/>
            </w:pPr>
            <w:r w:rsidRPr="00637649">
              <w:rPr>
                <w:rFonts w:hint="eastAsia"/>
                <w:sz w:val="52"/>
              </w:rPr>
              <w:t>事故処理体制表</w:t>
            </w:r>
          </w:p>
        </w:tc>
      </w:tr>
      <w:tr w:rsidR="00637649" w:rsidTr="001657E8">
        <w:trPr>
          <w:trHeight w:val="1200"/>
        </w:trPr>
        <w:tc>
          <w:tcPr>
            <w:tcW w:w="582" w:type="dxa"/>
            <w:tcBorders>
              <w:left w:val="single" w:sz="12" w:space="0" w:color="auto"/>
            </w:tcBorders>
          </w:tcPr>
          <w:p w:rsidR="00637649" w:rsidRDefault="00637649"/>
        </w:tc>
        <w:tc>
          <w:tcPr>
            <w:tcW w:w="2253" w:type="dxa"/>
            <w:vAlign w:val="center"/>
          </w:tcPr>
          <w:p w:rsidR="00637649" w:rsidRDefault="00637649">
            <w:r>
              <w:rPr>
                <w:rFonts w:hint="eastAsia"/>
              </w:rPr>
              <w:t>担当区分</w:t>
            </w:r>
          </w:p>
        </w:tc>
        <w:tc>
          <w:tcPr>
            <w:tcW w:w="1985" w:type="dxa"/>
            <w:vAlign w:val="center"/>
          </w:tcPr>
          <w:p w:rsidR="00637649" w:rsidRDefault="00637649">
            <w:r>
              <w:rPr>
                <w:rFonts w:hint="eastAsia"/>
              </w:rPr>
              <w:t>氏名</w:t>
            </w:r>
          </w:p>
        </w:tc>
        <w:tc>
          <w:tcPr>
            <w:tcW w:w="2542" w:type="dxa"/>
            <w:vAlign w:val="center"/>
          </w:tcPr>
          <w:p w:rsidR="00637649" w:rsidRDefault="00637649">
            <w:r>
              <w:rPr>
                <w:rFonts w:hint="eastAsia"/>
              </w:rPr>
              <w:t>平日の連絡先</w:t>
            </w:r>
          </w:p>
        </w:tc>
        <w:tc>
          <w:tcPr>
            <w:tcW w:w="2419" w:type="dxa"/>
            <w:tcBorders>
              <w:right w:val="single" w:sz="12" w:space="0" w:color="auto"/>
            </w:tcBorders>
            <w:vAlign w:val="center"/>
          </w:tcPr>
          <w:p w:rsidR="00637649" w:rsidRDefault="00637649">
            <w:r>
              <w:rPr>
                <w:rFonts w:hint="eastAsia"/>
              </w:rPr>
              <w:t>夜間及び日・祝・</w:t>
            </w:r>
          </w:p>
          <w:p w:rsidR="00637649" w:rsidRDefault="00637649">
            <w:r>
              <w:rPr>
                <w:rFonts w:hint="eastAsia"/>
              </w:rPr>
              <w:t>祭日の連絡先</w:t>
            </w:r>
          </w:p>
        </w:tc>
      </w:tr>
      <w:tr w:rsidR="00637649" w:rsidTr="001657E8">
        <w:trPr>
          <w:cantSplit/>
          <w:trHeight w:val="5310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:rsidR="00637649" w:rsidRDefault="00637649" w:rsidP="00637649">
            <w:pPr>
              <w:ind w:left="113" w:right="113"/>
            </w:pPr>
            <w:r>
              <w:rPr>
                <w:rFonts w:hint="eastAsia"/>
              </w:rPr>
              <w:t>社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連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責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任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制</w:t>
            </w:r>
          </w:p>
        </w:tc>
        <w:tc>
          <w:tcPr>
            <w:tcW w:w="2253" w:type="dxa"/>
          </w:tcPr>
          <w:p w:rsidR="001657E8" w:rsidRDefault="001657E8"/>
          <w:p w:rsidR="001657E8" w:rsidRDefault="001657E8"/>
          <w:p w:rsidR="001657E8" w:rsidRDefault="001657E8"/>
          <w:p w:rsidR="001657E8" w:rsidRDefault="001657E8"/>
          <w:p w:rsidR="001657E8" w:rsidRDefault="001657E8"/>
          <w:p w:rsidR="001657E8" w:rsidRDefault="001657E8"/>
        </w:tc>
        <w:tc>
          <w:tcPr>
            <w:tcW w:w="1985" w:type="dxa"/>
          </w:tcPr>
          <w:p w:rsidR="00637649" w:rsidRDefault="00637649"/>
        </w:tc>
        <w:tc>
          <w:tcPr>
            <w:tcW w:w="2542" w:type="dxa"/>
          </w:tcPr>
          <w:p w:rsidR="00637649" w:rsidRDefault="001657E8">
            <w:r>
              <w:rPr>
                <w:rFonts w:hint="eastAsia"/>
              </w:rPr>
              <w:t>TEL</w:t>
            </w:r>
          </w:p>
        </w:tc>
        <w:tc>
          <w:tcPr>
            <w:tcW w:w="2419" w:type="dxa"/>
            <w:tcBorders>
              <w:right w:val="single" w:sz="12" w:space="0" w:color="auto"/>
            </w:tcBorders>
          </w:tcPr>
          <w:p w:rsidR="00637649" w:rsidRDefault="001657E8">
            <w:r>
              <w:rPr>
                <w:rFonts w:hint="eastAsia"/>
              </w:rPr>
              <w:t>TEL</w:t>
            </w:r>
          </w:p>
          <w:p w:rsidR="001657E8" w:rsidRDefault="001657E8"/>
        </w:tc>
      </w:tr>
      <w:tr w:rsidR="00456AE3" w:rsidTr="00456AE3">
        <w:trPr>
          <w:cantSplit/>
          <w:trHeight w:val="1545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456AE3" w:rsidRDefault="00456AE3" w:rsidP="00637649">
            <w:pPr>
              <w:ind w:left="113" w:right="113"/>
            </w:pPr>
            <w:r>
              <w:rPr>
                <w:rFonts w:hint="eastAsia"/>
              </w:rPr>
              <w:t>外　部　と　の　連　絡　体　制</w:t>
            </w:r>
          </w:p>
        </w:tc>
        <w:tc>
          <w:tcPr>
            <w:tcW w:w="2253" w:type="dxa"/>
            <w:vAlign w:val="center"/>
          </w:tcPr>
          <w:p w:rsidR="00456AE3" w:rsidRDefault="00456AE3" w:rsidP="00456AE3">
            <w:r>
              <w:rPr>
                <w:rFonts w:hint="eastAsia"/>
              </w:rPr>
              <w:t>福岡県商工部</w:t>
            </w:r>
          </w:p>
          <w:p w:rsidR="00456AE3" w:rsidRPr="001657E8" w:rsidRDefault="00456AE3" w:rsidP="00456AE3">
            <w:r>
              <w:rPr>
                <w:rFonts w:hint="eastAsia"/>
              </w:rPr>
              <w:t>観光局</w:t>
            </w:r>
          </w:p>
        </w:tc>
        <w:tc>
          <w:tcPr>
            <w:tcW w:w="1985" w:type="dxa"/>
            <w:vAlign w:val="center"/>
          </w:tcPr>
          <w:p w:rsidR="00456AE3" w:rsidRPr="00456AE3" w:rsidRDefault="00670347" w:rsidP="001657E8">
            <w:r>
              <w:rPr>
                <w:rFonts w:hint="eastAsia"/>
              </w:rPr>
              <w:t>観光政策</w:t>
            </w:r>
            <w:bookmarkStart w:id="0" w:name="_GoBack"/>
            <w:bookmarkEnd w:id="0"/>
            <w:r w:rsidR="00456AE3">
              <w:rPr>
                <w:rFonts w:hint="eastAsia"/>
              </w:rPr>
              <w:t>課</w:t>
            </w:r>
          </w:p>
        </w:tc>
        <w:tc>
          <w:tcPr>
            <w:tcW w:w="2542" w:type="dxa"/>
            <w:vAlign w:val="center"/>
          </w:tcPr>
          <w:p w:rsidR="00456AE3" w:rsidRDefault="00456AE3" w:rsidP="00456AE3">
            <w:r>
              <w:rPr>
                <w:rFonts w:hint="eastAsia"/>
              </w:rPr>
              <w:t>直通</w:t>
            </w:r>
            <w:r>
              <w:rPr>
                <w:rFonts w:hint="eastAsia"/>
              </w:rPr>
              <w:t xml:space="preserve"> (092) 643</w:t>
            </w:r>
            <w:r>
              <w:rPr>
                <w:rFonts w:hint="eastAsia"/>
              </w:rPr>
              <w:t>－</w:t>
            </w:r>
            <w:r w:rsidR="00670347">
              <w:rPr>
                <w:rFonts w:hint="eastAsia"/>
              </w:rPr>
              <w:t>3419</w:t>
            </w:r>
          </w:p>
          <w:p w:rsidR="00456AE3" w:rsidRPr="00456AE3" w:rsidRDefault="00456AE3" w:rsidP="00456AE3">
            <w:r>
              <w:t>FAX (092) 643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3431</w:t>
            </w:r>
          </w:p>
        </w:tc>
        <w:tc>
          <w:tcPr>
            <w:tcW w:w="2419" w:type="dxa"/>
            <w:tcBorders>
              <w:right w:val="single" w:sz="12" w:space="0" w:color="auto"/>
            </w:tcBorders>
            <w:vAlign w:val="center"/>
          </w:tcPr>
          <w:p w:rsidR="00456AE3" w:rsidRDefault="00456AE3"/>
        </w:tc>
      </w:tr>
      <w:tr w:rsidR="001657E8" w:rsidTr="00456AE3">
        <w:trPr>
          <w:cantSplit/>
          <w:trHeight w:val="1255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1657E8" w:rsidRDefault="001657E8" w:rsidP="00637649">
            <w:pPr>
              <w:ind w:left="113" w:right="113"/>
            </w:pPr>
          </w:p>
        </w:tc>
        <w:tc>
          <w:tcPr>
            <w:tcW w:w="2253" w:type="dxa"/>
            <w:vAlign w:val="center"/>
          </w:tcPr>
          <w:p w:rsidR="00806365" w:rsidRDefault="00806365" w:rsidP="00806365"/>
        </w:tc>
        <w:tc>
          <w:tcPr>
            <w:tcW w:w="1985" w:type="dxa"/>
            <w:vAlign w:val="center"/>
          </w:tcPr>
          <w:p w:rsidR="001657E8" w:rsidRDefault="001657E8" w:rsidP="001657E8"/>
        </w:tc>
        <w:tc>
          <w:tcPr>
            <w:tcW w:w="2542" w:type="dxa"/>
            <w:vAlign w:val="center"/>
          </w:tcPr>
          <w:p w:rsidR="00806365" w:rsidRDefault="00806365" w:rsidP="001657E8"/>
        </w:tc>
        <w:tc>
          <w:tcPr>
            <w:tcW w:w="2419" w:type="dxa"/>
            <w:tcBorders>
              <w:right w:val="single" w:sz="12" w:space="0" w:color="auto"/>
            </w:tcBorders>
            <w:vAlign w:val="center"/>
          </w:tcPr>
          <w:p w:rsidR="001657E8" w:rsidRDefault="001657E8"/>
        </w:tc>
      </w:tr>
      <w:tr w:rsidR="001657E8" w:rsidTr="00456AE3">
        <w:trPr>
          <w:cantSplit/>
          <w:trHeight w:val="1273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1657E8" w:rsidRDefault="001657E8" w:rsidP="00637649">
            <w:pPr>
              <w:ind w:left="113" w:right="113"/>
            </w:pPr>
          </w:p>
        </w:tc>
        <w:tc>
          <w:tcPr>
            <w:tcW w:w="2253" w:type="dxa"/>
            <w:vAlign w:val="center"/>
          </w:tcPr>
          <w:p w:rsidR="00806365" w:rsidRDefault="00806365" w:rsidP="001657E8"/>
        </w:tc>
        <w:tc>
          <w:tcPr>
            <w:tcW w:w="1985" w:type="dxa"/>
            <w:vAlign w:val="center"/>
          </w:tcPr>
          <w:p w:rsidR="001657E8" w:rsidRDefault="001657E8" w:rsidP="001657E8"/>
        </w:tc>
        <w:tc>
          <w:tcPr>
            <w:tcW w:w="2542" w:type="dxa"/>
            <w:vAlign w:val="center"/>
          </w:tcPr>
          <w:p w:rsidR="001657E8" w:rsidRDefault="001657E8" w:rsidP="001657E8"/>
        </w:tc>
        <w:tc>
          <w:tcPr>
            <w:tcW w:w="2419" w:type="dxa"/>
            <w:tcBorders>
              <w:right w:val="single" w:sz="12" w:space="0" w:color="auto"/>
            </w:tcBorders>
            <w:vAlign w:val="center"/>
          </w:tcPr>
          <w:p w:rsidR="001657E8" w:rsidRDefault="001657E8"/>
        </w:tc>
      </w:tr>
      <w:tr w:rsidR="001657E8" w:rsidTr="00806365">
        <w:trPr>
          <w:cantSplit/>
          <w:trHeight w:val="126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1657E8" w:rsidRDefault="001657E8" w:rsidP="00637649">
            <w:pPr>
              <w:ind w:left="113" w:right="113"/>
            </w:pPr>
          </w:p>
        </w:tc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:rsidR="00806365" w:rsidRDefault="00806365" w:rsidP="001657E8"/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1657E8" w:rsidRDefault="001657E8" w:rsidP="001657E8"/>
        </w:tc>
        <w:tc>
          <w:tcPr>
            <w:tcW w:w="2542" w:type="dxa"/>
            <w:tcBorders>
              <w:bottom w:val="single" w:sz="12" w:space="0" w:color="auto"/>
            </w:tcBorders>
            <w:vAlign w:val="center"/>
          </w:tcPr>
          <w:p w:rsidR="000405BD" w:rsidRDefault="000405BD" w:rsidP="001657E8"/>
        </w:tc>
        <w:tc>
          <w:tcPr>
            <w:tcW w:w="24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57E8" w:rsidRDefault="001657E8"/>
        </w:tc>
      </w:tr>
    </w:tbl>
    <w:p w:rsidR="00DE2938" w:rsidRDefault="00DE2938"/>
    <w:sectPr w:rsidR="00DE2938" w:rsidSect="0063764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49" w:rsidRDefault="00637649" w:rsidP="00637649">
      <w:r>
        <w:separator/>
      </w:r>
    </w:p>
  </w:endnote>
  <w:endnote w:type="continuationSeparator" w:id="0">
    <w:p w:rsidR="00637649" w:rsidRDefault="00637649" w:rsidP="0063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49" w:rsidRDefault="00637649" w:rsidP="00637649">
      <w:r>
        <w:separator/>
      </w:r>
    </w:p>
  </w:footnote>
  <w:footnote w:type="continuationSeparator" w:id="0">
    <w:p w:rsidR="00637649" w:rsidRDefault="00637649" w:rsidP="00637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43"/>
    <w:rsid w:val="000405BD"/>
    <w:rsid w:val="001657E8"/>
    <w:rsid w:val="00456AE3"/>
    <w:rsid w:val="00637649"/>
    <w:rsid w:val="00670347"/>
    <w:rsid w:val="00806365"/>
    <w:rsid w:val="00851443"/>
    <w:rsid w:val="00870D10"/>
    <w:rsid w:val="00D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FECC4-FC29-413B-806C-B4D4F976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7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649"/>
  </w:style>
  <w:style w:type="paragraph" w:styleId="a6">
    <w:name w:val="footer"/>
    <w:basedOn w:val="a"/>
    <w:link w:val="a7"/>
    <w:uiPriority w:val="99"/>
    <w:unhideWhenUsed/>
    <w:rsid w:val="00637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dcterms:created xsi:type="dcterms:W3CDTF">2018-12-27T06:22:00Z</dcterms:created>
  <dcterms:modified xsi:type="dcterms:W3CDTF">2020-05-01T07:10:00Z</dcterms:modified>
</cp:coreProperties>
</file>