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EF" w:rsidRPr="002355EF" w:rsidRDefault="00FA50BF" w:rsidP="00B456E8">
      <w:pPr>
        <w:widowControl/>
        <w:jc w:val="center"/>
        <w:rPr>
          <w:rFonts w:asciiTheme="majorEastAsia" w:eastAsiaTheme="majorEastAsia" w:hAnsiTheme="majorEastAsia"/>
        </w:rPr>
      </w:pPr>
      <w:r w:rsidRPr="00B456E8">
        <w:rPr>
          <w:rFonts w:asciiTheme="majorEastAsia" w:eastAsiaTheme="majorEastAsia" w:hAnsiTheme="majorEastAsia" w:hint="eastAsia"/>
          <w:sz w:val="28"/>
          <w:szCs w:val="28"/>
        </w:rPr>
        <w:t>飛行</w:t>
      </w:r>
      <w:r w:rsidR="0003296A" w:rsidRPr="00B456E8">
        <w:rPr>
          <w:rFonts w:asciiTheme="majorEastAsia" w:eastAsiaTheme="majorEastAsia" w:hAnsiTheme="majorEastAsia" w:hint="eastAsia"/>
          <w:sz w:val="28"/>
          <w:szCs w:val="28"/>
        </w:rPr>
        <w:t>計画書</w:t>
      </w:r>
    </w:p>
    <w:tbl>
      <w:tblPr>
        <w:tblStyle w:val="a7"/>
        <w:tblW w:w="0" w:type="auto"/>
        <w:tblLook w:val="04A0" w:firstRow="1" w:lastRow="0" w:firstColumn="1" w:lastColumn="0" w:noHBand="0" w:noVBand="1"/>
      </w:tblPr>
      <w:tblGrid>
        <w:gridCol w:w="1119"/>
        <w:gridCol w:w="652"/>
        <w:gridCol w:w="1974"/>
        <w:gridCol w:w="229"/>
        <w:gridCol w:w="1977"/>
        <w:gridCol w:w="1464"/>
        <w:gridCol w:w="1079"/>
      </w:tblGrid>
      <w:tr w:rsidR="00FA50BF" w:rsidRPr="00C8792E" w:rsidTr="002355EF">
        <w:trPr>
          <w:trHeight w:val="1912"/>
        </w:trPr>
        <w:tc>
          <w:tcPr>
            <w:tcW w:w="1242" w:type="dxa"/>
            <w:vAlign w:val="center"/>
          </w:tcPr>
          <w:p w:rsidR="00FA50BF" w:rsidRPr="00C8792E" w:rsidRDefault="00FA50BF" w:rsidP="00995196">
            <w:pPr>
              <w:widowControl/>
              <w:jc w:val="center"/>
              <w:rPr>
                <w:rFonts w:asciiTheme="majorEastAsia" w:eastAsiaTheme="majorEastAsia" w:hAnsiTheme="majorEastAsia"/>
              </w:rPr>
            </w:pPr>
            <w:r w:rsidRPr="00C8792E">
              <w:rPr>
                <w:rFonts w:asciiTheme="majorEastAsia" w:eastAsiaTheme="majorEastAsia" w:hAnsiTheme="majorEastAsia" w:hint="eastAsia"/>
              </w:rPr>
              <w:t>申請者</w:t>
            </w:r>
          </w:p>
        </w:tc>
        <w:tc>
          <w:tcPr>
            <w:tcW w:w="7478" w:type="dxa"/>
            <w:gridSpan w:val="6"/>
            <w:vAlign w:val="center"/>
          </w:tcPr>
          <w:p w:rsidR="00FA50BF" w:rsidRPr="00C8792E" w:rsidRDefault="00FA50BF" w:rsidP="002355EF">
            <w:pPr>
              <w:widowControl/>
              <w:spacing w:line="276" w:lineRule="auto"/>
              <w:rPr>
                <w:rFonts w:asciiTheme="majorEastAsia" w:eastAsiaTheme="majorEastAsia" w:hAnsiTheme="majorEastAsia"/>
              </w:rPr>
            </w:pPr>
            <w:r w:rsidRPr="00C8792E">
              <w:rPr>
                <w:rFonts w:asciiTheme="majorEastAsia" w:eastAsiaTheme="majorEastAsia" w:hAnsiTheme="majorEastAsia" w:hint="eastAsia"/>
              </w:rPr>
              <w:t>住　　　所</w:t>
            </w:r>
            <w:r w:rsidR="002355EF">
              <w:rPr>
                <w:rFonts w:asciiTheme="majorEastAsia" w:eastAsiaTheme="majorEastAsia" w:hAnsiTheme="majorEastAsia" w:hint="eastAsia"/>
              </w:rPr>
              <w:t xml:space="preserve">　</w:t>
            </w:r>
          </w:p>
          <w:p w:rsidR="00FA50BF" w:rsidRPr="00C8792E" w:rsidRDefault="00FA50BF" w:rsidP="002355EF">
            <w:pPr>
              <w:widowControl/>
              <w:spacing w:line="276" w:lineRule="auto"/>
              <w:rPr>
                <w:rFonts w:asciiTheme="majorEastAsia" w:eastAsiaTheme="majorEastAsia" w:hAnsiTheme="majorEastAsia"/>
              </w:rPr>
            </w:pPr>
            <w:r w:rsidRPr="00C8792E">
              <w:rPr>
                <w:rFonts w:asciiTheme="majorEastAsia" w:eastAsiaTheme="majorEastAsia" w:hAnsiTheme="majorEastAsia" w:hint="eastAsia"/>
              </w:rPr>
              <w:t>法　人　名</w:t>
            </w:r>
            <w:r w:rsidR="002355EF">
              <w:rPr>
                <w:rFonts w:asciiTheme="majorEastAsia" w:eastAsiaTheme="majorEastAsia" w:hAnsiTheme="majorEastAsia" w:hint="eastAsia"/>
              </w:rPr>
              <w:t xml:space="preserve">　</w:t>
            </w:r>
          </w:p>
          <w:p w:rsidR="00FA50BF" w:rsidRPr="00C8792E" w:rsidRDefault="00FA50BF" w:rsidP="002355EF">
            <w:pPr>
              <w:widowControl/>
              <w:spacing w:line="276" w:lineRule="auto"/>
              <w:rPr>
                <w:rFonts w:asciiTheme="majorEastAsia" w:eastAsiaTheme="majorEastAsia" w:hAnsiTheme="majorEastAsia"/>
              </w:rPr>
            </w:pPr>
            <w:r w:rsidRPr="00C8792E">
              <w:rPr>
                <w:rFonts w:asciiTheme="majorEastAsia" w:eastAsiaTheme="majorEastAsia" w:hAnsiTheme="majorEastAsia" w:hint="eastAsia"/>
              </w:rPr>
              <w:t>代表者氏名</w:t>
            </w:r>
            <w:r w:rsidR="002138E3">
              <w:rPr>
                <w:rFonts w:asciiTheme="majorEastAsia" w:eastAsiaTheme="majorEastAsia" w:hAnsiTheme="majorEastAsia" w:hint="eastAsia"/>
              </w:rPr>
              <w:t xml:space="preserve">　　　　　　　　　　　　　　　　　　　　　　　　　㊞</w:t>
            </w:r>
          </w:p>
          <w:p w:rsidR="00321758" w:rsidRPr="00C8792E" w:rsidRDefault="00321758" w:rsidP="002355EF">
            <w:pPr>
              <w:widowControl/>
              <w:spacing w:line="276" w:lineRule="auto"/>
              <w:rPr>
                <w:rFonts w:asciiTheme="majorEastAsia" w:eastAsiaTheme="majorEastAsia" w:hAnsiTheme="majorEastAsia"/>
              </w:rPr>
            </w:pPr>
            <w:r w:rsidRPr="00C8792E">
              <w:rPr>
                <w:rFonts w:asciiTheme="majorEastAsia" w:eastAsiaTheme="majorEastAsia" w:hAnsiTheme="majorEastAsia" w:hint="eastAsia"/>
              </w:rPr>
              <w:t>担当者氏名</w:t>
            </w:r>
            <w:r w:rsidR="002355EF">
              <w:rPr>
                <w:rFonts w:asciiTheme="majorEastAsia" w:eastAsiaTheme="majorEastAsia" w:hAnsiTheme="majorEastAsia" w:hint="eastAsia"/>
              </w:rPr>
              <w:t xml:space="preserve">　</w:t>
            </w:r>
          </w:p>
          <w:p w:rsidR="00321758" w:rsidRPr="00C8792E" w:rsidRDefault="00321758" w:rsidP="002355EF">
            <w:pPr>
              <w:widowControl/>
              <w:spacing w:line="276" w:lineRule="auto"/>
              <w:rPr>
                <w:rFonts w:asciiTheme="majorEastAsia" w:eastAsiaTheme="majorEastAsia" w:hAnsiTheme="majorEastAsia"/>
              </w:rPr>
            </w:pPr>
            <w:r w:rsidRPr="00C8792E">
              <w:rPr>
                <w:rFonts w:asciiTheme="majorEastAsia" w:eastAsiaTheme="majorEastAsia" w:hAnsiTheme="majorEastAsia" w:hint="eastAsia"/>
              </w:rPr>
              <w:t>担当者TEL</w:t>
            </w:r>
            <w:r w:rsidR="002355EF">
              <w:rPr>
                <w:rFonts w:asciiTheme="majorEastAsia" w:eastAsiaTheme="majorEastAsia" w:hAnsiTheme="majorEastAsia" w:hint="eastAsia"/>
              </w:rPr>
              <w:t xml:space="preserve">　</w:t>
            </w:r>
          </w:p>
        </w:tc>
      </w:tr>
      <w:tr w:rsidR="00FA50BF" w:rsidRPr="00C8792E" w:rsidTr="00995196">
        <w:trPr>
          <w:trHeight w:val="543"/>
        </w:trPr>
        <w:tc>
          <w:tcPr>
            <w:tcW w:w="1242" w:type="dxa"/>
            <w:vAlign w:val="center"/>
          </w:tcPr>
          <w:p w:rsidR="00FA50BF" w:rsidRPr="00C8792E" w:rsidRDefault="00744187" w:rsidP="00995196">
            <w:pPr>
              <w:widowControl/>
              <w:jc w:val="center"/>
              <w:rPr>
                <w:rFonts w:asciiTheme="majorEastAsia" w:eastAsiaTheme="majorEastAsia" w:hAnsiTheme="majorEastAsia"/>
              </w:rPr>
            </w:pPr>
            <w:r>
              <w:rPr>
                <w:rFonts w:asciiTheme="majorEastAsia" w:eastAsiaTheme="majorEastAsia" w:hAnsiTheme="majorEastAsia" w:hint="eastAsia"/>
              </w:rPr>
              <w:t>公園名</w:t>
            </w:r>
          </w:p>
        </w:tc>
        <w:tc>
          <w:tcPr>
            <w:tcW w:w="7478" w:type="dxa"/>
            <w:gridSpan w:val="6"/>
            <w:vAlign w:val="center"/>
          </w:tcPr>
          <w:p w:rsidR="00044123" w:rsidRPr="00C8792E" w:rsidRDefault="00044123" w:rsidP="00744187">
            <w:pPr>
              <w:widowControl/>
              <w:rPr>
                <w:rFonts w:asciiTheme="majorEastAsia" w:eastAsiaTheme="majorEastAsia" w:hAnsiTheme="majorEastAsia"/>
              </w:rPr>
            </w:pPr>
          </w:p>
        </w:tc>
      </w:tr>
      <w:tr w:rsidR="00FA50BF" w:rsidRPr="00C8792E" w:rsidTr="00D224B4">
        <w:trPr>
          <w:trHeight w:val="901"/>
        </w:trPr>
        <w:tc>
          <w:tcPr>
            <w:tcW w:w="1242" w:type="dxa"/>
            <w:vAlign w:val="center"/>
          </w:tcPr>
          <w:p w:rsidR="00FA50BF" w:rsidRPr="00C8792E" w:rsidRDefault="00744187" w:rsidP="00995196">
            <w:pPr>
              <w:widowControl/>
              <w:jc w:val="center"/>
              <w:rPr>
                <w:rFonts w:asciiTheme="majorEastAsia" w:eastAsiaTheme="majorEastAsia" w:hAnsiTheme="majorEastAsia"/>
              </w:rPr>
            </w:pPr>
            <w:r w:rsidRPr="00995196">
              <w:rPr>
                <w:rFonts w:asciiTheme="majorEastAsia" w:eastAsiaTheme="majorEastAsia" w:hAnsiTheme="majorEastAsia" w:hint="eastAsia"/>
                <w:kern w:val="0"/>
              </w:rPr>
              <w:t>飛行</w:t>
            </w:r>
            <w:r w:rsidR="00FA50BF" w:rsidRPr="00995196">
              <w:rPr>
                <w:rFonts w:asciiTheme="majorEastAsia" w:eastAsiaTheme="majorEastAsia" w:hAnsiTheme="majorEastAsia" w:hint="eastAsia"/>
                <w:kern w:val="0"/>
              </w:rPr>
              <w:t>日時</w:t>
            </w:r>
          </w:p>
        </w:tc>
        <w:tc>
          <w:tcPr>
            <w:tcW w:w="7478" w:type="dxa"/>
            <w:gridSpan w:val="6"/>
            <w:vAlign w:val="center"/>
          </w:tcPr>
          <w:p w:rsidR="00A915D0" w:rsidRDefault="00FA50BF" w:rsidP="008A6670">
            <w:pPr>
              <w:widowControl/>
              <w:ind w:firstLineChars="200" w:firstLine="405"/>
              <w:rPr>
                <w:rFonts w:asciiTheme="majorEastAsia" w:eastAsiaTheme="majorEastAsia" w:hAnsiTheme="majorEastAsia"/>
              </w:rPr>
            </w:pPr>
            <w:r w:rsidRPr="00C8792E">
              <w:rPr>
                <w:rFonts w:asciiTheme="majorEastAsia" w:eastAsiaTheme="majorEastAsia" w:hAnsiTheme="majorEastAsia" w:hint="eastAsia"/>
              </w:rPr>
              <w:t xml:space="preserve">　</w:t>
            </w:r>
            <w:r w:rsidR="00744187">
              <w:rPr>
                <w:rFonts w:asciiTheme="majorEastAsia" w:eastAsiaTheme="majorEastAsia" w:hAnsiTheme="majorEastAsia" w:hint="eastAsia"/>
              </w:rPr>
              <w:t xml:space="preserve">　</w:t>
            </w:r>
            <w:r w:rsidRPr="00C8792E">
              <w:rPr>
                <w:rFonts w:asciiTheme="majorEastAsia" w:eastAsiaTheme="majorEastAsia" w:hAnsiTheme="majorEastAsia" w:hint="eastAsia"/>
              </w:rPr>
              <w:t xml:space="preserve">年　</w:t>
            </w:r>
            <w:r w:rsidR="00744187">
              <w:rPr>
                <w:rFonts w:asciiTheme="majorEastAsia" w:eastAsiaTheme="majorEastAsia" w:hAnsiTheme="majorEastAsia" w:hint="eastAsia"/>
              </w:rPr>
              <w:t xml:space="preserve">　</w:t>
            </w:r>
            <w:r w:rsidRPr="00C8792E">
              <w:rPr>
                <w:rFonts w:asciiTheme="majorEastAsia" w:eastAsiaTheme="majorEastAsia" w:hAnsiTheme="majorEastAsia" w:hint="eastAsia"/>
              </w:rPr>
              <w:t>月</w:t>
            </w:r>
            <w:r w:rsidR="00744187">
              <w:rPr>
                <w:rFonts w:asciiTheme="majorEastAsia" w:eastAsiaTheme="majorEastAsia" w:hAnsiTheme="majorEastAsia" w:hint="eastAsia"/>
              </w:rPr>
              <w:t xml:space="preserve">　</w:t>
            </w:r>
            <w:r w:rsidRPr="00C8792E">
              <w:rPr>
                <w:rFonts w:asciiTheme="majorEastAsia" w:eastAsiaTheme="majorEastAsia" w:hAnsiTheme="majorEastAsia" w:hint="eastAsia"/>
              </w:rPr>
              <w:t xml:space="preserve">　日（　）　：　～　：</w:t>
            </w:r>
          </w:p>
          <w:p w:rsidR="002221B0" w:rsidRPr="002138E3" w:rsidRDefault="00744187" w:rsidP="008A6670">
            <w:pPr>
              <w:widowControl/>
              <w:ind w:firstLineChars="200" w:firstLine="405"/>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w:t>
            </w:r>
            <w:r w:rsidR="00FA50BF" w:rsidRPr="00C8792E">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00FA50BF" w:rsidRPr="00C8792E">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00FA50BF" w:rsidRPr="00C8792E">
              <w:rPr>
                <w:rFonts w:asciiTheme="majorEastAsia" w:eastAsiaTheme="majorEastAsia" w:hAnsiTheme="majorEastAsia" w:hint="eastAsia"/>
              </w:rPr>
              <w:t xml:space="preserve">　日（　）　：　～　：</w:t>
            </w:r>
            <w:r w:rsidR="00D224B4">
              <w:rPr>
                <w:rFonts w:asciiTheme="majorEastAsia" w:eastAsiaTheme="majorEastAsia" w:hAnsiTheme="majorEastAsia" w:hint="eastAsia"/>
              </w:rPr>
              <w:t xml:space="preserve">　（予備日）</w:t>
            </w:r>
          </w:p>
        </w:tc>
      </w:tr>
      <w:tr w:rsidR="00071CB6" w:rsidRPr="00C8792E" w:rsidTr="002355EF">
        <w:trPr>
          <w:trHeight w:val="567"/>
        </w:trPr>
        <w:tc>
          <w:tcPr>
            <w:tcW w:w="1242" w:type="dxa"/>
            <w:vAlign w:val="center"/>
          </w:tcPr>
          <w:p w:rsidR="00071CB6" w:rsidRPr="00071CB6" w:rsidRDefault="00071CB6" w:rsidP="00995196">
            <w:pPr>
              <w:widowControl/>
              <w:jc w:val="center"/>
              <w:rPr>
                <w:rFonts w:asciiTheme="majorEastAsia" w:eastAsiaTheme="majorEastAsia" w:hAnsiTheme="majorEastAsia"/>
                <w:kern w:val="0"/>
              </w:rPr>
            </w:pPr>
            <w:r>
              <w:rPr>
                <w:rFonts w:asciiTheme="majorEastAsia" w:eastAsiaTheme="majorEastAsia" w:hAnsiTheme="majorEastAsia" w:hint="eastAsia"/>
                <w:kern w:val="0"/>
              </w:rPr>
              <w:t>飛行経路</w:t>
            </w:r>
          </w:p>
        </w:tc>
        <w:tc>
          <w:tcPr>
            <w:tcW w:w="7478" w:type="dxa"/>
            <w:gridSpan w:val="6"/>
            <w:vAlign w:val="center"/>
          </w:tcPr>
          <w:p w:rsidR="00BF71A3" w:rsidRPr="00C8792E" w:rsidRDefault="00071CB6" w:rsidP="00071CB6">
            <w:pPr>
              <w:widowControl/>
              <w:rPr>
                <w:rFonts w:asciiTheme="majorEastAsia" w:eastAsiaTheme="majorEastAsia" w:hAnsiTheme="majorEastAsia"/>
              </w:rPr>
            </w:pPr>
            <w:r>
              <w:rPr>
                <w:rFonts w:asciiTheme="majorEastAsia" w:eastAsiaTheme="majorEastAsia" w:hAnsiTheme="majorEastAsia" w:hint="eastAsia"/>
              </w:rPr>
              <w:t>別添資料１のとおり</w:t>
            </w:r>
          </w:p>
        </w:tc>
      </w:tr>
      <w:tr w:rsidR="00071CB6" w:rsidRPr="00C8792E" w:rsidTr="00744187">
        <w:trPr>
          <w:trHeight w:val="300"/>
        </w:trPr>
        <w:tc>
          <w:tcPr>
            <w:tcW w:w="1242" w:type="dxa"/>
            <w:vMerge w:val="restart"/>
            <w:vAlign w:val="center"/>
          </w:tcPr>
          <w:p w:rsidR="00071CB6" w:rsidRDefault="00BF71A3" w:rsidP="00212485">
            <w:pPr>
              <w:widowControl/>
              <w:rPr>
                <w:rFonts w:asciiTheme="majorEastAsia" w:eastAsiaTheme="majorEastAsia" w:hAnsiTheme="majorEastAsia"/>
              </w:rPr>
            </w:pPr>
            <w:r>
              <w:rPr>
                <w:rFonts w:asciiTheme="majorEastAsia" w:eastAsiaTheme="majorEastAsia" w:hAnsiTheme="majorEastAsia" w:hint="eastAsia"/>
              </w:rPr>
              <w:t>国の許可・</w:t>
            </w:r>
            <w:r w:rsidR="00071CB6">
              <w:rPr>
                <w:rFonts w:asciiTheme="majorEastAsia" w:eastAsiaTheme="majorEastAsia" w:hAnsiTheme="majorEastAsia" w:hint="eastAsia"/>
              </w:rPr>
              <w:t>承認の要否</w:t>
            </w:r>
          </w:p>
        </w:tc>
        <w:tc>
          <w:tcPr>
            <w:tcW w:w="709" w:type="dxa"/>
            <w:vMerge w:val="restart"/>
            <w:vAlign w:val="center"/>
          </w:tcPr>
          <w:p w:rsidR="00071CB6" w:rsidRDefault="00071CB6" w:rsidP="00744187">
            <w:pPr>
              <w:rPr>
                <w:rFonts w:asciiTheme="majorEastAsia" w:eastAsiaTheme="majorEastAsia" w:hAnsiTheme="majorEastAsia"/>
              </w:rPr>
            </w:pPr>
            <w:r>
              <w:rPr>
                <w:rFonts w:asciiTheme="majorEastAsia" w:eastAsiaTheme="majorEastAsia" w:hAnsiTheme="majorEastAsia" w:hint="eastAsia"/>
              </w:rPr>
              <w:t>許可</w:t>
            </w:r>
          </w:p>
        </w:tc>
        <w:tc>
          <w:tcPr>
            <w:tcW w:w="1134" w:type="dxa"/>
            <w:vAlign w:val="center"/>
          </w:tcPr>
          <w:p w:rsidR="00071CB6" w:rsidRDefault="00071CB6" w:rsidP="00744187">
            <w:pPr>
              <w:ind w:left="1454" w:rightChars="50" w:right="101" w:hangingChars="718" w:hanging="1454"/>
              <w:rPr>
                <w:rFonts w:asciiTheme="majorEastAsia" w:eastAsiaTheme="majorEastAsia" w:hAnsiTheme="majorEastAsia"/>
              </w:rPr>
            </w:pPr>
            <w:r>
              <w:rPr>
                <w:rFonts w:asciiTheme="majorEastAsia" w:eastAsiaTheme="majorEastAsia" w:hAnsiTheme="majorEastAsia" w:hint="eastAsia"/>
              </w:rPr>
              <w:t>□必　要</w:t>
            </w:r>
          </w:p>
          <w:p w:rsidR="00071CB6" w:rsidRDefault="00071CB6" w:rsidP="00744187">
            <w:pPr>
              <w:ind w:left="1454" w:rightChars="50" w:right="101" w:hangingChars="718" w:hanging="1454"/>
              <w:rPr>
                <w:rFonts w:asciiTheme="majorEastAsia" w:eastAsiaTheme="majorEastAsia" w:hAnsiTheme="majorEastAsia"/>
              </w:rPr>
            </w:pPr>
            <w:r>
              <w:rPr>
                <w:rFonts w:asciiTheme="majorEastAsia" w:eastAsiaTheme="majorEastAsia" w:hAnsiTheme="majorEastAsia" w:hint="eastAsia"/>
              </w:rPr>
              <w:t>□許可済</w:t>
            </w:r>
          </w:p>
        </w:tc>
        <w:tc>
          <w:tcPr>
            <w:tcW w:w="5635" w:type="dxa"/>
            <w:gridSpan w:val="4"/>
          </w:tcPr>
          <w:p w:rsidR="00071CB6" w:rsidRDefault="00071CB6" w:rsidP="00071CB6">
            <w:pPr>
              <w:ind w:rightChars="50" w:right="101"/>
              <w:rPr>
                <w:rFonts w:asciiTheme="majorEastAsia" w:eastAsiaTheme="majorEastAsia" w:hAnsiTheme="majorEastAsia"/>
              </w:rPr>
            </w:pPr>
            <w:r>
              <w:rPr>
                <w:rFonts w:asciiTheme="majorEastAsia" w:eastAsiaTheme="majorEastAsia" w:hAnsiTheme="majorEastAsia" w:hint="eastAsia"/>
              </w:rPr>
              <w:t>東公園、西公園、大濠公園、名島運動公園、天神中央公園及び春日公園の全域並びに中央公園の野球場及び体育館（駐車場含む）以南の区域</w:t>
            </w:r>
          </w:p>
        </w:tc>
      </w:tr>
      <w:tr w:rsidR="00071CB6" w:rsidRPr="00C8792E" w:rsidTr="00744187">
        <w:trPr>
          <w:trHeight w:val="300"/>
        </w:trPr>
        <w:tc>
          <w:tcPr>
            <w:tcW w:w="1242" w:type="dxa"/>
            <w:vMerge/>
          </w:tcPr>
          <w:p w:rsidR="00071CB6" w:rsidRDefault="00071CB6" w:rsidP="00B24CCE">
            <w:pPr>
              <w:jc w:val="left"/>
              <w:rPr>
                <w:rFonts w:asciiTheme="majorEastAsia" w:eastAsiaTheme="majorEastAsia" w:hAnsiTheme="majorEastAsia"/>
              </w:rPr>
            </w:pPr>
          </w:p>
        </w:tc>
        <w:tc>
          <w:tcPr>
            <w:tcW w:w="709" w:type="dxa"/>
            <w:vMerge/>
            <w:vAlign w:val="center"/>
          </w:tcPr>
          <w:p w:rsidR="00071CB6" w:rsidRDefault="00071CB6" w:rsidP="00071CB6">
            <w:pPr>
              <w:ind w:left="1454" w:rightChars="50" w:right="101" w:hangingChars="718" w:hanging="1454"/>
              <w:rPr>
                <w:rFonts w:asciiTheme="majorEastAsia" w:eastAsiaTheme="majorEastAsia" w:hAnsiTheme="majorEastAsia"/>
              </w:rPr>
            </w:pPr>
          </w:p>
        </w:tc>
        <w:tc>
          <w:tcPr>
            <w:tcW w:w="1134" w:type="dxa"/>
            <w:vAlign w:val="center"/>
          </w:tcPr>
          <w:p w:rsidR="00071CB6" w:rsidRDefault="00071CB6" w:rsidP="00071CB6">
            <w:pPr>
              <w:ind w:left="1454" w:rightChars="50" w:right="101" w:hangingChars="718" w:hanging="1454"/>
              <w:rPr>
                <w:rFonts w:asciiTheme="majorEastAsia" w:eastAsiaTheme="majorEastAsia" w:hAnsiTheme="majorEastAsia"/>
              </w:rPr>
            </w:pPr>
            <w:r>
              <w:rPr>
                <w:rFonts w:asciiTheme="majorEastAsia" w:eastAsiaTheme="majorEastAsia" w:hAnsiTheme="majorEastAsia" w:hint="eastAsia"/>
              </w:rPr>
              <w:t>□不　要</w:t>
            </w:r>
          </w:p>
        </w:tc>
        <w:tc>
          <w:tcPr>
            <w:tcW w:w="5635" w:type="dxa"/>
            <w:gridSpan w:val="4"/>
          </w:tcPr>
          <w:p w:rsidR="00071CB6" w:rsidRDefault="00071CB6" w:rsidP="00071CB6">
            <w:pPr>
              <w:ind w:rightChars="50" w:right="101"/>
              <w:rPr>
                <w:rFonts w:asciiTheme="majorEastAsia" w:eastAsiaTheme="majorEastAsia" w:hAnsiTheme="majorEastAsia"/>
              </w:rPr>
            </w:pPr>
            <w:r>
              <w:rPr>
                <w:rFonts w:asciiTheme="majorEastAsia" w:eastAsiaTheme="majorEastAsia" w:hAnsiTheme="majorEastAsia" w:hint="eastAsia"/>
              </w:rPr>
              <w:t>筑豊緑地及び筑後広域公園の全域並びに中央公園の上記以外の区域</w:t>
            </w:r>
          </w:p>
        </w:tc>
      </w:tr>
      <w:tr w:rsidR="00071CB6" w:rsidRPr="00C8792E" w:rsidTr="00071CB6">
        <w:trPr>
          <w:trHeight w:val="758"/>
        </w:trPr>
        <w:tc>
          <w:tcPr>
            <w:tcW w:w="1242" w:type="dxa"/>
            <w:vMerge/>
          </w:tcPr>
          <w:p w:rsidR="00071CB6" w:rsidRPr="00C8792E" w:rsidRDefault="00071CB6" w:rsidP="00B24CCE">
            <w:pPr>
              <w:jc w:val="left"/>
              <w:rPr>
                <w:rFonts w:asciiTheme="majorEastAsia" w:eastAsiaTheme="majorEastAsia" w:hAnsiTheme="majorEastAsia"/>
              </w:rPr>
            </w:pPr>
          </w:p>
        </w:tc>
        <w:tc>
          <w:tcPr>
            <w:tcW w:w="709" w:type="dxa"/>
            <w:vMerge w:val="restart"/>
            <w:vAlign w:val="center"/>
          </w:tcPr>
          <w:p w:rsidR="00071CB6" w:rsidRPr="009663D3" w:rsidRDefault="00071CB6" w:rsidP="00744187">
            <w:pPr>
              <w:widowControl/>
              <w:rPr>
                <w:rFonts w:asciiTheme="majorEastAsia" w:eastAsiaTheme="majorEastAsia" w:hAnsiTheme="majorEastAsia"/>
                <w:kern w:val="0"/>
              </w:rPr>
            </w:pPr>
            <w:r>
              <w:rPr>
                <w:rFonts w:asciiTheme="majorEastAsia" w:eastAsiaTheme="majorEastAsia" w:hAnsiTheme="majorEastAsia" w:hint="eastAsia"/>
                <w:kern w:val="0"/>
              </w:rPr>
              <w:t>承</w:t>
            </w:r>
            <w:r w:rsidRPr="00B24CCE">
              <w:rPr>
                <w:rFonts w:asciiTheme="majorEastAsia" w:eastAsiaTheme="majorEastAsia" w:hAnsiTheme="majorEastAsia" w:hint="eastAsia"/>
                <w:kern w:val="0"/>
              </w:rPr>
              <w:t>認</w:t>
            </w:r>
          </w:p>
        </w:tc>
        <w:tc>
          <w:tcPr>
            <w:tcW w:w="1134" w:type="dxa"/>
            <w:vMerge w:val="restart"/>
            <w:vAlign w:val="center"/>
          </w:tcPr>
          <w:p w:rsidR="00071CB6" w:rsidRDefault="00071CB6" w:rsidP="00744187">
            <w:pPr>
              <w:widowControl/>
              <w:rPr>
                <w:rFonts w:asciiTheme="majorEastAsia" w:eastAsiaTheme="majorEastAsia" w:hAnsiTheme="majorEastAsia"/>
                <w:kern w:val="0"/>
              </w:rPr>
            </w:pPr>
            <w:r>
              <w:rPr>
                <w:rFonts w:asciiTheme="majorEastAsia" w:eastAsiaTheme="majorEastAsia" w:hAnsiTheme="majorEastAsia" w:hint="eastAsia"/>
                <w:kern w:val="0"/>
              </w:rPr>
              <w:t>□必　要</w:t>
            </w:r>
          </w:p>
          <w:p w:rsidR="00071CB6" w:rsidRPr="009663D3" w:rsidRDefault="00071CB6" w:rsidP="00744187">
            <w:pPr>
              <w:widowControl/>
              <w:rPr>
                <w:rFonts w:asciiTheme="majorEastAsia" w:eastAsiaTheme="majorEastAsia" w:hAnsiTheme="majorEastAsia"/>
                <w:kern w:val="0"/>
              </w:rPr>
            </w:pPr>
            <w:r>
              <w:rPr>
                <w:rFonts w:asciiTheme="majorEastAsia" w:eastAsiaTheme="majorEastAsia" w:hAnsiTheme="majorEastAsia" w:hint="eastAsia"/>
                <w:kern w:val="0"/>
              </w:rPr>
              <w:t>□承認済</w:t>
            </w:r>
          </w:p>
        </w:tc>
        <w:tc>
          <w:tcPr>
            <w:tcW w:w="5635" w:type="dxa"/>
            <w:gridSpan w:val="4"/>
          </w:tcPr>
          <w:p w:rsidR="00071CB6" w:rsidRDefault="00071CB6">
            <w:pPr>
              <w:widowControl/>
              <w:jc w:val="left"/>
              <w:rPr>
                <w:rFonts w:asciiTheme="majorEastAsia" w:eastAsiaTheme="majorEastAsia" w:hAnsiTheme="majorEastAsia"/>
                <w:kern w:val="0"/>
              </w:rPr>
            </w:pPr>
            <w:r>
              <w:rPr>
                <w:rFonts w:asciiTheme="majorEastAsia" w:eastAsiaTheme="majorEastAsia" w:hAnsiTheme="majorEastAsia" w:hint="eastAsia"/>
                <w:kern w:val="0"/>
              </w:rPr>
              <w:t>□夜間飛行</w:t>
            </w:r>
            <w:r w:rsidR="0024045A">
              <w:rPr>
                <w:rFonts w:asciiTheme="majorEastAsia" w:eastAsiaTheme="majorEastAsia" w:hAnsiTheme="majorEastAsia" w:hint="eastAsia"/>
                <w:kern w:val="0"/>
              </w:rPr>
              <w:t xml:space="preserve">　　</w:t>
            </w:r>
            <w:r>
              <w:rPr>
                <w:rFonts w:asciiTheme="majorEastAsia" w:eastAsiaTheme="majorEastAsia" w:hAnsiTheme="majorEastAsia" w:hint="eastAsia"/>
                <w:kern w:val="0"/>
              </w:rPr>
              <w:t>□目視外飛行</w:t>
            </w:r>
            <w:r w:rsidR="0024045A">
              <w:rPr>
                <w:rFonts w:asciiTheme="majorEastAsia" w:eastAsiaTheme="majorEastAsia" w:hAnsiTheme="majorEastAsia" w:hint="eastAsia"/>
                <w:kern w:val="0"/>
              </w:rPr>
              <w:t xml:space="preserve">　　</w:t>
            </w:r>
            <w:r>
              <w:rPr>
                <w:rFonts w:asciiTheme="majorEastAsia" w:eastAsiaTheme="majorEastAsia" w:hAnsiTheme="majorEastAsia" w:hint="eastAsia"/>
                <w:kern w:val="0"/>
              </w:rPr>
              <w:t>□３０ｍ未満の飛行</w:t>
            </w:r>
          </w:p>
          <w:p w:rsidR="0024045A" w:rsidRPr="0024045A" w:rsidRDefault="0024045A">
            <w:pPr>
              <w:widowControl/>
              <w:jc w:val="left"/>
              <w:rPr>
                <w:rFonts w:asciiTheme="majorEastAsia" w:eastAsiaTheme="majorEastAsia" w:hAnsiTheme="majorEastAsia"/>
                <w:kern w:val="0"/>
              </w:rPr>
            </w:pPr>
            <w:r>
              <w:rPr>
                <w:rFonts w:asciiTheme="majorEastAsia" w:eastAsiaTheme="majorEastAsia" w:hAnsiTheme="majorEastAsia" w:hint="eastAsia"/>
                <w:kern w:val="0"/>
              </w:rPr>
              <w:t>□催しの上空の飛行（□主催者の同意あり）</w:t>
            </w:r>
          </w:p>
          <w:p w:rsidR="00071CB6" w:rsidRPr="009663D3" w:rsidRDefault="0024045A" w:rsidP="00071CB6">
            <w:pPr>
              <w:widowControl/>
              <w:ind w:left="202" w:hangingChars="100" w:hanging="202"/>
              <w:jc w:val="left"/>
              <w:rPr>
                <w:rFonts w:asciiTheme="majorEastAsia" w:eastAsiaTheme="majorEastAsia" w:hAnsiTheme="majorEastAsia"/>
                <w:kern w:val="0"/>
              </w:rPr>
            </w:pPr>
            <w:r>
              <w:rPr>
                <w:rFonts w:asciiTheme="majorEastAsia" w:eastAsiaTheme="majorEastAsia" w:hAnsiTheme="majorEastAsia" w:hint="eastAsia"/>
                <w:kern w:val="0"/>
              </w:rPr>
              <w:t>※</w:t>
            </w:r>
            <w:r w:rsidR="00071CB6">
              <w:rPr>
                <w:rFonts w:asciiTheme="majorEastAsia" w:eastAsiaTheme="majorEastAsia" w:hAnsiTheme="majorEastAsia" w:hint="eastAsia"/>
                <w:kern w:val="0"/>
              </w:rPr>
              <w:t>危険物輸送、物件投下は禁止</w:t>
            </w:r>
          </w:p>
        </w:tc>
      </w:tr>
      <w:tr w:rsidR="00071CB6" w:rsidRPr="00C8792E" w:rsidTr="00744187">
        <w:trPr>
          <w:trHeight w:val="757"/>
        </w:trPr>
        <w:tc>
          <w:tcPr>
            <w:tcW w:w="1242" w:type="dxa"/>
            <w:vMerge/>
          </w:tcPr>
          <w:p w:rsidR="00071CB6" w:rsidRPr="00C8792E" w:rsidRDefault="00071CB6" w:rsidP="00B24CCE">
            <w:pPr>
              <w:jc w:val="left"/>
              <w:rPr>
                <w:rFonts w:asciiTheme="majorEastAsia" w:eastAsiaTheme="majorEastAsia" w:hAnsiTheme="majorEastAsia"/>
              </w:rPr>
            </w:pPr>
          </w:p>
        </w:tc>
        <w:tc>
          <w:tcPr>
            <w:tcW w:w="709" w:type="dxa"/>
            <w:vMerge/>
            <w:vAlign w:val="center"/>
          </w:tcPr>
          <w:p w:rsidR="00071CB6" w:rsidRDefault="00071CB6" w:rsidP="00744187">
            <w:pPr>
              <w:widowControl/>
              <w:rPr>
                <w:rFonts w:asciiTheme="majorEastAsia" w:eastAsiaTheme="majorEastAsia" w:hAnsiTheme="majorEastAsia"/>
                <w:kern w:val="0"/>
              </w:rPr>
            </w:pPr>
          </w:p>
        </w:tc>
        <w:tc>
          <w:tcPr>
            <w:tcW w:w="1134" w:type="dxa"/>
            <w:vMerge/>
            <w:vAlign w:val="center"/>
          </w:tcPr>
          <w:p w:rsidR="00071CB6" w:rsidRDefault="00071CB6" w:rsidP="00744187">
            <w:pPr>
              <w:widowControl/>
              <w:rPr>
                <w:rFonts w:asciiTheme="majorEastAsia" w:eastAsiaTheme="majorEastAsia" w:hAnsiTheme="majorEastAsia"/>
                <w:kern w:val="0"/>
              </w:rPr>
            </w:pPr>
          </w:p>
        </w:tc>
        <w:tc>
          <w:tcPr>
            <w:tcW w:w="5635" w:type="dxa"/>
            <w:gridSpan w:val="4"/>
          </w:tcPr>
          <w:p w:rsidR="00071CB6" w:rsidRDefault="00071CB6">
            <w:pPr>
              <w:widowControl/>
              <w:jc w:val="left"/>
              <w:rPr>
                <w:rFonts w:asciiTheme="majorEastAsia" w:eastAsiaTheme="majorEastAsia" w:hAnsiTheme="majorEastAsia"/>
                <w:kern w:val="0"/>
              </w:rPr>
            </w:pPr>
            <w:r>
              <w:rPr>
                <w:rFonts w:asciiTheme="majorEastAsia" w:eastAsiaTheme="majorEastAsia" w:hAnsiTheme="majorEastAsia" w:hint="eastAsia"/>
                <w:kern w:val="0"/>
              </w:rPr>
              <w:t>理由</w:t>
            </w:r>
          </w:p>
        </w:tc>
      </w:tr>
      <w:tr w:rsidR="00071CB6" w:rsidRPr="00C8792E" w:rsidTr="00744187">
        <w:trPr>
          <w:trHeight w:val="683"/>
        </w:trPr>
        <w:tc>
          <w:tcPr>
            <w:tcW w:w="1242" w:type="dxa"/>
            <w:vMerge/>
          </w:tcPr>
          <w:p w:rsidR="00071CB6" w:rsidRPr="00C8792E" w:rsidRDefault="00071CB6" w:rsidP="00B24CCE">
            <w:pPr>
              <w:jc w:val="left"/>
              <w:rPr>
                <w:rFonts w:asciiTheme="majorEastAsia" w:eastAsiaTheme="majorEastAsia" w:hAnsiTheme="majorEastAsia"/>
              </w:rPr>
            </w:pPr>
          </w:p>
        </w:tc>
        <w:tc>
          <w:tcPr>
            <w:tcW w:w="709" w:type="dxa"/>
            <w:vMerge/>
          </w:tcPr>
          <w:p w:rsidR="00071CB6" w:rsidRDefault="00071CB6" w:rsidP="00910981">
            <w:pPr>
              <w:widowControl/>
              <w:jc w:val="left"/>
              <w:rPr>
                <w:rFonts w:asciiTheme="majorEastAsia" w:eastAsiaTheme="majorEastAsia" w:hAnsiTheme="majorEastAsia"/>
                <w:kern w:val="0"/>
              </w:rPr>
            </w:pPr>
          </w:p>
        </w:tc>
        <w:tc>
          <w:tcPr>
            <w:tcW w:w="1134" w:type="dxa"/>
            <w:vAlign w:val="center"/>
          </w:tcPr>
          <w:p w:rsidR="00071CB6" w:rsidRDefault="00071CB6" w:rsidP="00744187">
            <w:pPr>
              <w:widowControl/>
              <w:rPr>
                <w:rFonts w:asciiTheme="majorEastAsia" w:eastAsiaTheme="majorEastAsia" w:hAnsiTheme="majorEastAsia"/>
                <w:kern w:val="0"/>
              </w:rPr>
            </w:pPr>
            <w:r>
              <w:rPr>
                <w:rFonts w:asciiTheme="majorEastAsia" w:eastAsiaTheme="majorEastAsia" w:hAnsiTheme="majorEastAsia" w:hint="eastAsia"/>
                <w:kern w:val="0"/>
              </w:rPr>
              <w:t>□不要</w:t>
            </w:r>
          </w:p>
        </w:tc>
        <w:tc>
          <w:tcPr>
            <w:tcW w:w="5635" w:type="dxa"/>
            <w:gridSpan w:val="4"/>
          </w:tcPr>
          <w:p w:rsidR="009C75DF" w:rsidRDefault="00071CB6" w:rsidP="003116B0">
            <w:pPr>
              <w:widowControl/>
              <w:jc w:val="left"/>
              <w:rPr>
                <w:rFonts w:asciiTheme="majorEastAsia" w:eastAsiaTheme="majorEastAsia" w:hAnsiTheme="majorEastAsia"/>
                <w:kern w:val="0"/>
              </w:rPr>
            </w:pPr>
            <w:r>
              <w:rPr>
                <w:rFonts w:asciiTheme="majorEastAsia" w:eastAsiaTheme="majorEastAsia" w:hAnsiTheme="majorEastAsia" w:hint="eastAsia"/>
                <w:kern w:val="0"/>
              </w:rPr>
              <w:t>日中・目視内・物件との距離（３０ｍ以上）確保・</w:t>
            </w:r>
          </w:p>
          <w:p w:rsidR="00071CB6" w:rsidRDefault="003116B0" w:rsidP="003116B0">
            <w:pPr>
              <w:widowControl/>
              <w:jc w:val="left"/>
              <w:rPr>
                <w:rFonts w:asciiTheme="majorEastAsia" w:eastAsiaTheme="majorEastAsia" w:hAnsiTheme="majorEastAsia"/>
                <w:kern w:val="0"/>
              </w:rPr>
            </w:pPr>
            <w:r>
              <w:rPr>
                <w:rFonts w:asciiTheme="majorEastAsia" w:eastAsiaTheme="majorEastAsia" w:hAnsiTheme="majorEastAsia" w:hint="eastAsia"/>
                <w:kern w:val="0"/>
              </w:rPr>
              <w:t>催しの</w:t>
            </w:r>
            <w:r w:rsidR="00071CB6">
              <w:rPr>
                <w:rFonts w:asciiTheme="majorEastAsia" w:eastAsiaTheme="majorEastAsia" w:hAnsiTheme="majorEastAsia" w:hint="eastAsia"/>
                <w:kern w:val="0"/>
              </w:rPr>
              <w:t>上空飛行なし・危険物輸送なし・物件投下なし</w:t>
            </w:r>
          </w:p>
        </w:tc>
      </w:tr>
      <w:tr w:rsidR="00071CB6" w:rsidRPr="00C8792E" w:rsidTr="00E701C4">
        <w:trPr>
          <w:trHeight w:val="693"/>
        </w:trPr>
        <w:tc>
          <w:tcPr>
            <w:tcW w:w="1242" w:type="dxa"/>
            <w:vMerge/>
          </w:tcPr>
          <w:p w:rsidR="00071CB6" w:rsidRPr="00C8792E" w:rsidRDefault="00071CB6" w:rsidP="00B24CCE">
            <w:pPr>
              <w:jc w:val="left"/>
              <w:rPr>
                <w:rFonts w:asciiTheme="majorEastAsia" w:eastAsiaTheme="majorEastAsia" w:hAnsiTheme="majorEastAsia"/>
              </w:rPr>
            </w:pPr>
          </w:p>
        </w:tc>
        <w:tc>
          <w:tcPr>
            <w:tcW w:w="7478" w:type="dxa"/>
            <w:gridSpan w:val="6"/>
            <w:vAlign w:val="center"/>
          </w:tcPr>
          <w:p w:rsidR="00071CB6" w:rsidRDefault="00071CB6" w:rsidP="00E701C4">
            <w:pPr>
              <w:widowControl/>
              <w:spacing w:line="200" w:lineRule="exact"/>
              <w:ind w:left="142" w:hangingChars="100" w:hanging="142"/>
              <w:rPr>
                <w:rFonts w:asciiTheme="minorEastAsia" w:hAnsiTheme="minorEastAsia"/>
                <w:kern w:val="0"/>
                <w:sz w:val="16"/>
                <w:szCs w:val="16"/>
              </w:rPr>
            </w:pPr>
            <w:r w:rsidRPr="002C280B">
              <w:rPr>
                <w:rFonts w:asciiTheme="minorEastAsia" w:hAnsiTheme="minorEastAsia" w:hint="eastAsia"/>
                <w:kern w:val="0"/>
                <w:sz w:val="16"/>
                <w:szCs w:val="16"/>
              </w:rPr>
              <w:t>※</w:t>
            </w:r>
            <w:r w:rsidR="002C280B">
              <w:rPr>
                <w:rFonts w:asciiTheme="minorEastAsia" w:hAnsiTheme="minorEastAsia" w:hint="eastAsia"/>
                <w:kern w:val="0"/>
                <w:sz w:val="16"/>
                <w:szCs w:val="16"/>
              </w:rPr>
              <w:t>国の</w:t>
            </w:r>
            <w:r w:rsidRPr="002C280B">
              <w:rPr>
                <w:rFonts w:asciiTheme="minorEastAsia" w:hAnsiTheme="minorEastAsia" w:hint="eastAsia"/>
                <w:kern w:val="0"/>
                <w:sz w:val="16"/>
                <w:szCs w:val="16"/>
              </w:rPr>
              <w:t>許可・承認を要する</w:t>
            </w:r>
            <w:r w:rsidR="00132D62" w:rsidRPr="002C280B">
              <w:rPr>
                <w:rFonts w:asciiTheme="minorEastAsia" w:hAnsiTheme="minorEastAsia" w:hint="eastAsia"/>
                <w:kern w:val="0"/>
                <w:sz w:val="16"/>
                <w:szCs w:val="16"/>
              </w:rPr>
              <w:t>飛行の</w:t>
            </w:r>
            <w:r w:rsidRPr="002C280B">
              <w:rPr>
                <w:rFonts w:asciiTheme="minorEastAsia" w:hAnsiTheme="minorEastAsia" w:hint="eastAsia"/>
                <w:kern w:val="0"/>
                <w:sz w:val="16"/>
                <w:szCs w:val="16"/>
              </w:rPr>
              <w:t>場合は、国に提出した「無人航空機の飛行に関する許可・承認申請書」（添付資料は不要）の写し及び国からの「無人航空機の飛行に係る許可・承認書」の写しを添付</w:t>
            </w:r>
            <w:r w:rsidR="002C280B">
              <w:rPr>
                <w:rFonts w:asciiTheme="minorEastAsia" w:hAnsiTheme="minorEastAsia" w:hint="eastAsia"/>
                <w:kern w:val="0"/>
                <w:sz w:val="16"/>
                <w:szCs w:val="16"/>
              </w:rPr>
              <w:t>すること</w:t>
            </w:r>
            <w:r w:rsidRPr="002C280B">
              <w:rPr>
                <w:rFonts w:asciiTheme="minorEastAsia" w:hAnsiTheme="minorEastAsia" w:hint="eastAsia"/>
                <w:kern w:val="0"/>
                <w:sz w:val="16"/>
                <w:szCs w:val="16"/>
              </w:rPr>
              <w:t>。</w:t>
            </w:r>
          </w:p>
          <w:p w:rsidR="00E701C4" w:rsidRPr="002C280B" w:rsidRDefault="00E701C4" w:rsidP="00E701C4">
            <w:pPr>
              <w:widowControl/>
              <w:spacing w:line="200" w:lineRule="exact"/>
              <w:ind w:left="142" w:hangingChars="100" w:hanging="142"/>
              <w:rPr>
                <w:rFonts w:asciiTheme="minorEastAsia" w:hAnsiTheme="minorEastAsia"/>
                <w:kern w:val="0"/>
                <w:sz w:val="16"/>
                <w:szCs w:val="16"/>
              </w:rPr>
            </w:pPr>
            <w:r>
              <w:rPr>
                <w:rFonts w:asciiTheme="minorEastAsia" w:hAnsiTheme="minorEastAsia" w:hint="eastAsia"/>
                <w:kern w:val="0"/>
                <w:sz w:val="16"/>
                <w:szCs w:val="16"/>
              </w:rPr>
              <w:t>※催しが行われる場所の上空を飛行する場合は、催しの主催者の同意書を添付すること。</w:t>
            </w:r>
          </w:p>
        </w:tc>
      </w:tr>
      <w:tr w:rsidR="00071CB6" w:rsidRPr="00C8792E" w:rsidTr="00071CB6">
        <w:trPr>
          <w:trHeight w:val="693"/>
        </w:trPr>
        <w:tc>
          <w:tcPr>
            <w:tcW w:w="1242" w:type="dxa"/>
            <w:vAlign w:val="center"/>
          </w:tcPr>
          <w:p w:rsidR="00071CB6" w:rsidRPr="00C8792E" w:rsidRDefault="00071CB6" w:rsidP="00071CB6">
            <w:pPr>
              <w:widowControl/>
              <w:rPr>
                <w:rFonts w:asciiTheme="majorEastAsia" w:eastAsiaTheme="majorEastAsia" w:hAnsiTheme="majorEastAsia"/>
              </w:rPr>
            </w:pPr>
            <w:r>
              <w:rPr>
                <w:rFonts w:asciiTheme="majorEastAsia" w:eastAsiaTheme="majorEastAsia" w:hAnsiTheme="majorEastAsia" w:hint="eastAsia"/>
              </w:rPr>
              <w:t>飛行させる無人航空機</w:t>
            </w:r>
          </w:p>
        </w:tc>
        <w:tc>
          <w:tcPr>
            <w:tcW w:w="7478" w:type="dxa"/>
            <w:gridSpan w:val="6"/>
            <w:vAlign w:val="center"/>
          </w:tcPr>
          <w:p w:rsidR="00071CB6" w:rsidRDefault="00071CB6" w:rsidP="00071CB6">
            <w:pPr>
              <w:widowControl/>
              <w:rPr>
                <w:rFonts w:asciiTheme="majorEastAsia" w:eastAsiaTheme="majorEastAsia" w:hAnsiTheme="majorEastAsia"/>
                <w:kern w:val="0"/>
              </w:rPr>
            </w:pPr>
            <w:r>
              <w:rPr>
                <w:rFonts w:asciiTheme="majorEastAsia" w:eastAsiaTheme="majorEastAsia" w:hAnsiTheme="majorEastAsia" w:hint="eastAsia"/>
                <w:kern w:val="0"/>
              </w:rPr>
              <w:t>別添資料２のとおり</w:t>
            </w:r>
          </w:p>
          <w:p w:rsidR="00BF71A3" w:rsidRPr="002C280B" w:rsidRDefault="00BF71A3" w:rsidP="00E701C4">
            <w:pPr>
              <w:widowControl/>
              <w:spacing w:line="200" w:lineRule="exact"/>
              <w:ind w:left="142" w:hangingChars="100" w:hanging="142"/>
              <w:rPr>
                <w:rFonts w:asciiTheme="minorEastAsia" w:hAnsiTheme="minorEastAsia"/>
                <w:kern w:val="0"/>
                <w:sz w:val="16"/>
                <w:szCs w:val="16"/>
              </w:rPr>
            </w:pPr>
            <w:r w:rsidRPr="002C280B">
              <w:rPr>
                <w:rFonts w:asciiTheme="minorEastAsia" w:hAnsiTheme="minorEastAsia" w:hint="eastAsia"/>
                <w:kern w:val="0"/>
                <w:sz w:val="16"/>
                <w:szCs w:val="16"/>
              </w:rPr>
              <w:t>※国の許可・承認を要しない</w:t>
            </w:r>
            <w:r w:rsidR="0029227B" w:rsidRPr="002C280B">
              <w:rPr>
                <w:rFonts w:asciiTheme="minorEastAsia" w:hAnsiTheme="minorEastAsia" w:hint="eastAsia"/>
                <w:kern w:val="0"/>
                <w:sz w:val="16"/>
                <w:szCs w:val="16"/>
              </w:rPr>
              <w:t>飛行の</w:t>
            </w:r>
            <w:r w:rsidRPr="002C280B">
              <w:rPr>
                <w:rFonts w:asciiTheme="minorEastAsia" w:hAnsiTheme="minorEastAsia" w:hint="eastAsia"/>
                <w:kern w:val="0"/>
                <w:sz w:val="16"/>
                <w:szCs w:val="16"/>
              </w:rPr>
              <w:t>場合は、航空局ホームページ「実際に許可・承認を行った事例」中、該当する機種が掲載された箇所のコピーを添付</w:t>
            </w:r>
            <w:r w:rsidR="002C280B">
              <w:rPr>
                <w:rFonts w:asciiTheme="minorEastAsia" w:hAnsiTheme="minorEastAsia" w:hint="eastAsia"/>
                <w:kern w:val="0"/>
                <w:sz w:val="16"/>
                <w:szCs w:val="16"/>
              </w:rPr>
              <w:t>すること</w:t>
            </w:r>
            <w:r w:rsidRPr="002C280B">
              <w:rPr>
                <w:rFonts w:asciiTheme="minorEastAsia" w:hAnsiTheme="minorEastAsia" w:hint="eastAsia"/>
                <w:kern w:val="0"/>
                <w:sz w:val="16"/>
                <w:szCs w:val="16"/>
              </w:rPr>
              <w:t>。</w:t>
            </w:r>
          </w:p>
        </w:tc>
      </w:tr>
      <w:tr w:rsidR="00B4480F" w:rsidRPr="00C8792E" w:rsidTr="00DF05A7">
        <w:trPr>
          <w:trHeight w:val="516"/>
        </w:trPr>
        <w:tc>
          <w:tcPr>
            <w:tcW w:w="1242" w:type="dxa"/>
            <w:vMerge w:val="restart"/>
            <w:vAlign w:val="center"/>
          </w:tcPr>
          <w:p w:rsidR="00B4480F" w:rsidRPr="00C8792E" w:rsidRDefault="00B4480F" w:rsidP="00995196">
            <w:pPr>
              <w:widowControl/>
              <w:jc w:val="center"/>
              <w:rPr>
                <w:rFonts w:asciiTheme="majorEastAsia" w:eastAsiaTheme="majorEastAsia" w:hAnsiTheme="majorEastAsia"/>
              </w:rPr>
            </w:pPr>
            <w:r w:rsidRPr="00C8792E">
              <w:rPr>
                <w:rFonts w:asciiTheme="majorEastAsia" w:eastAsiaTheme="majorEastAsia" w:hAnsiTheme="majorEastAsia" w:hint="eastAsia"/>
              </w:rPr>
              <w:t>現場体制</w:t>
            </w:r>
          </w:p>
        </w:tc>
        <w:tc>
          <w:tcPr>
            <w:tcW w:w="2127" w:type="dxa"/>
            <w:gridSpan w:val="3"/>
            <w:vAlign w:val="center"/>
          </w:tcPr>
          <w:p w:rsidR="00B4480F" w:rsidRPr="00E701C4" w:rsidRDefault="00B4480F" w:rsidP="00D224B4">
            <w:pPr>
              <w:widowControl/>
              <w:rPr>
                <w:rFonts w:asciiTheme="majorEastAsia" w:eastAsiaTheme="majorEastAsia" w:hAnsiTheme="majorEastAsia"/>
              </w:rPr>
            </w:pPr>
            <w:r w:rsidRPr="00E701C4">
              <w:rPr>
                <w:rFonts w:asciiTheme="majorEastAsia" w:eastAsiaTheme="majorEastAsia" w:hAnsiTheme="majorEastAsia" w:hint="eastAsia"/>
                <w:kern w:val="0"/>
              </w:rPr>
              <w:t>現場責任者</w:t>
            </w:r>
          </w:p>
        </w:tc>
        <w:tc>
          <w:tcPr>
            <w:tcW w:w="5351" w:type="dxa"/>
            <w:gridSpan w:val="3"/>
            <w:vAlign w:val="center"/>
          </w:tcPr>
          <w:p w:rsidR="00B4480F" w:rsidRPr="00E701C4" w:rsidRDefault="00B4480F" w:rsidP="00D224B4">
            <w:pPr>
              <w:widowControl/>
              <w:ind w:left="162" w:hangingChars="100" w:hanging="162"/>
              <w:rPr>
                <w:rFonts w:asciiTheme="majorEastAsia" w:eastAsiaTheme="majorEastAsia" w:hAnsiTheme="majorEastAsia"/>
                <w:sz w:val="18"/>
                <w:szCs w:val="18"/>
              </w:rPr>
            </w:pPr>
          </w:p>
        </w:tc>
      </w:tr>
      <w:tr w:rsidR="00205BB2" w:rsidRPr="00C8792E" w:rsidTr="00DF05A7">
        <w:trPr>
          <w:trHeight w:val="516"/>
        </w:trPr>
        <w:tc>
          <w:tcPr>
            <w:tcW w:w="1242" w:type="dxa"/>
            <w:vMerge/>
            <w:vAlign w:val="center"/>
          </w:tcPr>
          <w:p w:rsidR="00205BB2" w:rsidRPr="00C8792E" w:rsidRDefault="00205BB2" w:rsidP="00995196">
            <w:pPr>
              <w:widowControl/>
              <w:jc w:val="center"/>
              <w:rPr>
                <w:rFonts w:asciiTheme="majorEastAsia" w:eastAsiaTheme="majorEastAsia" w:hAnsiTheme="majorEastAsia"/>
              </w:rPr>
            </w:pPr>
          </w:p>
        </w:tc>
        <w:tc>
          <w:tcPr>
            <w:tcW w:w="2127" w:type="dxa"/>
            <w:gridSpan w:val="3"/>
            <w:vAlign w:val="center"/>
          </w:tcPr>
          <w:p w:rsidR="00205BB2" w:rsidRPr="00E701C4" w:rsidRDefault="00205BB2" w:rsidP="00D224B4">
            <w:pPr>
              <w:widowControl/>
              <w:rPr>
                <w:rFonts w:asciiTheme="majorEastAsia" w:eastAsiaTheme="majorEastAsia" w:hAnsiTheme="majorEastAsia"/>
                <w:kern w:val="0"/>
              </w:rPr>
            </w:pPr>
            <w:r w:rsidRPr="00E701C4">
              <w:rPr>
                <w:rFonts w:asciiTheme="majorEastAsia" w:eastAsiaTheme="majorEastAsia" w:hAnsiTheme="majorEastAsia" w:hint="eastAsia"/>
                <w:kern w:val="0"/>
              </w:rPr>
              <w:t>操縦者</w:t>
            </w:r>
          </w:p>
        </w:tc>
        <w:tc>
          <w:tcPr>
            <w:tcW w:w="2409" w:type="dxa"/>
            <w:vAlign w:val="center"/>
          </w:tcPr>
          <w:p w:rsidR="00205BB2" w:rsidRPr="00E701C4" w:rsidRDefault="00205BB2" w:rsidP="00D224B4">
            <w:pPr>
              <w:widowControl/>
              <w:rPr>
                <w:rFonts w:asciiTheme="majorEastAsia" w:eastAsiaTheme="majorEastAsia" w:hAnsiTheme="majorEastAsia"/>
                <w:kern w:val="0"/>
              </w:rPr>
            </w:pPr>
          </w:p>
        </w:tc>
        <w:tc>
          <w:tcPr>
            <w:tcW w:w="1701" w:type="dxa"/>
            <w:vAlign w:val="center"/>
          </w:tcPr>
          <w:p w:rsidR="00205BB2" w:rsidRPr="00E701C4" w:rsidRDefault="00205BB2" w:rsidP="00D224B4">
            <w:pPr>
              <w:widowControl/>
              <w:rPr>
                <w:rFonts w:asciiTheme="majorEastAsia" w:eastAsiaTheme="majorEastAsia" w:hAnsiTheme="majorEastAsia"/>
                <w:kern w:val="0"/>
                <w:sz w:val="16"/>
                <w:szCs w:val="16"/>
              </w:rPr>
            </w:pPr>
            <w:r w:rsidRPr="00E701C4">
              <w:rPr>
                <w:rFonts w:asciiTheme="majorEastAsia" w:eastAsiaTheme="majorEastAsia" w:hAnsiTheme="majorEastAsia" w:hint="eastAsia"/>
                <w:kern w:val="0"/>
                <w:sz w:val="16"/>
                <w:szCs w:val="16"/>
              </w:rPr>
              <w:t>意図した経路を維持しながら飛行できる。</w:t>
            </w:r>
          </w:p>
        </w:tc>
        <w:tc>
          <w:tcPr>
            <w:tcW w:w="1241" w:type="dxa"/>
            <w:vAlign w:val="center"/>
          </w:tcPr>
          <w:p w:rsidR="00205BB2" w:rsidRPr="00E701C4" w:rsidRDefault="00205BB2" w:rsidP="00205BB2">
            <w:pPr>
              <w:widowControl/>
              <w:jc w:val="center"/>
              <w:rPr>
                <w:rFonts w:asciiTheme="majorEastAsia" w:eastAsiaTheme="majorEastAsia" w:hAnsiTheme="majorEastAsia"/>
                <w:kern w:val="0"/>
              </w:rPr>
            </w:pPr>
            <w:r w:rsidRPr="00E701C4">
              <w:rPr>
                <w:rFonts w:asciiTheme="majorEastAsia" w:eastAsiaTheme="majorEastAsia" w:hAnsiTheme="majorEastAsia" w:hint="eastAsia"/>
                <w:kern w:val="0"/>
              </w:rPr>
              <w:t>適</w:t>
            </w:r>
            <w:r w:rsidR="00BF1AB9" w:rsidRPr="00E701C4">
              <w:rPr>
                <w:rFonts w:asciiTheme="majorEastAsia" w:eastAsiaTheme="majorEastAsia" w:hAnsiTheme="majorEastAsia" w:hint="eastAsia"/>
                <w:kern w:val="0"/>
              </w:rPr>
              <w:t xml:space="preserve"> </w:t>
            </w:r>
            <w:r w:rsidRPr="00E701C4">
              <w:rPr>
                <w:rFonts w:asciiTheme="majorEastAsia" w:eastAsiaTheme="majorEastAsia" w:hAnsiTheme="majorEastAsia" w:hint="eastAsia"/>
                <w:kern w:val="0"/>
              </w:rPr>
              <w:t>／</w:t>
            </w:r>
            <w:r w:rsidR="00BF1AB9" w:rsidRPr="00E701C4">
              <w:rPr>
                <w:rFonts w:asciiTheme="majorEastAsia" w:eastAsiaTheme="majorEastAsia" w:hAnsiTheme="majorEastAsia" w:hint="eastAsia"/>
                <w:kern w:val="0"/>
              </w:rPr>
              <w:t xml:space="preserve"> </w:t>
            </w:r>
            <w:r w:rsidRPr="00E701C4">
              <w:rPr>
                <w:rFonts w:asciiTheme="majorEastAsia" w:eastAsiaTheme="majorEastAsia" w:hAnsiTheme="majorEastAsia" w:hint="eastAsia"/>
                <w:kern w:val="0"/>
              </w:rPr>
              <w:t>否</w:t>
            </w:r>
          </w:p>
        </w:tc>
      </w:tr>
      <w:tr w:rsidR="00B4480F" w:rsidRPr="00C8792E" w:rsidTr="00DF05A7">
        <w:trPr>
          <w:trHeight w:val="516"/>
        </w:trPr>
        <w:tc>
          <w:tcPr>
            <w:tcW w:w="1242" w:type="dxa"/>
            <w:vMerge/>
            <w:vAlign w:val="center"/>
          </w:tcPr>
          <w:p w:rsidR="00B4480F" w:rsidRPr="00C8792E" w:rsidRDefault="00B4480F" w:rsidP="00995196">
            <w:pPr>
              <w:widowControl/>
              <w:jc w:val="center"/>
              <w:rPr>
                <w:rFonts w:asciiTheme="majorEastAsia" w:eastAsiaTheme="majorEastAsia" w:hAnsiTheme="majorEastAsia"/>
              </w:rPr>
            </w:pPr>
          </w:p>
        </w:tc>
        <w:tc>
          <w:tcPr>
            <w:tcW w:w="2127" w:type="dxa"/>
            <w:gridSpan w:val="3"/>
            <w:vAlign w:val="center"/>
          </w:tcPr>
          <w:p w:rsidR="00B4480F" w:rsidRPr="00E701C4" w:rsidRDefault="00B4480F" w:rsidP="00D224B4">
            <w:pPr>
              <w:widowControl/>
              <w:rPr>
                <w:rFonts w:asciiTheme="majorEastAsia" w:eastAsiaTheme="majorEastAsia" w:hAnsiTheme="majorEastAsia"/>
              </w:rPr>
            </w:pPr>
            <w:r w:rsidRPr="00E701C4">
              <w:rPr>
                <w:rFonts w:asciiTheme="majorEastAsia" w:eastAsiaTheme="majorEastAsia" w:hAnsiTheme="majorEastAsia" w:hint="eastAsia"/>
                <w:kern w:val="0"/>
              </w:rPr>
              <w:t>撮影担当者</w:t>
            </w:r>
          </w:p>
        </w:tc>
        <w:tc>
          <w:tcPr>
            <w:tcW w:w="5351" w:type="dxa"/>
            <w:gridSpan w:val="3"/>
            <w:vAlign w:val="center"/>
          </w:tcPr>
          <w:p w:rsidR="00B4480F" w:rsidRPr="00E701C4" w:rsidRDefault="00B4480F" w:rsidP="00D224B4">
            <w:pPr>
              <w:widowControl/>
              <w:rPr>
                <w:rFonts w:asciiTheme="majorEastAsia" w:eastAsiaTheme="majorEastAsia" w:hAnsiTheme="majorEastAsia"/>
                <w:kern w:val="0"/>
              </w:rPr>
            </w:pPr>
          </w:p>
        </w:tc>
      </w:tr>
      <w:tr w:rsidR="00B4480F" w:rsidRPr="00C8792E" w:rsidTr="00DF05A7">
        <w:trPr>
          <w:trHeight w:val="516"/>
        </w:trPr>
        <w:tc>
          <w:tcPr>
            <w:tcW w:w="1242" w:type="dxa"/>
            <w:vMerge/>
            <w:vAlign w:val="center"/>
          </w:tcPr>
          <w:p w:rsidR="00B4480F" w:rsidRPr="00C8792E" w:rsidRDefault="00B4480F" w:rsidP="00995196">
            <w:pPr>
              <w:widowControl/>
              <w:jc w:val="center"/>
              <w:rPr>
                <w:rFonts w:asciiTheme="majorEastAsia" w:eastAsiaTheme="majorEastAsia" w:hAnsiTheme="majorEastAsia"/>
              </w:rPr>
            </w:pPr>
          </w:p>
        </w:tc>
        <w:tc>
          <w:tcPr>
            <w:tcW w:w="2127" w:type="dxa"/>
            <w:gridSpan w:val="3"/>
            <w:vAlign w:val="center"/>
          </w:tcPr>
          <w:p w:rsidR="00B4480F" w:rsidRPr="00E701C4" w:rsidRDefault="00B4480F" w:rsidP="00D224B4">
            <w:pPr>
              <w:widowControl/>
              <w:rPr>
                <w:rFonts w:asciiTheme="majorEastAsia" w:eastAsiaTheme="majorEastAsia" w:hAnsiTheme="majorEastAsia"/>
                <w:kern w:val="0"/>
              </w:rPr>
            </w:pPr>
            <w:r w:rsidRPr="00E701C4">
              <w:rPr>
                <w:rFonts w:asciiTheme="majorEastAsia" w:eastAsiaTheme="majorEastAsia" w:hAnsiTheme="majorEastAsia" w:hint="eastAsia"/>
              </w:rPr>
              <w:t>監視補助者</w:t>
            </w:r>
          </w:p>
        </w:tc>
        <w:tc>
          <w:tcPr>
            <w:tcW w:w="5351" w:type="dxa"/>
            <w:gridSpan w:val="3"/>
            <w:vAlign w:val="center"/>
          </w:tcPr>
          <w:p w:rsidR="00B4480F" w:rsidRPr="00E701C4" w:rsidRDefault="00B4480F" w:rsidP="00D224B4">
            <w:pPr>
              <w:widowControl/>
              <w:rPr>
                <w:rFonts w:asciiTheme="majorEastAsia" w:eastAsiaTheme="majorEastAsia" w:hAnsiTheme="majorEastAsia"/>
                <w:kern w:val="0"/>
              </w:rPr>
            </w:pPr>
          </w:p>
        </w:tc>
      </w:tr>
      <w:tr w:rsidR="00B4480F" w:rsidRPr="00C8792E" w:rsidTr="00DF05A7">
        <w:trPr>
          <w:trHeight w:val="516"/>
        </w:trPr>
        <w:tc>
          <w:tcPr>
            <w:tcW w:w="1242" w:type="dxa"/>
            <w:vMerge/>
            <w:vAlign w:val="center"/>
          </w:tcPr>
          <w:p w:rsidR="00B4480F" w:rsidRPr="00C8792E" w:rsidRDefault="00B4480F" w:rsidP="00995196">
            <w:pPr>
              <w:widowControl/>
              <w:jc w:val="center"/>
              <w:rPr>
                <w:rFonts w:asciiTheme="majorEastAsia" w:eastAsiaTheme="majorEastAsia" w:hAnsiTheme="majorEastAsia"/>
              </w:rPr>
            </w:pPr>
          </w:p>
        </w:tc>
        <w:tc>
          <w:tcPr>
            <w:tcW w:w="2127" w:type="dxa"/>
            <w:gridSpan w:val="3"/>
            <w:vAlign w:val="center"/>
          </w:tcPr>
          <w:p w:rsidR="00B4480F" w:rsidRPr="00E701C4" w:rsidRDefault="00B4480F" w:rsidP="00D224B4">
            <w:pPr>
              <w:widowControl/>
              <w:rPr>
                <w:rFonts w:asciiTheme="majorEastAsia" w:eastAsiaTheme="majorEastAsia" w:hAnsiTheme="majorEastAsia"/>
              </w:rPr>
            </w:pPr>
            <w:r w:rsidRPr="00E701C4">
              <w:rPr>
                <w:rFonts w:asciiTheme="majorEastAsia" w:eastAsiaTheme="majorEastAsia" w:hAnsiTheme="majorEastAsia" w:hint="eastAsia"/>
              </w:rPr>
              <w:t>地上注意喚起要員</w:t>
            </w:r>
          </w:p>
        </w:tc>
        <w:tc>
          <w:tcPr>
            <w:tcW w:w="5351" w:type="dxa"/>
            <w:gridSpan w:val="3"/>
            <w:vAlign w:val="center"/>
          </w:tcPr>
          <w:p w:rsidR="00B4480F" w:rsidRPr="00E701C4" w:rsidRDefault="00B4480F" w:rsidP="00D224B4">
            <w:pPr>
              <w:widowControl/>
              <w:rPr>
                <w:rFonts w:asciiTheme="majorEastAsia" w:eastAsiaTheme="majorEastAsia" w:hAnsiTheme="majorEastAsia"/>
                <w:kern w:val="0"/>
              </w:rPr>
            </w:pPr>
          </w:p>
        </w:tc>
      </w:tr>
      <w:tr w:rsidR="00D224B4" w:rsidRPr="00C8792E" w:rsidTr="00D33338">
        <w:trPr>
          <w:trHeight w:val="928"/>
        </w:trPr>
        <w:tc>
          <w:tcPr>
            <w:tcW w:w="1242" w:type="dxa"/>
            <w:vMerge/>
            <w:vAlign w:val="center"/>
          </w:tcPr>
          <w:p w:rsidR="00D224B4" w:rsidRPr="00C8792E" w:rsidRDefault="00D224B4" w:rsidP="00995196">
            <w:pPr>
              <w:widowControl/>
              <w:jc w:val="center"/>
              <w:rPr>
                <w:rFonts w:asciiTheme="majorEastAsia" w:eastAsiaTheme="majorEastAsia" w:hAnsiTheme="majorEastAsia"/>
              </w:rPr>
            </w:pPr>
          </w:p>
        </w:tc>
        <w:tc>
          <w:tcPr>
            <w:tcW w:w="7478" w:type="dxa"/>
            <w:gridSpan w:val="6"/>
          </w:tcPr>
          <w:p w:rsidR="00D224B4" w:rsidRDefault="00D224B4" w:rsidP="00B4480F">
            <w:pPr>
              <w:widowControl/>
              <w:jc w:val="left"/>
              <w:rPr>
                <w:rFonts w:asciiTheme="majorEastAsia" w:eastAsiaTheme="majorEastAsia" w:hAnsiTheme="majorEastAsia"/>
              </w:rPr>
            </w:pPr>
            <w:r w:rsidRPr="00D224B4">
              <w:rPr>
                <w:rFonts w:asciiTheme="majorEastAsia" w:eastAsiaTheme="majorEastAsia" w:hAnsiTheme="majorEastAsia" w:hint="eastAsia"/>
              </w:rPr>
              <w:t>兼務する場合</w:t>
            </w:r>
            <w:r w:rsidR="001D6DE4">
              <w:rPr>
                <w:rFonts w:asciiTheme="majorEastAsia" w:eastAsiaTheme="majorEastAsia" w:hAnsiTheme="majorEastAsia" w:hint="eastAsia"/>
              </w:rPr>
              <w:t>や補助者等を配置しない場合、問題がない</w:t>
            </w:r>
            <w:r w:rsidRPr="00D224B4">
              <w:rPr>
                <w:rFonts w:asciiTheme="majorEastAsia" w:eastAsiaTheme="majorEastAsia" w:hAnsiTheme="majorEastAsia" w:hint="eastAsia"/>
              </w:rPr>
              <w:t>理由</w:t>
            </w:r>
          </w:p>
          <w:p w:rsidR="00D33338" w:rsidRDefault="00D33338" w:rsidP="00B4480F">
            <w:pPr>
              <w:widowControl/>
              <w:jc w:val="left"/>
              <w:rPr>
                <w:rFonts w:asciiTheme="majorEastAsia" w:eastAsiaTheme="majorEastAsia" w:hAnsiTheme="majorEastAsia"/>
              </w:rPr>
            </w:pPr>
          </w:p>
          <w:p w:rsidR="00DF05A7" w:rsidRDefault="00DF05A7" w:rsidP="00B4480F">
            <w:pPr>
              <w:widowControl/>
              <w:jc w:val="left"/>
              <w:rPr>
                <w:rFonts w:asciiTheme="majorEastAsia" w:eastAsiaTheme="majorEastAsia" w:hAnsiTheme="majorEastAsia"/>
              </w:rPr>
            </w:pPr>
          </w:p>
          <w:p w:rsidR="00D33338" w:rsidRPr="00D224B4" w:rsidRDefault="00D33338" w:rsidP="00B4480F">
            <w:pPr>
              <w:widowControl/>
              <w:jc w:val="left"/>
              <w:rPr>
                <w:rFonts w:asciiTheme="majorEastAsia" w:eastAsiaTheme="majorEastAsia" w:hAnsiTheme="majorEastAsia"/>
              </w:rPr>
            </w:pPr>
          </w:p>
        </w:tc>
      </w:tr>
      <w:tr w:rsidR="00B4480F" w:rsidRPr="00C8792E" w:rsidTr="00E701C4">
        <w:trPr>
          <w:trHeight w:val="517"/>
        </w:trPr>
        <w:tc>
          <w:tcPr>
            <w:tcW w:w="1242" w:type="dxa"/>
            <w:vMerge/>
            <w:vAlign w:val="center"/>
          </w:tcPr>
          <w:p w:rsidR="00B4480F" w:rsidRPr="00C8792E" w:rsidRDefault="00B4480F" w:rsidP="00995196">
            <w:pPr>
              <w:widowControl/>
              <w:jc w:val="center"/>
              <w:rPr>
                <w:rFonts w:asciiTheme="majorEastAsia" w:eastAsiaTheme="majorEastAsia" w:hAnsiTheme="majorEastAsia"/>
              </w:rPr>
            </w:pPr>
          </w:p>
        </w:tc>
        <w:tc>
          <w:tcPr>
            <w:tcW w:w="7478" w:type="dxa"/>
            <w:gridSpan w:val="6"/>
            <w:vAlign w:val="center"/>
          </w:tcPr>
          <w:p w:rsidR="00B4480F" w:rsidRPr="002C280B" w:rsidRDefault="00B4480F" w:rsidP="00E701C4">
            <w:pPr>
              <w:widowControl/>
              <w:spacing w:line="200" w:lineRule="exact"/>
              <w:ind w:left="142" w:hangingChars="100" w:hanging="142"/>
              <w:rPr>
                <w:rFonts w:asciiTheme="majorEastAsia" w:eastAsiaTheme="majorEastAsia" w:hAnsiTheme="majorEastAsia"/>
                <w:kern w:val="0"/>
                <w:sz w:val="16"/>
                <w:szCs w:val="16"/>
              </w:rPr>
            </w:pPr>
            <w:r w:rsidRPr="002C280B">
              <w:rPr>
                <w:rFonts w:ascii="ＭＳ Ｐ明朝" w:eastAsia="ＭＳ Ｐ明朝" w:hAnsi="ＭＳ Ｐ明朝" w:hint="eastAsia"/>
                <w:sz w:val="16"/>
                <w:szCs w:val="16"/>
              </w:rPr>
              <w:t>※国の許可・承認を要しない</w:t>
            </w:r>
            <w:r w:rsidR="00132D62" w:rsidRPr="002C280B">
              <w:rPr>
                <w:rFonts w:ascii="ＭＳ Ｐ明朝" w:eastAsia="ＭＳ Ｐ明朝" w:hAnsi="ＭＳ Ｐ明朝" w:hint="eastAsia"/>
                <w:sz w:val="16"/>
                <w:szCs w:val="16"/>
              </w:rPr>
              <w:t>飛行の</w:t>
            </w:r>
            <w:r w:rsidR="002C280B">
              <w:rPr>
                <w:rFonts w:ascii="ＭＳ Ｐ明朝" w:eastAsia="ＭＳ Ｐ明朝" w:hAnsi="ＭＳ Ｐ明朝" w:hint="eastAsia"/>
                <w:sz w:val="16"/>
                <w:szCs w:val="16"/>
              </w:rPr>
              <w:t>場合は、国審査要領様式３「無人航空機を飛行させる者に関する飛行経歴・知識・能力確認書」</w:t>
            </w:r>
            <w:r w:rsidRPr="002C280B">
              <w:rPr>
                <w:rFonts w:ascii="ＭＳ Ｐ明朝" w:eastAsia="ＭＳ Ｐ明朝" w:hAnsi="ＭＳ Ｐ明朝" w:hint="eastAsia"/>
                <w:sz w:val="16"/>
                <w:szCs w:val="16"/>
              </w:rPr>
              <w:t>を添付</w:t>
            </w:r>
            <w:r w:rsidR="002C280B">
              <w:rPr>
                <w:rFonts w:ascii="ＭＳ Ｐ明朝" w:eastAsia="ＭＳ Ｐ明朝" w:hAnsi="ＭＳ Ｐ明朝" w:hint="eastAsia"/>
                <w:sz w:val="16"/>
                <w:szCs w:val="16"/>
              </w:rPr>
              <w:t>すること</w:t>
            </w:r>
            <w:r w:rsidRPr="002C280B">
              <w:rPr>
                <w:rFonts w:ascii="ＭＳ Ｐ明朝" w:eastAsia="ＭＳ Ｐ明朝" w:hAnsi="ＭＳ Ｐ明朝" w:hint="eastAsia"/>
                <w:sz w:val="16"/>
                <w:szCs w:val="16"/>
              </w:rPr>
              <w:t>。</w:t>
            </w:r>
          </w:p>
        </w:tc>
      </w:tr>
      <w:tr w:rsidR="003370C2" w:rsidRPr="00C8792E" w:rsidTr="003370C2">
        <w:trPr>
          <w:trHeight w:val="1550"/>
        </w:trPr>
        <w:tc>
          <w:tcPr>
            <w:tcW w:w="1242" w:type="dxa"/>
            <w:vMerge w:val="restart"/>
            <w:vAlign w:val="center"/>
          </w:tcPr>
          <w:p w:rsidR="003370C2" w:rsidRPr="00C8792E" w:rsidRDefault="003370C2" w:rsidP="00BF71A3">
            <w:pPr>
              <w:widowControl/>
              <w:rPr>
                <w:rFonts w:asciiTheme="majorEastAsia" w:eastAsiaTheme="majorEastAsia" w:hAnsiTheme="majorEastAsia"/>
              </w:rPr>
            </w:pPr>
            <w:r w:rsidRPr="00C8792E">
              <w:rPr>
                <w:rFonts w:asciiTheme="majorEastAsia" w:eastAsiaTheme="majorEastAsia" w:hAnsiTheme="majorEastAsia" w:hint="eastAsia"/>
              </w:rPr>
              <w:t>事故発生時の対応</w:t>
            </w:r>
          </w:p>
        </w:tc>
        <w:tc>
          <w:tcPr>
            <w:tcW w:w="7478" w:type="dxa"/>
            <w:gridSpan w:val="6"/>
          </w:tcPr>
          <w:p w:rsidR="003370C2" w:rsidRDefault="003370C2" w:rsidP="003370C2">
            <w:pPr>
              <w:widowControl/>
              <w:jc w:val="left"/>
              <w:rPr>
                <w:rFonts w:asciiTheme="majorEastAsia" w:eastAsiaTheme="majorEastAsia" w:hAnsiTheme="majorEastAsia"/>
              </w:rPr>
            </w:pPr>
            <w:r>
              <w:rPr>
                <w:rFonts w:asciiTheme="majorEastAsia" w:eastAsiaTheme="majorEastAsia" w:hAnsiTheme="majorEastAsia" w:hint="eastAsia"/>
              </w:rPr>
              <w:t>第三者の物件を損傷した場合や第三者を死傷させた場合の対応</w:t>
            </w:r>
          </w:p>
          <w:p w:rsidR="003370C2" w:rsidRPr="003370C2" w:rsidRDefault="003370C2" w:rsidP="00B92BE2">
            <w:pPr>
              <w:widowControl/>
              <w:jc w:val="left"/>
              <w:rPr>
                <w:rFonts w:asciiTheme="majorEastAsia" w:eastAsiaTheme="majorEastAsia" w:hAnsiTheme="majorEastAsia"/>
              </w:rPr>
            </w:pPr>
          </w:p>
          <w:p w:rsidR="003370C2" w:rsidRPr="007A0DF9" w:rsidRDefault="003370C2" w:rsidP="00B92BE2">
            <w:pPr>
              <w:jc w:val="left"/>
              <w:rPr>
                <w:rFonts w:asciiTheme="majorEastAsia" w:eastAsiaTheme="majorEastAsia" w:hAnsiTheme="majorEastAsia"/>
              </w:rPr>
            </w:pPr>
          </w:p>
        </w:tc>
      </w:tr>
      <w:tr w:rsidR="00F3633E" w:rsidRPr="00C8792E" w:rsidTr="00D97BCA">
        <w:trPr>
          <w:trHeight w:val="457"/>
        </w:trPr>
        <w:tc>
          <w:tcPr>
            <w:tcW w:w="1242" w:type="dxa"/>
            <w:vMerge/>
          </w:tcPr>
          <w:p w:rsidR="00F3633E" w:rsidRPr="00C8792E" w:rsidRDefault="00F3633E">
            <w:pPr>
              <w:widowControl/>
              <w:jc w:val="left"/>
              <w:rPr>
                <w:rFonts w:asciiTheme="majorEastAsia" w:eastAsiaTheme="majorEastAsia" w:hAnsiTheme="majorEastAsia"/>
              </w:rPr>
            </w:pPr>
          </w:p>
        </w:tc>
        <w:tc>
          <w:tcPr>
            <w:tcW w:w="7478" w:type="dxa"/>
            <w:gridSpan w:val="6"/>
          </w:tcPr>
          <w:p w:rsidR="00F3633E" w:rsidRDefault="00F3633E" w:rsidP="00B92BE2">
            <w:pPr>
              <w:widowControl/>
              <w:jc w:val="left"/>
              <w:rPr>
                <w:rFonts w:asciiTheme="majorEastAsia" w:eastAsiaTheme="majorEastAsia" w:hAnsiTheme="majorEastAsia"/>
              </w:rPr>
            </w:pPr>
            <w:r>
              <w:rPr>
                <w:rFonts w:asciiTheme="majorEastAsia" w:eastAsiaTheme="majorEastAsia" w:hAnsiTheme="majorEastAsia" w:hint="eastAsia"/>
              </w:rPr>
              <w:t>緊急連絡先</w:t>
            </w:r>
          </w:p>
          <w:p w:rsidR="00F3633E" w:rsidRDefault="00F3633E" w:rsidP="00B92BE2">
            <w:pPr>
              <w:widowControl/>
              <w:jc w:val="left"/>
              <w:rPr>
                <w:rFonts w:asciiTheme="majorEastAsia" w:eastAsiaTheme="majorEastAsia" w:hAnsiTheme="majorEastAsia"/>
              </w:rPr>
            </w:pPr>
          </w:p>
          <w:p w:rsidR="00286D1F" w:rsidRDefault="00286D1F" w:rsidP="00B92BE2">
            <w:pPr>
              <w:widowControl/>
              <w:jc w:val="left"/>
              <w:rPr>
                <w:rFonts w:asciiTheme="majorEastAsia" w:eastAsiaTheme="majorEastAsia" w:hAnsiTheme="majorEastAsia"/>
              </w:rPr>
            </w:pPr>
          </w:p>
          <w:p w:rsidR="003370C2" w:rsidRDefault="003370C2" w:rsidP="00B92BE2">
            <w:pPr>
              <w:widowControl/>
              <w:jc w:val="left"/>
              <w:rPr>
                <w:rFonts w:asciiTheme="majorEastAsia" w:eastAsiaTheme="majorEastAsia" w:hAnsiTheme="majorEastAsia"/>
              </w:rPr>
            </w:pPr>
          </w:p>
        </w:tc>
      </w:tr>
      <w:tr w:rsidR="007A0DF9" w:rsidRPr="00C8792E" w:rsidTr="007A0DF9">
        <w:trPr>
          <w:trHeight w:val="755"/>
        </w:trPr>
        <w:tc>
          <w:tcPr>
            <w:tcW w:w="1242" w:type="dxa"/>
            <w:vMerge/>
          </w:tcPr>
          <w:p w:rsidR="007A0DF9" w:rsidRPr="00C8792E" w:rsidRDefault="007A0DF9">
            <w:pPr>
              <w:widowControl/>
              <w:jc w:val="left"/>
              <w:rPr>
                <w:rFonts w:asciiTheme="majorEastAsia" w:eastAsiaTheme="majorEastAsia" w:hAnsiTheme="majorEastAsia"/>
              </w:rPr>
            </w:pPr>
          </w:p>
        </w:tc>
        <w:tc>
          <w:tcPr>
            <w:tcW w:w="7478" w:type="dxa"/>
            <w:gridSpan w:val="6"/>
          </w:tcPr>
          <w:p w:rsidR="007A0DF9" w:rsidRDefault="00F3633E" w:rsidP="00B92BE2">
            <w:pPr>
              <w:widowControl/>
              <w:jc w:val="left"/>
              <w:rPr>
                <w:rFonts w:asciiTheme="majorEastAsia" w:eastAsiaTheme="majorEastAsia" w:hAnsiTheme="majorEastAsia"/>
              </w:rPr>
            </w:pPr>
            <w:r>
              <w:rPr>
                <w:rFonts w:asciiTheme="majorEastAsia" w:eastAsiaTheme="majorEastAsia" w:hAnsiTheme="majorEastAsia" w:hint="eastAsia"/>
              </w:rPr>
              <w:t>樹木の上や水面に墜落した場合の機材の回収方法</w:t>
            </w:r>
          </w:p>
          <w:p w:rsidR="00286D1F" w:rsidRDefault="00286D1F" w:rsidP="00B92BE2">
            <w:pPr>
              <w:widowControl/>
              <w:jc w:val="left"/>
              <w:rPr>
                <w:rFonts w:asciiTheme="majorEastAsia" w:eastAsiaTheme="majorEastAsia" w:hAnsiTheme="majorEastAsia"/>
              </w:rPr>
            </w:pPr>
          </w:p>
          <w:p w:rsidR="00286D1F" w:rsidRDefault="00286D1F" w:rsidP="00B92BE2">
            <w:pPr>
              <w:widowControl/>
              <w:jc w:val="left"/>
              <w:rPr>
                <w:rFonts w:asciiTheme="majorEastAsia" w:eastAsiaTheme="majorEastAsia" w:hAnsiTheme="majorEastAsia"/>
              </w:rPr>
            </w:pPr>
          </w:p>
        </w:tc>
      </w:tr>
      <w:tr w:rsidR="00CA36E0" w:rsidRPr="00C8792E" w:rsidTr="00995196">
        <w:trPr>
          <w:trHeight w:val="435"/>
        </w:trPr>
        <w:tc>
          <w:tcPr>
            <w:tcW w:w="1242" w:type="dxa"/>
            <w:vAlign w:val="center"/>
          </w:tcPr>
          <w:p w:rsidR="00CA36E0" w:rsidRPr="00C8792E" w:rsidRDefault="00CA36E0" w:rsidP="00995196">
            <w:pPr>
              <w:widowControl/>
              <w:rPr>
                <w:rFonts w:asciiTheme="majorEastAsia" w:eastAsiaTheme="majorEastAsia" w:hAnsiTheme="majorEastAsia"/>
              </w:rPr>
            </w:pPr>
            <w:r>
              <w:rPr>
                <w:rFonts w:asciiTheme="majorEastAsia" w:eastAsiaTheme="majorEastAsia" w:hAnsiTheme="majorEastAsia" w:hint="eastAsia"/>
              </w:rPr>
              <w:t>第三者賠償責任保険</w:t>
            </w:r>
          </w:p>
        </w:tc>
        <w:tc>
          <w:tcPr>
            <w:tcW w:w="7478" w:type="dxa"/>
            <w:gridSpan w:val="6"/>
          </w:tcPr>
          <w:p w:rsidR="00CA36E0" w:rsidRDefault="00CA36E0" w:rsidP="00B92BE2">
            <w:pPr>
              <w:widowControl/>
              <w:jc w:val="left"/>
              <w:rPr>
                <w:rFonts w:asciiTheme="majorEastAsia" w:eastAsiaTheme="majorEastAsia" w:hAnsiTheme="majorEastAsia"/>
              </w:rPr>
            </w:pPr>
            <w:r>
              <w:rPr>
                <w:rFonts w:asciiTheme="majorEastAsia" w:eastAsiaTheme="majorEastAsia" w:hAnsiTheme="majorEastAsia" w:hint="eastAsia"/>
              </w:rPr>
              <w:t xml:space="preserve">保険会社名　　</w:t>
            </w:r>
          </w:p>
          <w:p w:rsidR="00CA36E0" w:rsidRDefault="00CA36E0" w:rsidP="00B92BE2">
            <w:pPr>
              <w:widowControl/>
              <w:jc w:val="left"/>
              <w:rPr>
                <w:rFonts w:asciiTheme="majorEastAsia" w:eastAsiaTheme="majorEastAsia" w:hAnsiTheme="majorEastAsia"/>
              </w:rPr>
            </w:pPr>
            <w:r>
              <w:rPr>
                <w:rFonts w:asciiTheme="majorEastAsia" w:eastAsiaTheme="majorEastAsia" w:hAnsiTheme="majorEastAsia" w:hint="eastAsia"/>
              </w:rPr>
              <w:t xml:space="preserve">商　品　名　　</w:t>
            </w:r>
          </w:p>
          <w:p w:rsidR="00CA36E0" w:rsidRDefault="00CA36E0" w:rsidP="00B92BE2">
            <w:pPr>
              <w:widowControl/>
              <w:jc w:val="left"/>
              <w:rPr>
                <w:rFonts w:asciiTheme="majorEastAsia" w:eastAsiaTheme="majorEastAsia" w:hAnsiTheme="majorEastAsia"/>
              </w:rPr>
            </w:pPr>
            <w:r w:rsidRPr="008A6670">
              <w:rPr>
                <w:rFonts w:asciiTheme="majorEastAsia" w:eastAsiaTheme="majorEastAsia" w:hAnsiTheme="majorEastAsia" w:hint="eastAsia"/>
                <w:spacing w:val="15"/>
                <w:kern w:val="0"/>
                <w:fitText w:val="1010" w:id="1100823296"/>
              </w:rPr>
              <w:t>補償金</w:t>
            </w:r>
            <w:r w:rsidRPr="008A6670">
              <w:rPr>
                <w:rFonts w:asciiTheme="majorEastAsia" w:eastAsiaTheme="majorEastAsia" w:hAnsiTheme="majorEastAsia" w:hint="eastAsia"/>
                <w:spacing w:val="-22"/>
                <w:kern w:val="0"/>
                <w:fitText w:val="1010" w:id="1100823296"/>
              </w:rPr>
              <w:t>額</w:t>
            </w:r>
            <w:r>
              <w:rPr>
                <w:rFonts w:asciiTheme="majorEastAsia" w:eastAsiaTheme="majorEastAsia" w:hAnsiTheme="majorEastAsia" w:hint="eastAsia"/>
                <w:kern w:val="0"/>
              </w:rPr>
              <w:t xml:space="preserve">　　</w:t>
            </w:r>
            <w:r w:rsidR="00995196">
              <w:rPr>
                <w:rFonts w:asciiTheme="majorEastAsia" w:eastAsiaTheme="majorEastAsia" w:hAnsiTheme="majorEastAsia" w:hint="eastAsia"/>
                <w:kern w:val="0"/>
              </w:rPr>
              <w:t>（対人）　　　　　円　　（対物）　　　　円</w:t>
            </w:r>
          </w:p>
        </w:tc>
      </w:tr>
      <w:tr w:rsidR="00112A09" w:rsidRPr="00C8792E" w:rsidTr="00995196">
        <w:trPr>
          <w:trHeight w:val="435"/>
        </w:trPr>
        <w:tc>
          <w:tcPr>
            <w:tcW w:w="1242" w:type="dxa"/>
            <w:vAlign w:val="center"/>
          </w:tcPr>
          <w:p w:rsidR="00112A09" w:rsidRDefault="00112A09" w:rsidP="00995196">
            <w:pPr>
              <w:widowControl/>
              <w:rPr>
                <w:rFonts w:asciiTheme="majorEastAsia" w:eastAsiaTheme="majorEastAsia" w:hAnsiTheme="majorEastAsia"/>
              </w:rPr>
            </w:pPr>
            <w:r>
              <w:rPr>
                <w:rFonts w:asciiTheme="majorEastAsia" w:eastAsiaTheme="majorEastAsia" w:hAnsiTheme="majorEastAsia" w:hint="eastAsia"/>
              </w:rPr>
              <w:t>その他</w:t>
            </w:r>
          </w:p>
        </w:tc>
        <w:tc>
          <w:tcPr>
            <w:tcW w:w="7478" w:type="dxa"/>
            <w:gridSpan w:val="6"/>
          </w:tcPr>
          <w:p w:rsidR="00112A09" w:rsidRDefault="00112A09" w:rsidP="00B92BE2">
            <w:pPr>
              <w:widowControl/>
              <w:jc w:val="left"/>
              <w:rPr>
                <w:rFonts w:asciiTheme="majorEastAsia" w:eastAsiaTheme="majorEastAsia" w:hAnsiTheme="majorEastAsia"/>
              </w:rPr>
            </w:pPr>
            <w:r>
              <w:rPr>
                <w:rFonts w:asciiTheme="majorEastAsia" w:eastAsiaTheme="majorEastAsia" w:hAnsiTheme="majorEastAsia" w:hint="eastAsia"/>
              </w:rPr>
              <w:t>次の事項を厳守します。</w:t>
            </w:r>
          </w:p>
          <w:p w:rsidR="00112A09" w:rsidRDefault="00112A09"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・第三者に対する危害を防止するため、原則として第三者の上空で無人航空機を飛行させない</w:t>
            </w:r>
            <w:r w:rsidR="00212485">
              <w:rPr>
                <w:rFonts w:asciiTheme="majorEastAsia" w:eastAsiaTheme="majorEastAsia" w:hAnsiTheme="majorEastAsia" w:hint="eastAsia"/>
              </w:rPr>
              <w:t>こと</w:t>
            </w:r>
            <w:r>
              <w:rPr>
                <w:rFonts w:asciiTheme="majorEastAsia" w:eastAsiaTheme="majorEastAsia" w:hAnsiTheme="majorEastAsia" w:hint="eastAsia"/>
              </w:rPr>
              <w:t>。</w:t>
            </w:r>
          </w:p>
          <w:p w:rsidR="00112A09" w:rsidRDefault="00112A09"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w:t>
            </w:r>
            <w:r w:rsidR="007428E0">
              <w:rPr>
                <w:rFonts w:asciiTheme="majorEastAsia" w:eastAsiaTheme="majorEastAsia" w:hAnsiTheme="majorEastAsia" w:cs="Arial" w:hint="eastAsia"/>
                <w:kern w:val="0"/>
              </w:rPr>
              <w:t>飛行前に、気象（仕様上設定された飛行可能な風速等）、機体の状況（バッテリーの残量確認、通信系統及び推進系統の作動確認）及び飛行経路（第三者の立入の有無）について、安全に飛行できる状態であることを確認すること</w:t>
            </w:r>
            <w:r>
              <w:rPr>
                <w:rFonts w:asciiTheme="majorEastAsia" w:eastAsiaTheme="majorEastAsia" w:hAnsiTheme="majorEastAsia" w:hint="eastAsia"/>
              </w:rPr>
              <w:t>。</w:t>
            </w:r>
          </w:p>
          <w:p w:rsidR="00112A09" w:rsidRDefault="00112A09"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・取扱説明書に記載された風速以上の突風が発生するなど、無人航空機を安全に飛行させることができなくなるような不測の事態が発生した場合には飛行を中止する</w:t>
            </w:r>
            <w:r w:rsidR="00212485">
              <w:rPr>
                <w:rFonts w:asciiTheme="majorEastAsia" w:eastAsiaTheme="majorEastAsia" w:hAnsiTheme="majorEastAsia" w:hint="eastAsia"/>
              </w:rPr>
              <w:t>こと</w:t>
            </w:r>
            <w:r>
              <w:rPr>
                <w:rFonts w:asciiTheme="majorEastAsia" w:eastAsiaTheme="majorEastAsia" w:hAnsiTheme="majorEastAsia" w:hint="eastAsia"/>
              </w:rPr>
              <w:t>。</w:t>
            </w:r>
          </w:p>
          <w:p w:rsidR="00112A09" w:rsidRDefault="00112A09"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・酒精飲料等の影響により、無人航空機を正常に飛行させることができないおそれがある間は、飛行させない</w:t>
            </w:r>
            <w:r w:rsidR="00212485">
              <w:rPr>
                <w:rFonts w:asciiTheme="majorEastAsia" w:eastAsiaTheme="majorEastAsia" w:hAnsiTheme="majorEastAsia" w:hint="eastAsia"/>
              </w:rPr>
              <w:t>こと</w:t>
            </w:r>
            <w:r>
              <w:rPr>
                <w:rFonts w:asciiTheme="majorEastAsia" w:eastAsiaTheme="majorEastAsia" w:hAnsiTheme="majorEastAsia" w:hint="eastAsia"/>
              </w:rPr>
              <w:t>。</w:t>
            </w:r>
          </w:p>
          <w:p w:rsidR="00112A09" w:rsidRDefault="00112A09"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・飛行目的によりやむを得ない場合を除き、飛行の危険を生じるおそれがある区域の上空での飛行は行わない</w:t>
            </w:r>
            <w:r w:rsidR="00212485">
              <w:rPr>
                <w:rFonts w:asciiTheme="majorEastAsia" w:eastAsiaTheme="majorEastAsia" w:hAnsiTheme="majorEastAsia" w:hint="eastAsia"/>
              </w:rPr>
              <w:t>こと</w:t>
            </w:r>
            <w:r>
              <w:rPr>
                <w:rFonts w:asciiTheme="majorEastAsia" w:eastAsiaTheme="majorEastAsia" w:hAnsiTheme="majorEastAsia" w:hint="eastAsia"/>
              </w:rPr>
              <w:t>。</w:t>
            </w:r>
          </w:p>
          <w:p w:rsidR="00112A09" w:rsidRDefault="00112A09"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・不必要な低空飛行、高調音を発する飛行、急降下など、他人に迷惑を及ぼすような飛行を行わない</w:t>
            </w:r>
            <w:r w:rsidR="00212485">
              <w:rPr>
                <w:rFonts w:asciiTheme="majorEastAsia" w:eastAsiaTheme="majorEastAsia" w:hAnsiTheme="majorEastAsia" w:hint="eastAsia"/>
              </w:rPr>
              <w:t>こと</w:t>
            </w:r>
            <w:r>
              <w:rPr>
                <w:rFonts w:asciiTheme="majorEastAsia" w:eastAsiaTheme="majorEastAsia" w:hAnsiTheme="majorEastAsia" w:hint="eastAsia"/>
              </w:rPr>
              <w:t>。</w:t>
            </w:r>
          </w:p>
          <w:p w:rsidR="00112A09" w:rsidRDefault="00112A09"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・物件のつり下げ又は曳航は行わない</w:t>
            </w:r>
            <w:r w:rsidR="00212485">
              <w:rPr>
                <w:rFonts w:asciiTheme="majorEastAsia" w:eastAsiaTheme="majorEastAsia" w:hAnsiTheme="majorEastAsia" w:hint="eastAsia"/>
              </w:rPr>
              <w:t>こと</w:t>
            </w:r>
            <w:r>
              <w:rPr>
                <w:rFonts w:asciiTheme="majorEastAsia" w:eastAsiaTheme="majorEastAsia" w:hAnsiTheme="majorEastAsia" w:hint="eastAsia"/>
              </w:rPr>
              <w:t>。業務上の理由等によりやむを得ずこれらの行為を行う場合には、必要な安全上の措置を講じる</w:t>
            </w:r>
            <w:r w:rsidR="00212485">
              <w:rPr>
                <w:rFonts w:asciiTheme="majorEastAsia" w:eastAsiaTheme="majorEastAsia" w:hAnsiTheme="majorEastAsia" w:hint="eastAsia"/>
              </w:rPr>
              <w:t>こと</w:t>
            </w:r>
            <w:r>
              <w:rPr>
                <w:rFonts w:asciiTheme="majorEastAsia" w:eastAsiaTheme="majorEastAsia" w:hAnsiTheme="majorEastAsia" w:hint="eastAsia"/>
              </w:rPr>
              <w:t>。</w:t>
            </w:r>
          </w:p>
          <w:p w:rsidR="00112A09" w:rsidRDefault="00112A09"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・無人航空機の飛行による人の死傷、第三者の物件の損傷、飛行時における機体の紛失</w:t>
            </w:r>
            <w:r w:rsidR="00A401BE">
              <w:rPr>
                <w:rFonts w:asciiTheme="majorEastAsia" w:eastAsiaTheme="majorEastAsia" w:hAnsiTheme="majorEastAsia" w:hint="eastAsia"/>
              </w:rPr>
              <w:t>が発生した場合は、速やかに公園管理事務所に報告する</w:t>
            </w:r>
            <w:r w:rsidR="00212485">
              <w:rPr>
                <w:rFonts w:asciiTheme="majorEastAsia" w:eastAsiaTheme="majorEastAsia" w:hAnsiTheme="majorEastAsia" w:hint="eastAsia"/>
              </w:rPr>
              <w:t>こと</w:t>
            </w:r>
            <w:r w:rsidR="00A401BE">
              <w:rPr>
                <w:rFonts w:asciiTheme="majorEastAsia" w:eastAsiaTheme="majorEastAsia" w:hAnsiTheme="majorEastAsia" w:hint="eastAsia"/>
              </w:rPr>
              <w:t>。</w:t>
            </w:r>
          </w:p>
          <w:p w:rsidR="00B31197" w:rsidRDefault="00B31197"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・都市公園の施設を損傷した場合は、公園管理者の指示に従い、原状に復し、又は損害を賠償する。</w:t>
            </w:r>
          </w:p>
          <w:p w:rsidR="00212485" w:rsidRDefault="00212485" w:rsidP="00112A09">
            <w:pPr>
              <w:widowControl/>
              <w:ind w:left="202" w:hangingChars="100" w:hanging="202"/>
              <w:jc w:val="left"/>
              <w:rPr>
                <w:rFonts w:asciiTheme="majorEastAsia" w:eastAsiaTheme="majorEastAsia" w:hAnsiTheme="majorEastAsia"/>
              </w:rPr>
            </w:pPr>
            <w:r>
              <w:rPr>
                <w:rFonts w:asciiTheme="majorEastAsia" w:eastAsiaTheme="majorEastAsia" w:hAnsiTheme="majorEastAsia" w:hint="eastAsia"/>
              </w:rPr>
              <w:t>・飛行の際には、無人航空機を飛行させる者は許可書の原本又は写しを携行すること。</w:t>
            </w:r>
          </w:p>
          <w:p w:rsidR="00212485" w:rsidRPr="00212485" w:rsidRDefault="00212485" w:rsidP="00112A09">
            <w:pPr>
              <w:widowControl/>
              <w:ind w:left="202" w:hangingChars="100" w:hanging="202"/>
              <w:jc w:val="left"/>
              <w:rPr>
                <w:rFonts w:asciiTheme="majorEastAsia" w:eastAsiaTheme="majorEastAsia" w:hAnsiTheme="majorEastAsia"/>
              </w:rPr>
            </w:pPr>
          </w:p>
        </w:tc>
      </w:tr>
    </w:tbl>
    <w:p w:rsidR="00BF71A3" w:rsidRPr="00D26B4A" w:rsidRDefault="00BF71A3" w:rsidP="00D26B4A">
      <w:pPr>
        <w:widowControl/>
        <w:ind w:left="162" w:hangingChars="100" w:hanging="162"/>
        <w:jc w:val="left"/>
        <w:rPr>
          <w:rFonts w:asciiTheme="majorEastAsia" w:eastAsiaTheme="majorEastAsia" w:hAnsiTheme="majorEastAsia"/>
          <w:sz w:val="18"/>
          <w:szCs w:val="18"/>
        </w:rPr>
      </w:pPr>
      <w:r w:rsidRPr="00D26B4A">
        <w:rPr>
          <w:rFonts w:asciiTheme="majorEastAsia" w:eastAsiaTheme="majorEastAsia" w:hAnsiTheme="majorEastAsia" w:hint="eastAsia"/>
          <w:sz w:val="18"/>
          <w:szCs w:val="18"/>
        </w:rPr>
        <w:t>※「国の許可・承認」とは、航空法第１３２条ただし書きの許可又は同法第１３２条の２ただし書きの承認を言います。</w:t>
      </w:r>
    </w:p>
    <w:p w:rsidR="00995196" w:rsidRPr="00D26B4A" w:rsidRDefault="000C58BD" w:rsidP="00D26B4A">
      <w:pPr>
        <w:widowControl/>
        <w:ind w:left="162" w:hangingChars="100" w:hanging="162"/>
        <w:jc w:val="left"/>
        <w:rPr>
          <w:rFonts w:asciiTheme="majorEastAsia" w:eastAsiaTheme="majorEastAsia" w:hAnsiTheme="majorEastAsia" w:cs="Arial"/>
          <w:kern w:val="0"/>
          <w:sz w:val="18"/>
          <w:szCs w:val="18"/>
        </w:rPr>
      </w:pPr>
      <w:r w:rsidRPr="00D26B4A">
        <w:rPr>
          <w:rFonts w:asciiTheme="majorEastAsia" w:eastAsiaTheme="majorEastAsia" w:hAnsiTheme="majorEastAsia" w:hint="eastAsia"/>
          <w:sz w:val="18"/>
          <w:szCs w:val="18"/>
        </w:rPr>
        <w:t>※</w:t>
      </w:r>
      <w:r w:rsidR="00B61888" w:rsidRPr="00D26B4A">
        <w:rPr>
          <w:rFonts w:asciiTheme="majorEastAsia" w:eastAsiaTheme="majorEastAsia" w:hAnsiTheme="majorEastAsia" w:hint="eastAsia"/>
          <w:sz w:val="18"/>
          <w:szCs w:val="18"/>
        </w:rPr>
        <w:t>「国審査要領」とは、</w:t>
      </w:r>
      <w:r w:rsidR="00B61888" w:rsidRPr="00D26B4A">
        <w:rPr>
          <w:rFonts w:asciiTheme="majorEastAsia" w:eastAsiaTheme="majorEastAsia" w:hAnsiTheme="majorEastAsia" w:cs="Arial" w:hint="eastAsia"/>
          <w:kern w:val="0"/>
          <w:sz w:val="18"/>
          <w:szCs w:val="18"/>
        </w:rPr>
        <w:t>「無人航空機の飛行に関する許可・承認の審査要領（平成２７年１１月１７日国空航第６８４号、国空機第９２３号）」を言います。</w:t>
      </w:r>
    </w:p>
    <w:p w:rsidR="00876B85" w:rsidRPr="00D26B4A" w:rsidRDefault="00876B85" w:rsidP="00D26B4A">
      <w:pPr>
        <w:widowControl/>
        <w:ind w:left="162" w:hangingChars="100" w:hanging="162"/>
        <w:jc w:val="left"/>
        <w:rPr>
          <w:rFonts w:asciiTheme="majorEastAsia" w:eastAsiaTheme="majorEastAsia" w:hAnsiTheme="majorEastAsia" w:cs="Arial"/>
          <w:kern w:val="0"/>
          <w:sz w:val="18"/>
          <w:szCs w:val="18"/>
        </w:rPr>
      </w:pPr>
      <w:r w:rsidRPr="00D26B4A">
        <w:rPr>
          <w:rFonts w:asciiTheme="majorEastAsia" w:eastAsiaTheme="majorEastAsia" w:hAnsiTheme="majorEastAsia" w:cs="Arial" w:hint="eastAsia"/>
          <w:kern w:val="0"/>
          <w:sz w:val="18"/>
          <w:szCs w:val="18"/>
        </w:rPr>
        <w:t>※「監視補助者」とは、無人航空機の飛行状況及び周囲の気象状況の変化等を常に監視し、操縦者が安全に</w:t>
      </w:r>
      <w:r w:rsidR="00D26B4A" w:rsidRPr="00D26B4A">
        <w:rPr>
          <w:rFonts w:asciiTheme="majorEastAsia" w:eastAsiaTheme="majorEastAsia" w:hAnsiTheme="majorEastAsia" w:cs="Arial" w:hint="eastAsia"/>
          <w:kern w:val="0"/>
          <w:sz w:val="18"/>
          <w:szCs w:val="18"/>
        </w:rPr>
        <w:t>飛行させることができるよう必要な助言を行う</w:t>
      </w:r>
      <w:r w:rsidRPr="00D26B4A">
        <w:rPr>
          <w:rFonts w:asciiTheme="majorEastAsia" w:eastAsiaTheme="majorEastAsia" w:hAnsiTheme="majorEastAsia" w:cs="Arial" w:hint="eastAsia"/>
          <w:kern w:val="0"/>
          <w:sz w:val="18"/>
          <w:szCs w:val="18"/>
        </w:rPr>
        <w:t>者をいい、飛行経路全体を見渡せる位置に配置しなければなりません。</w:t>
      </w:r>
    </w:p>
    <w:p w:rsidR="00995196" w:rsidRDefault="00D26B4A" w:rsidP="00D26B4A">
      <w:pPr>
        <w:widowControl/>
        <w:ind w:left="162" w:hangingChars="100" w:hanging="162"/>
        <w:jc w:val="left"/>
        <w:rPr>
          <w:rFonts w:asciiTheme="majorEastAsia" w:eastAsiaTheme="majorEastAsia" w:hAnsiTheme="majorEastAsia" w:cs="Arial"/>
          <w:kern w:val="0"/>
        </w:rPr>
      </w:pPr>
      <w:r w:rsidRPr="00D26B4A">
        <w:rPr>
          <w:rFonts w:asciiTheme="majorEastAsia" w:eastAsiaTheme="majorEastAsia" w:hAnsiTheme="majorEastAsia" w:cs="Arial" w:hint="eastAsia"/>
          <w:kern w:val="0"/>
          <w:sz w:val="18"/>
          <w:szCs w:val="18"/>
        </w:rPr>
        <w:t>※「地上注意喚起要員」とは、飛行経路の直下及びその周辺に第三者が立ち入らないように注意喚起を行う補助者を言います。</w:t>
      </w:r>
      <w:r w:rsidR="00995196">
        <w:rPr>
          <w:rFonts w:asciiTheme="majorEastAsia" w:eastAsiaTheme="majorEastAsia" w:hAnsiTheme="majorEastAsia" w:cs="Arial"/>
          <w:kern w:val="0"/>
        </w:rPr>
        <w:br w:type="page"/>
      </w:r>
    </w:p>
    <w:p w:rsidR="00DB709D" w:rsidRDefault="00995196" w:rsidP="00995196">
      <w:pPr>
        <w:widowControl/>
        <w:ind w:left="202" w:hangingChars="100" w:hanging="202"/>
        <w:jc w:val="right"/>
        <w:rPr>
          <w:rFonts w:asciiTheme="majorEastAsia" w:eastAsiaTheme="majorEastAsia" w:hAnsiTheme="majorEastAsia"/>
          <w:szCs w:val="24"/>
        </w:rPr>
      </w:pPr>
      <w:r>
        <w:rPr>
          <w:rFonts w:asciiTheme="majorEastAsia" w:eastAsiaTheme="majorEastAsia" w:hAnsiTheme="majorEastAsia" w:hint="eastAsia"/>
          <w:szCs w:val="24"/>
        </w:rPr>
        <w:t>別添資料１</w:t>
      </w:r>
    </w:p>
    <w:p w:rsidR="00995196" w:rsidRDefault="00995196" w:rsidP="000C58BD">
      <w:pPr>
        <w:widowControl/>
        <w:ind w:left="202" w:hangingChars="100" w:hanging="202"/>
        <w:jc w:val="left"/>
        <w:rPr>
          <w:rFonts w:asciiTheme="majorEastAsia" w:eastAsiaTheme="majorEastAsia" w:hAnsiTheme="majorEastAsia"/>
          <w:szCs w:val="24"/>
        </w:rPr>
      </w:pPr>
    </w:p>
    <w:p w:rsidR="00995196" w:rsidRPr="00995196" w:rsidRDefault="00995196" w:rsidP="00995196">
      <w:pPr>
        <w:widowControl/>
        <w:ind w:left="262" w:hangingChars="100" w:hanging="262"/>
        <w:jc w:val="center"/>
        <w:rPr>
          <w:rFonts w:asciiTheme="majorEastAsia" w:eastAsiaTheme="majorEastAsia" w:hAnsiTheme="majorEastAsia"/>
          <w:sz w:val="28"/>
          <w:szCs w:val="28"/>
        </w:rPr>
      </w:pPr>
      <w:r w:rsidRPr="00995196">
        <w:rPr>
          <w:rFonts w:asciiTheme="majorEastAsia" w:eastAsiaTheme="majorEastAsia" w:hAnsiTheme="majorEastAsia" w:hint="eastAsia"/>
          <w:sz w:val="28"/>
          <w:szCs w:val="28"/>
        </w:rPr>
        <w:t>飛行経路図</w:t>
      </w:r>
    </w:p>
    <w:p w:rsidR="00995196" w:rsidRDefault="00995196" w:rsidP="000C58BD">
      <w:pPr>
        <w:widowControl/>
        <w:ind w:left="202" w:hangingChars="100" w:hanging="202"/>
        <w:jc w:val="left"/>
        <w:rPr>
          <w:rFonts w:asciiTheme="majorEastAsia" w:eastAsiaTheme="majorEastAsia" w:hAnsiTheme="majorEastAsia"/>
          <w:szCs w:val="24"/>
        </w:rPr>
      </w:pPr>
    </w:p>
    <w:tbl>
      <w:tblPr>
        <w:tblStyle w:val="a7"/>
        <w:tblW w:w="0" w:type="auto"/>
        <w:tblInd w:w="202" w:type="dxa"/>
        <w:tblLook w:val="04A0" w:firstRow="1" w:lastRow="0" w:firstColumn="1" w:lastColumn="0" w:noHBand="0" w:noVBand="1"/>
      </w:tblPr>
      <w:tblGrid>
        <w:gridCol w:w="1848"/>
        <w:gridCol w:w="6444"/>
      </w:tblGrid>
      <w:tr w:rsidR="00995196" w:rsidTr="002D15BE">
        <w:trPr>
          <w:trHeight w:val="8859"/>
        </w:trPr>
        <w:tc>
          <w:tcPr>
            <w:tcW w:w="8518" w:type="dxa"/>
            <w:gridSpan w:val="2"/>
          </w:tcPr>
          <w:p w:rsidR="00995196" w:rsidRDefault="00995196" w:rsidP="000C58BD">
            <w:pPr>
              <w:widowControl/>
              <w:jc w:val="left"/>
              <w:rPr>
                <w:rFonts w:asciiTheme="majorEastAsia" w:eastAsiaTheme="majorEastAsia" w:hAnsiTheme="majorEastAsia"/>
                <w:szCs w:val="24"/>
              </w:rPr>
            </w:pPr>
          </w:p>
        </w:tc>
      </w:tr>
      <w:tr w:rsidR="0025775D" w:rsidTr="002355EF">
        <w:trPr>
          <w:trHeight w:val="420"/>
        </w:trPr>
        <w:tc>
          <w:tcPr>
            <w:tcW w:w="1891" w:type="dxa"/>
            <w:vAlign w:val="center"/>
          </w:tcPr>
          <w:p w:rsidR="0025775D" w:rsidRDefault="0025775D" w:rsidP="002355EF">
            <w:pPr>
              <w:widowControl/>
              <w:rPr>
                <w:rFonts w:asciiTheme="majorEastAsia" w:eastAsiaTheme="majorEastAsia" w:hAnsiTheme="majorEastAsia"/>
                <w:szCs w:val="24"/>
              </w:rPr>
            </w:pPr>
            <w:r>
              <w:rPr>
                <w:rFonts w:asciiTheme="majorEastAsia" w:eastAsiaTheme="majorEastAsia" w:hAnsiTheme="majorEastAsia" w:hint="eastAsia"/>
                <w:szCs w:val="24"/>
              </w:rPr>
              <w:t>公園名</w:t>
            </w:r>
          </w:p>
        </w:tc>
        <w:tc>
          <w:tcPr>
            <w:tcW w:w="6627" w:type="dxa"/>
            <w:vAlign w:val="center"/>
          </w:tcPr>
          <w:p w:rsidR="0025775D" w:rsidRDefault="002D15BE" w:rsidP="002355EF">
            <w:pPr>
              <w:rPr>
                <w:rFonts w:asciiTheme="majorEastAsia" w:eastAsiaTheme="majorEastAsia" w:hAnsiTheme="majorEastAsia"/>
                <w:szCs w:val="24"/>
              </w:rPr>
            </w:pPr>
            <w:r>
              <w:rPr>
                <w:rFonts w:asciiTheme="majorEastAsia" w:eastAsiaTheme="majorEastAsia" w:hAnsiTheme="majorEastAsia" w:hint="eastAsia"/>
                <w:szCs w:val="24"/>
              </w:rPr>
              <w:t>○○公園</w:t>
            </w:r>
          </w:p>
        </w:tc>
      </w:tr>
      <w:tr w:rsidR="0025775D" w:rsidTr="002355EF">
        <w:trPr>
          <w:trHeight w:val="420"/>
        </w:trPr>
        <w:tc>
          <w:tcPr>
            <w:tcW w:w="1891" w:type="dxa"/>
            <w:vAlign w:val="center"/>
          </w:tcPr>
          <w:p w:rsidR="0025775D" w:rsidRDefault="0025775D" w:rsidP="002355EF">
            <w:pPr>
              <w:widowControl/>
              <w:rPr>
                <w:rFonts w:asciiTheme="majorEastAsia" w:eastAsiaTheme="majorEastAsia" w:hAnsiTheme="majorEastAsia"/>
                <w:szCs w:val="24"/>
              </w:rPr>
            </w:pPr>
            <w:r>
              <w:rPr>
                <w:rFonts w:asciiTheme="majorEastAsia" w:eastAsiaTheme="majorEastAsia" w:hAnsiTheme="majorEastAsia" w:hint="eastAsia"/>
                <w:szCs w:val="24"/>
              </w:rPr>
              <w:t>飛行予定日</w:t>
            </w:r>
            <w:r w:rsidR="00BE7BD0">
              <w:rPr>
                <w:rFonts w:asciiTheme="majorEastAsia" w:eastAsiaTheme="majorEastAsia" w:hAnsiTheme="majorEastAsia" w:hint="eastAsia"/>
                <w:szCs w:val="24"/>
              </w:rPr>
              <w:t>時</w:t>
            </w:r>
          </w:p>
        </w:tc>
        <w:tc>
          <w:tcPr>
            <w:tcW w:w="6627" w:type="dxa"/>
            <w:vAlign w:val="center"/>
          </w:tcPr>
          <w:p w:rsidR="0025775D" w:rsidRDefault="0025775D" w:rsidP="002355EF">
            <w:pPr>
              <w:widowControl/>
              <w:rPr>
                <w:rFonts w:asciiTheme="majorEastAsia" w:eastAsiaTheme="majorEastAsia" w:hAnsiTheme="majorEastAsia"/>
                <w:szCs w:val="24"/>
              </w:rPr>
            </w:pPr>
            <w:r>
              <w:rPr>
                <w:rFonts w:asciiTheme="majorEastAsia" w:eastAsiaTheme="majorEastAsia" w:hAnsiTheme="majorEastAsia" w:hint="eastAsia"/>
                <w:szCs w:val="24"/>
              </w:rPr>
              <w:t>平成　　年　　月　　日</w:t>
            </w:r>
            <w:r w:rsidR="00FF033D">
              <w:rPr>
                <w:rFonts w:asciiTheme="majorEastAsia" w:eastAsiaTheme="majorEastAsia" w:hAnsiTheme="majorEastAsia" w:hint="eastAsia"/>
                <w:szCs w:val="24"/>
              </w:rPr>
              <w:t xml:space="preserve">　　時　　分～　　時　　分</w:t>
            </w:r>
          </w:p>
        </w:tc>
      </w:tr>
      <w:tr w:rsidR="0025775D" w:rsidTr="002355EF">
        <w:trPr>
          <w:trHeight w:val="420"/>
        </w:trPr>
        <w:tc>
          <w:tcPr>
            <w:tcW w:w="1891" w:type="dxa"/>
            <w:vAlign w:val="center"/>
          </w:tcPr>
          <w:p w:rsidR="0025775D" w:rsidRDefault="002D15BE" w:rsidP="002355EF">
            <w:pPr>
              <w:widowControl/>
              <w:rPr>
                <w:rFonts w:asciiTheme="majorEastAsia" w:eastAsiaTheme="majorEastAsia" w:hAnsiTheme="majorEastAsia"/>
                <w:szCs w:val="24"/>
              </w:rPr>
            </w:pPr>
            <w:r>
              <w:rPr>
                <w:rFonts w:asciiTheme="majorEastAsia" w:eastAsiaTheme="majorEastAsia" w:hAnsiTheme="majorEastAsia" w:hint="eastAsia"/>
                <w:szCs w:val="24"/>
              </w:rPr>
              <w:t>想定飛行</w:t>
            </w:r>
            <w:r w:rsidR="0025775D">
              <w:rPr>
                <w:rFonts w:asciiTheme="majorEastAsia" w:eastAsiaTheme="majorEastAsia" w:hAnsiTheme="majorEastAsia" w:hint="eastAsia"/>
                <w:szCs w:val="24"/>
              </w:rPr>
              <w:t>時間</w:t>
            </w:r>
          </w:p>
        </w:tc>
        <w:tc>
          <w:tcPr>
            <w:tcW w:w="6627" w:type="dxa"/>
            <w:vAlign w:val="center"/>
          </w:tcPr>
          <w:p w:rsidR="0025775D" w:rsidRDefault="00132D62" w:rsidP="002355EF">
            <w:pPr>
              <w:widowControl/>
              <w:rPr>
                <w:rFonts w:asciiTheme="majorEastAsia" w:eastAsiaTheme="majorEastAsia" w:hAnsiTheme="majorEastAsia"/>
                <w:szCs w:val="24"/>
              </w:rPr>
            </w:pPr>
            <w:r>
              <w:rPr>
                <w:rFonts w:asciiTheme="majorEastAsia" w:eastAsiaTheme="majorEastAsia" w:hAnsiTheme="majorEastAsia" w:hint="eastAsia"/>
                <w:szCs w:val="24"/>
              </w:rPr>
              <w:t>○○</w:t>
            </w:r>
            <w:r w:rsidR="002D15BE">
              <w:rPr>
                <w:rFonts w:asciiTheme="majorEastAsia" w:eastAsiaTheme="majorEastAsia" w:hAnsiTheme="majorEastAsia" w:hint="eastAsia"/>
                <w:szCs w:val="24"/>
              </w:rPr>
              <w:t>分間</w:t>
            </w:r>
          </w:p>
        </w:tc>
      </w:tr>
    </w:tbl>
    <w:p w:rsidR="0025775D" w:rsidRDefault="002355EF" w:rsidP="00995196">
      <w:pPr>
        <w:widowControl/>
        <w:ind w:left="202" w:hangingChars="100" w:hanging="202"/>
        <w:jc w:val="left"/>
        <w:rPr>
          <w:rFonts w:asciiTheme="majorEastAsia" w:eastAsiaTheme="majorEastAsia" w:hAnsiTheme="majorEastAsia"/>
          <w:szCs w:val="24"/>
        </w:rPr>
      </w:pPr>
      <w:r>
        <w:rPr>
          <w:rFonts w:asciiTheme="majorEastAsia" w:eastAsiaTheme="majorEastAsia" w:hAnsiTheme="majorEastAsia" w:hint="eastAsia"/>
          <w:szCs w:val="24"/>
        </w:rPr>
        <w:t>※飛行する順路及び</w:t>
      </w:r>
      <w:r w:rsidR="0025775D">
        <w:rPr>
          <w:rFonts w:asciiTheme="majorEastAsia" w:eastAsiaTheme="majorEastAsia" w:hAnsiTheme="majorEastAsia" w:hint="eastAsia"/>
          <w:szCs w:val="24"/>
        </w:rPr>
        <w:t>離着陸地点</w:t>
      </w:r>
      <w:r w:rsidR="00E33B75">
        <w:rPr>
          <w:rFonts w:asciiTheme="majorEastAsia" w:eastAsiaTheme="majorEastAsia" w:hAnsiTheme="majorEastAsia" w:hint="eastAsia"/>
          <w:szCs w:val="24"/>
        </w:rPr>
        <w:t>並びに現場責任者、操縦者、監視補助者及び地上注意喚起要員の配置場所</w:t>
      </w:r>
      <w:r w:rsidR="0025775D">
        <w:rPr>
          <w:rFonts w:asciiTheme="majorEastAsia" w:eastAsiaTheme="majorEastAsia" w:hAnsiTheme="majorEastAsia" w:hint="eastAsia"/>
          <w:szCs w:val="24"/>
        </w:rPr>
        <w:t>を表示すること。</w:t>
      </w:r>
    </w:p>
    <w:p w:rsidR="00995196" w:rsidRDefault="00995196" w:rsidP="00995196">
      <w:pPr>
        <w:widowControl/>
        <w:ind w:left="202" w:hangingChars="100" w:hanging="202"/>
        <w:jc w:val="left"/>
        <w:rPr>
          <w:rFonts w:asciiTheme="majorEastAsia" w:eastAsiaTheme="majorEastAsia" w:hAnsiTheme="majorEastAsia"/>
          <w:szCs w:val="24"/>
        </w:rPr>
      </w:pPr>
      <w:r>
        <w:rPr>
          <w:rFonts w:asciiTheme="majorEastAsia" w:eastAsiaTheme="majorEastAsia" w:hAnsiTheme="majorEastAsia" w:hint="eastAsia"/>
          <w:szCs w:val="24"/>
        </w:rPr>
        <w:t>※原則として樹木や池の上空等、第三者の上空を飛行しない経路とし、園路、広場の上空の飛行は</w:t>
      </w:r>
      <w:r w:rsidR="0025775D">
        <w:rPr>
          <w:rFonts w:asciiTheme="majorEastAsia" w:eastAsiaTheme="majorEastAsia" w:hAnsiTheme="majorEastAsia" w:hint="eastAsia"/>
          <w:szCs w:val="24"/>
        </w:rPr>
        <w:t>必要最小限とすること。</w:t>
      </w:r>
    </w:p>
    <w:p w:rsidR="0025775D" w:rsidRDefault="0025775D" w:rsidP="00995196">
      <w:pPr>
        <w:widowControl/>
        <w:ind w:left="202" w:hangingChars="100" w:hanging="202"/>
        <w:jc w:val="left"/>
        <w:rPr>
          <w:rFonts w:asciiTheme="majorEastAsia" w:eastAsiaTheme="majorEastAsia" w:hAnsiTheme="majorEastAsia"/>
          <w:szCs w:val="24"/>
        </w:rPr>
      </w:pPr>
      <w:r>
        <w:rPr>
          <w:rFonts w:asciiTheme="majorEastAsia" w:eastAsiaTheme="majorEastAsia" w:hAnsiTheme="majorEastAsia" w:hint="eastAsia"/>
          <w:szCs w:val="24"/>
        </w:rPr>
        <w:t>※離着陸及び操縦を行う位置は、操縦への支障や離着陸時の事故防止、公園の一般利用への支障について充分考慮して設定すること。</w:t>
      </w:r>
    </w:p>
    <w:p w:rsidR="002D15BE" w:rsidRDefault="002D15BE">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995196" w:rsidRDefault="002D15BE" w:rsidP="002D15BE">
      <w:pPr>
        <w:widowControl/>
        <w:ind w:left="202" w:hangingChars="100" w:hanging="202"/>
        <w:jc w:val="right"/>
        <w:rPr>
          <w:rFonts w:asciiTheme="majorEastAsia" w:eastAsiaTheme="majorEastAsia" w:hAnsiTheme="majorEastAsia"/>
          <w:szCs w:val="24"/>
        </w:rPr>
      </w:pPr>
      <w:r>
        <w:rPr>
          <w:rFonts w:asciiTheme="majorEastAsia" w:eastAsiaTheme="majorEastAsia" w:hAnsiTheme="majorEastAsia" w:hint="eastAsia"/>
          <w:szCs w:val="24"/>
        </w:rPr>
        <w:t>別添資料２</w:t>
      </w:r>
    </w:p>
    <w:p w:rsidR="002D15BE" w:rsidRDefault="002D15BE" w:rsidP="000C58BD">
      <w:pPr>
        <w:widowControl/>
        <w:ind w:left="202" w:hangingChars="100" w:hanging="202"/>
        <w:jc w:val="left"/>
        <w:rPr>
          <w:rFonts w:asciiTheme="majorEastAsia" w:eastAsiaTheme="majorEastAsia" w:hAnsiTheme="majorEastAsia"/>
          <w:szCs w:val="24"/>
        </w:rPr>
      </w:pPr>
    </w:p>
    <w:p w:rsidR="00887170" w:rsidRPr="00887170" w:rsidRDefault="00D32F14" w:rsidP="00887170">
      <w:pPr>
        <w:widowControl/>
        <w:ind w:left="262" w:hangingChars="100" w:hanging="262"/>
        <w:jc w:val="center"/>
        <w:rPr>
          <w:rFonts w:asciiTheme="majorEastAsia" w:eastAsiaTheme="majorEastAsia" w:hAnsiTheme="majorEastAsia"/>
        </w:rPr>
      </w:pPr>
      <w:r>
        <w:rPr>
          <w:rFonts w:asciiTheme="majorEastAsia" w:eastAsiaTheme="majorEastAsia" w:hAnsiTheme="majorEastAsia" w:hint="eastAsia"/>
          <w:sz w:val="28"/>
          <w:szCs w:val="28"/>
        </w:rPr>
        <w:t>飛行させる</w:t>
      </w:r>
      <w:r w:rsidR="002D15BE" w:rsidRPr="002D15BE">
        <w:rPr>
          <w:rFonts w:asciiTheme="majorEastAsia" w:eastAsiaTheme="majorEastAsia" w:hAnsiTheme="majorEastAsia" w:hint="eastAsia"/>
          <w:sz w:val="28"/>
          <w:szCs w:val="28"/>
        </w:rPr>
        <w:t>無人航空機</w:t>
      </w:r>
      <w:r>
        <w:rPr>
          <w:rFonts w:asciiTheme="majorEastAsia" w:eastAsiaTheme="majorEastAsia" w:hAnsiTheme="majorEastAsia" w:hint="eastAsia"/>
          <w:sz w:val="28"/>
          <w:szCs w:val="28"/>
        </w:rPr>
        <w:t>に係る資料</w:t>
      </w:r>
    </w:p>
    <w:tbl>
      <w:tblPr>
        <w:tblStyle w:val="a7"/>
        <w:tblW w:w="0" w:type="auto"/>
        <w:tblInd w:w="202" w:type="dxa"/>
        <w:tblLook w:val="04A0" w:firstRow="1" w:lastRow="0" w:firstColumn="1" w:lastColumn="0" w:noHBand="0" w:noVBand="1"/>
      </w:tblPr>
      <w:tblGrid>
        <w:gridCol w:w="612"/>
        <w:gridCol w:w="2077"/>
        <w:gridCol w:w="5603"/>
      </w:tblGrid>
      <w:tr w:rsidR="00E33B75" w:rsidTr="0032669C">
        <w:tc>
          <w:tcPr>
            <w:tcW w:w="615" w:type="dxa"/>
            <w:vMerge w:val="restart"/>
            <w:textDirection w:val="tbRlV"/>
            <w:vAlign w:val="center"/>
          </w:tcPr>
          <w:p w:rsidR="00E33B75" w:rsidRDefault="00E33B75" w:rsidP="0032669C">
            <w:pPr>
              <w:widowControl/>
              <w:ind w:left="113" w:right="113"/>
              <w:jc w:val="center"/>
              <w:rPr>
                <w:rFonts w:asciiTheme="majorEastAsia" w:eastAsiaTheme="majorEastAsia" w:hAnsiTheme="majorEastAsia"/>
                <w:szCs w:val="24"/>
              </w:rPr>
            </w:pPr>
            <w:r>
              <w:rPr>
                <w:rFonts w:asciiTheme="majorEastAsia" w:eastAsiaTheme="majorEastAsia" w:hAnsiTheme="majorEastAsia" w:hint="eastAsia"/>
                <w:szCs w:val="24"/>
              </w:rPr>
              <w:t>無人航空機</w:t>
            </w:r>
          </w:p>
        </w:tc>
        <w:tc>
          <w:tcPr>
            <w:tcW w:w="2126" w:type="dxa"/>
            <w:vAlign w:val="center"/>
          </w:tcPr>
          <w:p w:rsidR="00E33B75" w:rsidRDefault="00E33B75"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製造者名</w:t>
            </w:r>
          </w:p>
        </w:tc>
        <w:tc>
          <w:tcPr>
            <w:tcW w:w="5777" w:type="dxa"/>
          </w:tcPr>
          <w:p w:rsidR="00E33B75" w:rsidRDefault="00E33B75" w:rsidP="000C58BD">
            <w:pPr>
              <w:widowControl/>
              <w:jc w:val="left"/>
              <w:rPr>
                <w:rFonts w:asciiTheme="majorEastAsia" w:eastAsiaTheme="majorEastAsia" w:hAnsiTheme="majorEastAsia"/>
                <w:szCs w:val="24"/>
              </w:rPr>
            </w:pPr>
          </w:p>
        </w:tc>
      </w:tr>
      <w:tr w:rsidR="00E33B75" w:rsidTr="0032669C">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E33B75"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名称</w:t>
            </w:r>
          </w:p>
        </w:tc>
        <w:tc>
          <w:tcPr>
            <w:tcW w:w="5777" w:type="dxa"/>
          </w:tcPr>
          <w:p w:rsidR="00E33B75" w:rsidRDefault="00E33B75" w:rsidP="000C58BD">
            <w:pPr>
              <w:widowControl/>
              <w:jc w:val="left"/>
              <w:rPr>
                <w:rFonts w:asciiTheme="majorEastAsia" w:eastAsiaTheme="majorEastAsia" w:hAnsiTheme="majorEastAsia"/>
                <w:szCs w:val="24"/>
              </w:rPr>
            </w:pPr>
          </w:p>
        </w:tc>
      </w:tr>
      <w:tr w:rsidR="00E33B75" w:rsidTr="00887170">
        <w:trPr>
          <w:trHeight w:val="459"/>
        </w:trPr>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E33B75"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重量</w:t>
            </w:r>
          </w:p>
          <w:p w:rsidR="00E33B75" w:rsidRDefault="00E33B75"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（最大離陸重量）</w:t>
            </w:r>
          </w:p>
        </w:tc>
        <w:tc>
          <w:tcPr>
            <w:tcW w:w="5777" w:type="dxa"/>
          </w:tcPr>
          <w:p w:rsidR="00E33B75" w:rsidRDefault="00E33B75" w:rsidP="000C58BD">
            <w:pPr>
              <w:widowControl/>
              <w:jc w:val="left"/>
              <w:rPr>
                <w:rFonts w:asciiTheme="majorEastAsia" w:eastAsiaTheme="majorEastAsia" w:hAnsiTheme="majorEastAsia"/>
                <w:szCs w:val="24"/>
              </w:rPr>
            </w:pPr>
          </w:p>
        </w:tc>
      </w:tr>
      <w:tr w:rsidR="00E33B75" w:rsidTr="0032669C">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E33B75"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製造番号等</w:t>
            </w:r>
          </w:p>
        </w:tc>
        <w:tc>
          <w:tcPr>
            <w:tcW w:w="5777" w:type="dxa"/>
          </w:tcPr>
          <w:p w:rsidR="00E33B75" w:rsidRDefault="00E33B75" w:rsidP="000C58BD">
            <w:pPr>
              <w:widowControl/>
              <w:jc w:val="left"/>
              <w:rPr>
                <w:rFonts w:asciiTheme="majorEastAsia" w:eastAsiaTheme="majorEastAsia" w:hAnsiTheme="majorEastAsia"/>
                <w:szCs w:val="24"/>
              </w:rPr>
            </w:pPr>
          </w:p>
        </w:tc>
      </w:tr>
      <w:tr w:rsidR="00E33B75" w:rsidTr="002D6BCA">
        <w:trPr>
          <w:trHeight w:val="5009"/>
        </w:trPr>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E33B75"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仕様が分かる資料</w:t>
            </w:r>
          </w:p>
          <w:p w:rsidR="00E33B75" w:rsidRDefault="00E33B75"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（設計図又は写真）</w:t>
            </w:r>
          </w:p>
        </w:tc>
        <w:tc>
          <w:tcPr>
            <w:tcW w:w="5777" w:type="dxa"/>
          </w:tcPr>
          <w:p w:rsidR="00E33B75" w:rsidRPr="0032669C" w:rsidRDefault="006D6FB1" w:rsidP="00E33B75">
            <w:pPr>
              <w:widowControl/>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75648" behindDoc="1" locked="0" layoutInCell="1" allowOverlap="1">
                      <wp:simplePos x="0" y="0"/>
                      <wp:positionH relativeFrom="margin">
                        <wp:posOffset>1846580</wp:posOffset>
                      </wp:positionH>
                      <wp:positionV relativeFrom="paragraph">
                        <wp:posOffset>1662430</wp:posOffset>
                      </wp:positionV>
                      <wp:extent cx="1612265" cy="1402080"/>
                      <wp:effectExtent l="8255" t="5080" r="8255" b="1206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402080"/>
                              </a:xfrm>
                              <a:prstGeom prst="rect">
                                <a:avLst/>
                              </a:prstGeom>
                              <a:solidFill>
                                <a:schemeClr val="accent5">
                                  <a:lumMod val="20000"/>
                                  <a:lumOff val="80000"/>
                                </a:schemeClr>
                              </a:solidFill>
                              <a:ln w="6350">
                                <a:solidFill>
                                  <a:srgbClr val="000000"/>
                                </a:solidFill>
                                <a:miter lim="800000"/>
                                <a:headEnd/>
                                <a:tailEnd/>
                              </a:ln>
                            </wps:spPr>
                            <wps:txbx>
                              <w:txbxContent>
                                <w:p w:rsidR="007428E0" w:rsidRDefault="007428E0" w:rsidP="002C280B">
                                  <w:pPr>
                                    <w:jc w:val="center"/>
                                  </w:pPr>
                                  <w:r>
                                    <w:rPr>
                                      <w:rFonts w:hint="eastAsia"/>
                                    </w:rPr>
                                    <w:t>プロペラガード等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45.4pt;margin-top:130.9pt;width:126.95pt;height:110.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" fillcolor="#daeef3 [664]" strokeweight=".5pt">
                      <v:textbox inset="5.85pt,.7pt,5.85pt,.7pt">
                        <w:txbxContent>
                          <w:p w:rsidR="007428E0" w:rsidRDefault="007428E0" w:rsidP="002C280B">
                            <w:pPr>
                              <w:jc w:val="center"/>
                            </w:pPr>
                            <w:r>
                              <w:rPr>
                                <w:rFonts w:hint="eastAsia"/>
                              </w:rPr>
                              <w:t>プロペラガード等</w:t>
                            </w:r>
                          </w:p>
                        </w:txbxContent>
                      </v:textbox>
                      <w10:wrap anchorx="margin"/>
                    </v:rect>
                  </w:pict>
                </mc:Fallback>
              </mc:AlternateContent>
            </w:r>
            <w:r>
              <w:rPr>
                <w:rFonts w:asciiTheme="majorEastAsia" w:eastAsiaTheme="majorEastAsia" w:hAnsiTheme="majorEastAsia"/>
                <w:noProof/>
                <w:sz w:val="18"/>
                <w:szCs w:val="18"/>
              </w:rPr>
              <mc:AlternateContent>
                <mc:Choice Requires="wps">
                  <w:drawing>
                    <wp:anchor distT="0" distB="0" distL="114300" distR="114300" simplePos="0" relativeHeight="251672576" behindDoc="1" locked="0" layoutInCell="1" allowOverlap="1">
                      <wp:simplePos x="0" y="0"/>
                      <wp:positionH relativeFrom="margin">
                        <wp:posOffset>16510</wp:posOffset>
                      </wp:positionH>
                      <wp:positionV relativeFrom="paragraph">
                        <wp:posOffset>1662430</wp:posOffset>
                      </wp:positionV>
                      <wp:extent cx="1612265" cy="1402080"/>
                      <wp:effectExtent l="6985" t="5080" r="9525" b="1206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402080"/>
                              </a:xfrm>
                              <a:prstGeom prst="rect">
                                <a:avLst/>
                              </a:prstGeom>
                              <a:solidFill>
                                <a:schemeClr val="accent5">
                                  <a:lumMod val="20000"/>
                                  <a:lumOff val="80000"/>
                                </a:schemeClr>
                              </a:solidFill>
                              <a:ln w="6350">
                                <a:solidFill>
                                  <a:srgbClr val="000000"/>
                                </a:solidFill>
                                <a:miter lim="800000"/>
                                <a:headEnd/>
                                <a:tailEnd/>
                              </a:ln>
                            </wps:spPr>
                            <wps:txbx>
                              <w:txbxContent>
                                <w:p w:rsidR="007428E0" w:rsidRDefault="007428E0" w:rsidP="008872D7">
                                  <w:pPr>
                                    <w:jc w:val="center"/>
                                  </w:pPr>
                                  <w:r>
                                    <w:rPr>
                                      <w:rFonts w:hint="eastAsia"/>
                                    </w:rPr>
                                    <w:t>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1.3pt;margin-top:130.9pt;width:126.95pt;height:110.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" fillcolor="#daeef3 [664]" strokeweight=".5pt">
                      <v:textbox inset="5.85pt,.7pt,5.85pt,.7pt">
                        <w:txbxContent>
                          <w:p w:rsidR="007428E0" w:rsidRDefault="007428E0" w:rsidP="008872D7">
                            <w:pPr>
                              <w:jc w:val="center"/>
                            </w:pPr>
                            <w:r>
                              <w:rPr>
                                <w:rFonts w:hint="eastAsia"/>
                              </w:rPr>
                              <w:t>上</w:t>
                            </w:r>
                          </w:p>
                        </w:txbxContent>
                      </v:textbox>
                      <w10:wrap anchorx="margin"/>
                    </v:rect>
                  </w:pict>
                </mc:Fallback>
              </mc:AlternateContent>
            </w:r>
            <w:r>
              <w:rPr>
                <w:rFonts w:asciiTheme="majorEastAsia" w:eastAsiaTheme="majorEastAsia" w:hAnsiTheme="majorEastAsia"/>
                <w:noProof/>
                <w:sz w:val="18"/>
                <w:szCs w:val="18"/>
              </w:rPr>
              <mc:AlternateContent>
                <mc:Choice Requires="wps">
                  <w:drawing>
                    <wp:anchor distT="0" distB="0" distL="114300" distR="114300" simplePos="0" relativeHeight="251674624" behindDoc="1" locked="0" layoutInCell="1" allowOverlap="1">
                      <wp:simplePos x="0" y="0"/>
                      <wp:positionH relativeFrom="margin">
                        <wp:align>left</wp:align>
                      </wp:positionH>
                      <wp:positionV relativeFrom="margin">
                        <wp:posOffset>164465</wp:posOffset>
                      </wp:positionV>
                      <wp:extent cx="1612265" cy="1402080"/>
                      <wp:effectExtent l="9525" t="12065" r="6985" b="508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402080"/>
                              </a:xfrm>
                              <a:prstGeom prst="rect">
                                <a:avLst/>
                              </a:prstGeom>
                              <a:solidFill>
                                <a:schemeClr val="accent5">
                                  <a:lumMod val="20000"/>
                                  <a:lumOff val="80000"/>
                                </a:schemeClr>
                              </a:solidFill>
                              <a:ln w="6350">
                                <a:solidFill>
                                  <a:srgbClr val="000000"/>
                                </a:solidFill>
                                <a:miter lim="800000"/>
                                <a:headEnd/>
                                <a:tailEnd/>
                              </a:ln>
                            </wps:spPr>
                            <wps:txbx>
                              <w:txbxContent>
                                <w:p w:rsidR="007428E0" w:rsidRDefault="007428E0" w:rsidP="008872D7">
                                  <w:pPr>
                                    <w:jc w:val="center"/>
                                  </w:pPr>
                                  <w:r>
                                    <w:rPr>
                                      <w:rFonts w:hint="eastAsia"/>
                                    </w:rPr>
                                    <w:t>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0;margin-top:12.95pt;width:126.95pt;height:110.4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" fillcolor="#daeef3 [664]" strokeweight=".5pt">
                      <v:textbox inset="5.85pt,.7pt,5.85pt,.7pt">
                        <w:txbxContent>
                          <w:p w:rsidR="007428E0" w:rsidRDefault="007428E0" w:rsidP="008872D7">
                            <w:pPr>
                              <w:jc w:val="center"/>
                            </w:pPr>
                            <w:r>
                              <w:rPr>
                                <w:rFonts w:hint="eastAsia"/>
                              </w:rPr>
                              <w:t>前</w:t>
                            </w:r>
                          </w:p>
                        </w:txbxContent>
                      </v:textbox>
                      <w10:wrap anchorx="margin" anchory="margin"/>
                    </v:rect>
                  </w:pict>
                </mc:Fallback>
              </mc:AlternateContent>
            </w:r>
            <w:r>
              <w:rPr>
                <w:rFonts w:asciiTheme="majorEastAsia" w:eastAsiaTheme="majorEastAsia" w:hAnsiTheme="majorEastAsia"/>
                <w:noProof/>
                <w:sz w:val="18"/>
                <w:szCs w:val="18"/>
              </w:rPr>
              <mc:AlternateContent>
                <mc:Choice Requires="wps">
                  <w:drawing>
                    <wp:anchor distT="0" distB="0" distL="114300" distR="114300" simplePos="0" relativeHeight="251673600" behindDoc="1" locked="0" layoutInCell="1" allowOverlap="1">
                      <wp:simplePos x="0" y="0"/>
                      <wp:positionH relativeFrom="column">
                        <wp:posOffset>1846580</wp:posOffset>
                      </wp:positionH>
                      <wp:positionV relativeFrom="margin">
                        <wp:posOffset>162560</wp:posOffset>
                      </wp:positionV>
                      <wp:extent cx="1612265" cy="1402080"/>
                      <wp:effectExtent l="8255" t="10160" r="8255" b="69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402080"/>
                              </a:xfrm>
                              <a:prstGeom prst="rect">
                                <a:avLst/>
                              </a:prstGeom>
                              <a:solidFill>
                                <a:schemeClr val="accent5">
                                  <a:lumMod val="20000"/>
                                  <a:lumOff val="80000"/>
                                </a:schemeClr>
                              </a:solidFill>
                              <a:ln w="6350">
                                <a:solidFill>
                                  <a:srgbClr val="000000"/>
                                </a:solidFill>
                                <a:miter lim="800000"/>
                                <a:headEnd/>
                                <a:tailEnd/>
                              </a:ln>
                            </wps:spPr>
                            <wps:txbx>
                              <w:txbxContent>
                                <w:p w:rsidR="007428E0" w:rsidRDefault="007428E0" w:rsidP="008872D7">
                                  <w:pPr>
                                    <w:jc w:val="center"/>
                                  </w:pPr>
                                  <w:r>
                                    <w:rPr>
                                      <w:rFonts w:hint="eastAsia"/>
                                    </w:rPr>
                                    <w:t>横</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145.4pt;margin-top:12.8pt;width:126.95pt;height:11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" fillcolor="#daeef3 [664]" strokeweight=".5pt">
                      <v:textbox inset="5.85pt,.7pt,5.85pt,.7pt">
                        <w:txbxContent>
                          <w:p w:rsidR="007428E0" w:rsidRDefault="007428E0" w:rsidP="008872D7">
                            <w:pPr>
                              <w:jc w:val="center"/>
                            </w:pPr>
                            <w:r>
                              <w:rPr>
                                <w:rFonts w:hint="eastAsia"/>
                              </w:rPr>
                              <w:t>横</w:t>
                            </w:r>
                          </w:p>
                        </w:txbxContent>
                      </v:textbox>
                      <w10:wrap anchory="margin"/>
                    </v:rect>
                  </w:pict>
                </mc:Fallback>
              </mc:AlternateContent>
            </w:r>
          </w:p>
        </w:tc>
      </w:tr>
      <w:tr w:rsidR="00E33B75" w:rsidTr="00887170">
        <w:trPr>
          <w:trHeight w:val="317"/>
        </w:trPr>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E33B75"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最高速度</w:t>
            </w:r>
          </w:p>
        </w:tc>
        <w:tc>
          <w:tcPr>
            <w:tcW w:w="5777" w:type="dxa"/>
            <w:vAlign w:val="center"/>
          </w:tcPr>
          <w:p w:rsidR="00E33B75" w:rsidRDefault="00E33B75" w:rsidP="002355EF">
            <w:pPr>
              <w:widowControl/>
              <w:rPr>
                <w:rFonts w:asciiTheme="majorEastAsia" w:eastAsiaTheme="majorEastAsia" w:hAnsiTheme="majorEastAsia"/>
                <w:szCs w:val="24"/>
              </w:rPr>
            </w:pPr>
          </w:p>
        </w:tc>
      </w:tr>
      <w:tr w:rsidR="00E33B75" w:rsidTr="00887170">
        <w:trPr>
          <w:trHeight w:val="317"/>
        </w:trPr>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2D6BCA"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最高到達高度</w:t>
            </w:r>
          </w:p>
        </w:tc>
        <w:tc>
          <w:tcPr>
            <w:tcW w:w="5777" w:type="dxa"/>
            <w:vAlign w:val="center"/>
          </w:tcPr>
          <w:p w:rsidR="00E33B75" w:rsidRDefault="00E33B75" w:rsidP="002355EF">
            <w:pPr>
              <w:widowControl/>
              <w:rPr>
                <w:rFonts w:asciiTheme="majorEastAsia" w:eastAsiaTheme="majorEastAsia" w:hAnsiTheme="majorEastAsia"/>
                <w:szCs w:val="24"/>
              </w:rPr>
            </w:pPr>
          </w:p>
        </w:tc>
      </w:tr>
      <w:tr w:rsidR="00E33B75" w:rsidTr="00887170">
        <w:trPr>
          <w:trHeight w:val="317"/>
        </w:trPr>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2D6BCA"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電波到達距離</w:t>
            </w:r>
          </w:p>
        </w:tc>
        <w:tc>
          <w:tcPr>
            <w:tcW w:w="5777" w:type="dxa"/>
            <w:vAlign w:val="center"/>
          </w:tcPr>
          <w:p w:rsidR="00E33B75" w:rsidRDefault="00E33B75" w:rsidP="002355EF">
            <w:pPr>
              <w:widowControl/>
              <w:rPr>
                <w:rFonts w:asciiTheme="majorEastAsia" w:eastAsiaTheme="majorEastAsia" w:hAnsiTheme="majorEastAsia"/>
                <w:szCs w:val="24"/>
              </w:rPr>
            </w:pPr>
          </w:p>
        </w:tc>
      </w:tr>
      <w:tr w:rsidR="00E33B75" w:rsidTr="00887170">
        <w:trPr>
          <w:trHeight w:val="317"/>
        </w:trPr>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2D6BCA"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飛行可能風速</w:t>
            </w:r>
          </w:p>
        </w:tc>
        <w:tc>
          <w:tcPr>
            <w:tcW w:w="5777" w:type="dxa"/>
            <w:vAlign w:val="center"/>
          </w:tcPr>
          <w:p w:rsidR="00E33B75" w:rsidRDefault="00E33B75" w:rsidP="002355EF">
            <w:pPr>
              <w:widowControl/>
              <w:rPr>
                <w:rFonts w:asciiTheme="majorEastAsia" w:eastAsiaTheme="majorEastAsia" w:hAnsiTheme="majorEastAsia"/>
                <w:szCs w:val="24"/>
              </w:rPr>
            </w:pPr>
          </w:p>
        </w:tc>
      </w:tr>
      <w:tr w:rsidR="002355EF" w:rsidTr="00887170">
        <w:trPr>
          <w:trHeight w:val="317"/>
        </w:trPr>
        <w:tc>
          <w:tcPr>
            <w:tcW w:w="615" w:type="dxa"/>
            <w:vMerge/>
            <w:vAlign w:val="center"/>
          </w:tcPr>
          <w:p w:rsidR="002355EF" w:rsidRDefault="002355EF" w:rsidP="0032669C">
            <w:pPr>
              <w:widowControl/>
              <w:jc w:val="center"/>
              <w:rPr>
                <w:rFonts w:asciiTheme="majorEastAsia" w:eastAsiaTheme="majorEastAsia" w:hAnsiTheme="majorEastAsia"/>
                <w:szCs w:val="24"/>
              </w:rPr>
            </w:pPr>
          </w:p>
        </w:tc>
        <w:tc>
          <w:tcPr>
            <w:tcW w:w="2126" w:type="dxa"/>
            <w:vAlign w:val="center"/>
          </w:tcPr>
          <w:p w:rsidR="002355EF" w:rsidRDefault="002355EF"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最大搭載可能重量</w:t>
            </w:r>
          </w:p>
        </w:tc>
        <w:tc>
          <w:tcPr>
            <w:tcW w:w="5777" w:type="dxa"/>
            <w:vAlign w:val="center"/>
          </w:tcPr>
          <w:p w:rsidR="002355EF" w:rsidRDefault="002355EF" w:rsidP="002355EF">
            <w:pPr>
              <w:widowControl/>
              <w:rPr>
                <w:rFonts w:asciiTheme="majorEastAsia" w:eastAsiaTheme="majorEastAsia" w:hAnsiTheme="majorEastAsia"/>
                <w:szCs w:val="24"/>
              </w:rPr>
            </w:pPr>
          </w:p>
        </w:tc>
      </w:tr>
      <w:tr w:rsidR="00E33B75" w:rsidTr="00887170">
        <w:trPr>
          <w:trHeight w:val="317"/>
        </w:trPr>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2355EF"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最大使用可能時間</w:t>
            </w:r>
          </w:p>
        </w:tc>
        <w:tc>
          <w:tcPr>
            <w:tcW w:w="5777" w:type="dxa"/>
            <w:vAlign w:val="center"/>
          </w:tcPr>
          <w:p w:rsidR="00E33B75" w:rsidRDefault="00E33B75" w:rsidP="002355EF">
            <w:pPr>
              <w:widowControl/>
              <w:rPr>
                <w:rFonts w:asciiTheme="majorEastAsia" w:eastAsiaTheme="majorEastAsia" w:hAnsiTheme="majorEastAsia"/>
                <w:szCs w:val="24"/>
              </w:rPr>
            </w:pPr>
          </w:p>
        </w:tc>
      </w:tr>
      <w:tr w:rsidR="00887170" w:rsidTr="002355EF">
        <w:trPr>
          <w:trHeight w:val="397"/>
        </w:trPr>
        <w:tc>
          <w:tcPr>
            <w:tcW w:w="615" w:type="dxa"/>
            <w:vMerge/>
            <w:vAlign w:val="center"/>
          </w:tcPr>
          <w:p w:rsidR="00887170" w:rsidRDefault="00887170" w:rsidP="0032669C">
            <w:pPr>
              <w:widowControl/>
              <w:jc w:val="center"/>
              <w:rPr>
                <w:rFonts w:asciiTheme="majorEastAsia" w:eastAsiaTheme="majorEastAsia" w:hAnsiTheme="majorEastAsia"/>
                <w:szCs w:val="24"/>
              </w:rPr>
            </w:pPr>
          </w:p>
        </w:tc>
        <w:tc>
          <w:tcPr>
            <w:tcW w:w="2126" w:type="dxa"/>
            <w:vAlign w:val="center"/>
          </w:tcPr>
          <w:p w:rsidR="00887170" w:rsidRDefault="00887170"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物件に接触した際の危害を軽減する構造</w:t>
            </w:r>
          </w:p>
        </w:tc>
        <w:tc>
          <w:tcPr>
            <w:tcW w:w="5777" w:type="dxa"/>
            <w:vAlign w:val="center"/>
          </w:tcPr>
          <w:p w:rsidR="00887170" w:rsidRDefault="00887170" w:rsidP="002355EF">
            <w:pPr>
              <w:widowControl/>
              <w:rPr>
                <w:rFonts w:asciiTheme="majorEastAsia" w:eastAsiaTheme="majorEastAsia" w:hAnsiTheme="majorEastAsia"/>
                <w:szCs w:val="24"/>
              </w:rPr>
            </w:pPr>
          </w:p>
        </w:tc>
      </w:tr>
      <w:tr w:rsidR="00E33B75" w:rsidTr="002355EF">
        <w:trPr>
          <w:trHeight w:val="397"/>
        </w:trPr>
        <w:tc>
          <w:tcPr>
            <w:tcW w:w="615" w:type="dxa"/>
            <w:vMerge/>
            <w:vAlign w:val="center"/>
          </w:tcPr>
          <w:p w:rsidR="00E33B75" w:rsidRDefault="00E33B75" w:rsidP="0032669C">
            <w:pPr>
              <w:widowControl/>
              <w:jc w:val="center"/>
              <w:rPr>
                <w:rFonts w:asciiTheme="majorEastAsia" w:eastAsiaTheme="majorEastAsia" w:hAnsiTheme="majorEastAsia"/>
                <w:szCs w:val="24"/>
              </w:rPr>
            </w:pPr>
          </w:p>
        </w:tc>
        <w:tc>
          <w:tcPr>
            <w:tcW w:w="2126" w:type="dxa"/>
            <w:vAlign w:val="center"/>
          </w:tcPr>
          <w:p w:rsidR="00E33B75" w:rsidRDefault="00887170"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改造の有無</w:t>
            </w:r>
          </w:p>
        </w:tc>
        <w:tc>
          <w:tcPr>
            <w:tcW w:w="5777" w:type="dxa"/>
            <w:vAlign w:val="center"/>
          </w:tcPr>
          <w:p w:rsidR="00E33B75" w:rsidRDefault="00887170" w:rsidP="002355EF">
            <w:pPr>
              <w:widowControl/>
              <w:rPr>
                <w:rFonts w:asciiTheme="majorEastAsia" w:eastAsiaTheme="majorEastAsia" w:hAnsiTheme="majorEastAsia"/>
                <w:szCs w:val="24"/>
              </w:rPr>
            </w:pPr>
            <w:r>
              <w:rPr>
                <w:rFonts w:asciiTheme="majorEastAsia" w:eastAsiaTheme="majorEastAsia" w:hAnsiTheme="majorEastAsia" w:hint="eastAsia"/>
                <w:szCs w:val="24"/>
              </w:rPr>
              <w:t>□　改造していない／　□　改造している</w:t>
            </w:r>
          </w:p>
        </w:tc>
      </w:tr>
      <w:tr w:rsidR="0032669C" w:rsidTr="0032669C">
        <w:tc>
          <w:tcPr>
            <w:tcW w:w="615" w:type="dxa"/>
            <w:vMerge w:val="restart"/>
            <w:textDirection w:val="tbRlV"/>
            <w:vAlign w:val="center"/>
          </w:tcPr>
          <w:p w:rsidR="0032669C" w:rsidRDefault="0032669C" w:rsidP="0032669C">
            <w:pPr>
              <w:widowControl/>
              <w:ind w:left="113" w:right="113"/>
              <w:jc w:val="center"/>
              <w:rPr>
                <w:rFonts w:asciiTheme="majorEastAsia" w:eastAsiaTheme="majorEastAsia" w:hAnsiTheme="majorEastAsia"/>
                <w:szCs w:val="24"/>
              </w:rPr>
            </w:pPr>
            <w:r>
              <w:rPr>
                <w:rFonts w:asciiTheme="majorEastAsia" w:eastAsiaTheme="majorEastAsia" w:hAnsiTheme="majorEastAsia" w:hint="eastAsia"/>
                <w:szCs w:val="24"/>
              </w:rPr>
              <w:t>操縦装置</w:t>
            </w:r>
          </w:p>
        </w:tc>
        <w:tc>
          <w:tcPr>
            <w:tcW w:w="2126" w:type="dxa"/>
            <w:vAlign w:val="center"/>
          </w:tcPr>
          <w:p w:rsidR="0032669C" w:rsidRDefault="0032669C"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製造者名</w:t>
            </w:r>
          </w:p>
        </w:tc>
        <w:tc>
          <w:tcPr>
            <w:tcW w:w="5777" w:type="dxa"/>
          </w:tcPr>
          <w:p w:rsidR="0032669C" w:rsidRDefault="0032669C" w:rsidP="000C58BD">
            <w:pPr>
              <w:widowControl/>
              <w:jc w:val="left"/>
              <w:rPr>
                <w:rFonts w:asciiTheme="majorEastAsia" w:eastAsiaTheme="majorEastAsia" w:hAnsiTheme="majorEastAsia"/>
                <w:szCs w:val="24"/>
              </w:rPr>
            </w:pPr>
          </w:p>
        </w:tc>
      </w:tr>
      <w:tr w:rsidR="0032669C" w:rsidTr="0032669C">
        <w:tc>
          <w:tcPr>
            <w:tcW w:w="615" w:type="dxa"/>
            <w:vMerge/>
          </w:tcPr>
          <w:p w:rsidR="0032669C" w:rsidRDefault="0032669C" w:rsidP="000C58BD">
            <w:pPr>
              <w:widowControl/>
              <w:jc w:val="left"/>
              <w:rPr>
                <w:rFonts w:asciiTheme="majorEastAsia" w:eastAsiaTheme="majorEastAsia" w:hAnsiTheme="majorEastAsia"/>
                <w:szCs w:val="24"/>
              </w:rPr>
            </w:pPr>
          </w:p>
        </w:tc>
        <w:tc>
          <w:tcPr>
            <w:tcW w:w="2126" w:type="dxa"/>
            <w:vAlign w:val="center"/>
          </w:tcPr>
          <w:p w:rsidR="0032669C" w:rsidRDefault="0032669C"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名称</w:t>
            </w:r>
          </w:p>
        </w:tc>
        <w:tc>
          <w:tcPr>
            <w:tcW w:w="5777" w:type="dxa"/>
          </w:tcPr>
          <w:p w:rsidR="0032669C" w:rsidRDefault="0032669C" w:rsidP="000C58BD">
            <w:pPr>
              <w:widowControl/>
              <w:jc w:val="left"/>
              <w:rPr>
                <w:rFonts w:asciiTheme="majorEastAsia" w:eastAsiaTheme="majorEastAsia" w:hAnsiTheme="majorEastAsia"/>
                <w:szCs w:val="24"/>
              </w:rPr>
            </w:pPr>
          </w:p>
        </w:tc>
      </w:tr>
      <w:tr w:rsidR="0032669C" w:rsidTr="00887170">
        <w:trPr>
          <w:trHeight w:val="2406"/>
        </w:trPr>
        <w:tc>
          <w:tcPr>
            <w:tcW w:w="615" w:type="dxa"/>
            <w:vMerge/>
          </w:tcPr>
          <w:p w:rsidR="0032669C" w:rsidRDefault="0032669C" w:rsidP="000C58BD">
            <w:pPr>
              <w:widowControl/>
              <w:jc w:val="left"/>
              <w:rPr>
                <w:rFonts w:asciiTheme="majorEastAsia" w:eastAsiaTheme="majorEastAsia" w:hAnsiTheme="majorEastAsia"/>
                <w:szCs w:val="24"/>
              </w:rPr>
            </w:pPr>
          </w:p>
        </w:tc>
        <w:tc>
          <w:tcPr>
            <w:tcW w:w="2126" w:type="dxa"/>
            <w:vAlign w:val="center"/>
          </w:tcPr>
          <w:p w:rsidR="0032669C" w:rsidRDefault="0032669C" w:rsidP="0032669C">
            <w:pPr>
              <w:widowControl/>
              <w:jc w:val="center"/>
              <w:rPr>
                <w:rFonts w:asciiTheme="majorEastAsia" w:eastAsiaTheme="majorEastAsia" w:hAnsiTheme="majorEastAsia"/>
                <w:szCs w:val="24"/>
              </w:rPr>
            </w:pPr>
            <w:r>
              <w:rPr>
                <w:rFonts w:asciiTheme="majorEastAsia" w:eastAsiaTheme="majorEastAsia" w:hAnsiTheme="majorEastAsia" w:hint="eastAsia"/>
                <w:szCs w:val="24"/>
              </w:rPr>
              <w:t>仕様が分かる資料</w:t>
            </w:r>
          </w:p>
        </w:tc>
        <w:tc>
          <w:tcPr>
            <w:tcW w:w="5777" w:type="dxa"/>
          </w:tcPr>
          <w:p w:rsidR="0032669C" w:rsidRDefault="006D6FB1" w:rsidP="000C58BD">
            <w:pPr>
              <w:widowControl/>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62336" behindDoc="1" locked="0" layoutInCell="1" allowOverlap="1">
                      <wp:simplePos x="0" y="0"/>
                      <wp:positionH relativeFrom="margin">
                        <wp:posOffset>9525</wp:posOffset>
                      </wp:positionH>
                      <wp:positionV relativeFrom="paragraph">
                        <wp:posOffset>67945</wp:posOffset>
                      </wp:positionV>
                      <wp:extent cx="1612265" cy="1402080"/>
                      <wp:effectExtent l="9525" t="10795" r="698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402080"/>
                              </a:xfrm>
                              <a:prstGeom prst="rect">
                                <a:avLst/>
                              </a:prstGeom>
                              <a:solidFill>
                                <a:schemeClr val="accent5">
                                  <a:lumMod val="20000"/>
                                  <a:lumOff val="80000"/>
                                </a:schemeClr>
                              </a:solidFill>
                              <a:ln w="6350">
                                <a:solidFill>
                                  <a:srgbClr val="000000"/>
                                </a:solidFill>
                                <a:miter lim="800000"/>
                                <a:headEnd/>
                                <a:tailEnd/>
                              </a:ln>
                            </wps:spPr>
                            <wps:txbx>
                              <w:txbxContent>
                                <w:p w:rsidR="007428E0" w:rsidRDefault="007428E0" w:rsidP="008872D7">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75pt;margin-top:5.35pt;width:126.95pt;height:110.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" fillcolor="#daeef3 [664]" strokeweight=".5pt">
                      <v:textbox inset="5.85pt,.7pt,5.85pt,.7pt">
                        <w:txbxContent>
                          <w:p w:rsidR="007428E0" w:rsidRDefault="007428E0" w:rsidP="008872D7">
                            <w:pPr>
                              <w:jc w:val="center"/>
                            </w:pPr>
                          </w:p>
                        </w:txbxContent>
                      </v:textbox>
                      <w10:wrap anchorx="margin"/>
                    </v:rect>
                  </w:pict>
                </mc:Fallback>
              </mc:AlternateContent>
            </w:r>
          </w:p>
        </w:tc>
      </w:tr>
    </w:tbl>
    <w:p w:rsidR="002D15BE" w:rsidRPr="00887170" w:rsidRDefault="0029227B" w:rsidP="00887170">
      <w:pPr>
        <w:widowControl/>
        <w:ind w:left="202" w:hangingChars="100" w:hanging="202"/>
        <w:jc w:val="left"/>
        <w:rPr>
          <w:rFonts w:asciiTheme="majorEastAsia" w:eastAsiaTheme="majorEastAsia" w:hAnsiTheme="majorEastAsia"/>
          <w:kern w:val="0"/>
        </w:rPr>
      </w:pPr>
      <w:r w:rsidRPr="00887170">
        <w:rPr>
          <w:rFonts w:asciiTheme="majorEastAsia" w:eastAsiaTheme="majorEastAsia" w:hAnsiTheme="majorEastAsia" w:hint="eastAsia"/>
          <w:kern w:val="0"/>
        </w:rPr>
        <w:t>※国の許可・承認を要しない飛行の場合は、航空局ホームページ「実際に許可・承認を行った事例」中、該当する機種が掲載された箇所のコピーを添付</w:t>
      </w:r>
      <w:r w:rsidR="002355EF" w:rsidRPr="00887170">
        <w:rPr>
          <w:rFonts w:asciiTheme="majorEastAsia" w:eastAsiaTheme="majorEastAsia" w:hAnsiTheme="majorEastAsia" w:hint="eastAsia"/>
          <w:kern w:val="0"/>
        </w:rPr>
        <w:t>すること</w:t>
      </w:r>
      <w:r w:rsidRPr="00887170">
        <w:rPr>
          <w:rFonts w:asciiTheme="majorEastAsia" w:eastAsiaTheme="majorEastAsia" w:hAnsiTheme="majorEastAsia" w:hint="eastAsia"/>
          <w:kern w:val="0"/>
        </w:rPr>
        <w:t>。</w:t>
      </w:r>
    </w:p>
    <w:p w:rsidR="00887170" w:rsidRPr="00887170" w:rsidRDefault="00887170" w:rsidP="00887170">
      <w:pPr>
        <w:widowControl/>
        <w:ind w:left="202" w:hangingChars="100" w:hanging="202"/>
        <w:jc w:val="left"/>
        <w:rPr>
          <w:rFonts w:asciiTheme="majorEastAsia" w:eastAsiaTheme="majorEastAsia" w:hAnsiTheme="majorEastAsia"/>
        </w:rPr>
      </w:pPr>
      <w:r w:rsidRPr="00887170">
        <w:rPr>
          <w:rFonts w:asciiTheme="majorEastAsia" w:eastAsiaTheme="majorEastAsia" w:hAnsiTheme="majorEastAsia" w:hint="eastAsia"/>
          <w:kern w:val="0"/>
        </w:rPr>
        <w:t>※改造している場合、国の許可又は承認がなければ許可しません。</w:t>
      </w:r>
    </w:p>
    <w:sectPr w:rsidR="00887170" w:rsidRPr="00887170" w:rsidSect="00887170">
      <w:pgSz w:w="11906" w:h="16838" w:code="9"/>
      <w:pgMar w:top="851" w:right="1701" w:bottom="851" w:left="1701" w:header="851" w:footer="992" w:gutter="0"/>
      <w:cols w:space="425"/>
      <w:docGrid w:type="linesAndChars" w:linePitch="316"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E0" w:rsidRDefault="007428E0" w:rsidP="008434FA">
      <w:r>
        <w:separator/>
      </w:r>
    </w:p>
  </w:endnote>
  <w:endnote w:type="continuationSeparator" w:id="0">
    <w:p w:rsidR="007428E0" w:rsidRDefault="007428E0"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E0" w:rsidRDefault="007428E0" w:rsidP="008434FA">
      <w:r>
        <w:separator/>
      </w:r>
    </w:p>
  </w:footnote>
  <w:footnote w:type="continuationSeparator" w:id="0">
    <w:p w:rsidR="007428E0" w:rsidRDefault="007428E0" w:rsidP="0084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A"/>
    <w:rsid w:val="00004006"/>
    <w:rsid w:val="00021093"/>
    <w:rsid w:val="0003296A"/>
    <w:rsid w:val="00042433"/>
    <w:rsid w:val="00044123"/>
    <w:rsid w:val="00060F8C"/>
    <w:rsid w:val="00067B4E"/>
    <w:rsid w:val="00071CB6"/>
    <w:rsid w:val="0009395A"/>
    <w:rsid w:val="000A0DD8"/>
    <w:rsid w:val="000A69DE"/>
    <w:rsid w:val="000C58BD"/>
    <w:rsid w:val="000F396C"/>
    <w:rsid w:val="00112A09"/>
    <w:rsid w:val="00132D62"/>
    <w:rsid w:val="0016390B"/>
    <w:rsid w:val="00190190"/>
    <w:rsid w:val="001A0A44"/>
    <w:rsid w:val="001A478B"/>
    <w:rsid w:val="001C5840"/>
    <w:rsid w:val="001C5D6D"/>
    <w:rsid w:val="001D6DE4"/>
    <w:rsid w:val="00205BB2"/>
    <w:rsid w:val="00212485"/>
    <w:rsid w:val="002138E3"/>
    <w:rsid w:val="002221B0"/>
    <w:rsid w:val="00222E3E"/>
    <w:rsid w:val="002355EF"/>
    <w:rsid w:val="00237C20"/>
    <w:rsid w:val="0024045A"/>
    <w:rsid w:val="00240644"/>
    <w:rsid w:val="00241D46"/>
    <w:rsid w:val="00253718"/>
    <w:rsid w:val="0025775D"/>
    <w:rsid w:val="00265485"/>
    <w:rsid w:val="002736EE"/>
    <w:rsid w:val="00286D1F"/>
    <w:rsid w:val="0029227B"/>
    <w:rsid w:val="002B2C91"/>
    <w:rsid w:val="002C280B"/>
    <w:rsid w:val="002D15BE"/>
    <w:rsid w:val="002D21F2"/>
    <w:rsid w:val="002D6BCA"/>
    <w:rsid w:val="002E4A2D"/>
    <w:rsid w:val="003116B0"/>
    <w:rsid w:val="00320F4F"/>
    <w:rsid w:val="00321758"/>
    <w:rsid w:val="0032669C"/>
    <w:rsid w:val="003370C2"/>
    <w:rsid w:val="0035214B"/>
    <w:rsid w:val="00386BDD"/>
    <w:rsid w:val="003913CE"/>
    <w:rsid w:val="003C0D7C"/>
    <w:rsid w:val="00401FF5"/>
    <w:rsid w:val="00423353"/>
    <w:rsid w:val="00450182"/>
    <w:rsid w:val="00455F3C"/>
    <w:rsid w:val="00481151"/>
    <w:rsid w:val="004A74A3"/>
    <w:rsid w:val="0050474C"/>
    <w:rsid w:val="00526FC3"/>
    <w:rsid w:val="00536D88"/>
    <w:rsid w:val="00554894"/>
    <w:rsid w:val="00586DEA"/>
    <w:rsid w:val="005D4900"/>
    <w:rsid w:val="005D61E7"/>
    <w:rsid w:val="005E0F62"/>
    <w:rsid w:val="00604D2A"/>
    <w:rsid w:val="0067578B"/>
    <w:rsid w:val="006757CA"/>
    <w:rsid w:val="00683A0A"/>
    <w:rsid w:val="00684E93"/>
    <w:rsid w:val="006939D3"/>
    <w:rsid w:val="006D038F"/>
    <w:rsid w:val="006D6FB1"/>
    <w:rsid w:val="00706679"/>
    <w:rsid w:val="00734C6C"/>
    <w:rsid w:val="007428E0"/>
    <w:rsid w:val="00744187"/>
    <w:rsid w:val="007A0DF9"/>
    <w:rsid w:val="007D17A2"/>
    <w:rsid w:val="00825360"/>
    <w:rsid w:val="00826932"/>
    <w:rsid w:val="008308A1"/>
    <w:rsid w:val="008377AE"/>
    <w:rsid w:val="008434FA"/>
    <w:rsid w:val="0086626F"/>
    <w:rsid w:val="00876B85"/>
    <w:rsid w:val="00881559"/>
    <w:rsid w:val="00887170"/>
    <w:rsid w:val="008872D7"/>
    <w:rsid w:val="008969F5"/>
    <w:rsid w:val="008A6670"/>
    <w:rsid w:val="00910981"/>
    <w:rsid w:val="00913044"/>
    <w:rsid w:val="00940D44"/>
    <w:rsid w:val="009663D3"/>
    <w:rsid w:val="00976679"/>
    <w:rsid w:val="00995196"/>
    <w:rsid w:val="009A4B02"/>
    <w:rsid w:val="009C75DF"/>
    <w:rsid w:val="009C773E"/>
    <w:rsid w:val="00A401BE"/>
    <w:rsid w:val="00A40C18"/>
    <w:rsid w:val="00A71D94"/>
    <w:rsid w:val="00A915D0"/>
    <w:rsid w:val="00AF4FDE"/>
    <w:rsid w:val="00B24CCE"/>
    <w:rsid w:val="00B31197"/>
    <w:rsid w:val="00B33C2D"/>
    <w:rsid w:val="00B4480F"/>
    <w:rsid w:val="00B456E8"/>
    <w:rsid w:val="00B46D51"/>
    <w:rsid w:val="00B603BD"/>
    <w:rsid w:val="00B61888"/>
    <w:rsid w:val="00B92BE2"/>
    <w:rsid w:val="00B93C4C"/>
    <w:rsid w:val="00BE7BD0"/>
    <w:rsid w:val="00BF1AB9"/>
    <w:rsid w:val="00BF2577"/>
    <w:rsid w:val="00BF71A3"/>
    <w:rsid w:val="00C12DC4"/>
    <w:rsid w:val="00C37494"/>
    <w:rsid w:val="00C87366"/>
    <w:rsid w:val="00C8792E"/>
    <w:rsid w:val="00C939DE"/>
    <w:rsid w:val="00CA36E0"/>
    <w:rsid w:val="00D20139"/>
    <w:rsid w:val="00D20427"/>
    <w:rsid w:val="00D224B4"/>
    <w:rsid w:val="00D26B4A"/>
    <w:rsid w:val="00D32F14"/>
    <w:rsid w:val="00D33338"/>
    <w:rsid w:val="00D40715"/>
    <w:rsid w:val="00D8168B"/>
    <w:rsid w:val="00D92366"/>
    <w:rsid w:val="00D97BCA"/>
    <w:rsid w:val="00DB709D"/>
    <w:rsid w:val="00DE10DA"/>
    <w:rsid w:val="00DF05A7"/>
    <w:rsid w:val="00E1163F"/>
    <w:rsid w:val="00E23A79"/>
    <w:rsid w:val="00E33B75"/>
    <w:rsid w:val="00E701C4"/>
    <w:rsid w:val="00EA7D1A"/>
    <w:rsid w:val="00F00B33"/>
    <w:rsid w:val="00F31926"/>
    <w:rsid w:val="00F3633E"/>
    <w:rsid w:val="00F405D9"/>
    <w:rsid w:val="00FA50BF"/>
    <w:rsid w:val="00FC32BA"/>
    <w:rsid w:val="00FE4A1A"/>
    <w:rsid w:val="00FE56FA"/>
    <w:rsid w:val="00FF033D"/>
    <w:rsid w:val="00FF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8900CBE-C299-40D0-B4BB-5213A4B2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34FA"/>
    <w:pPr>
      <w:tabs>
        <w:tab w:val="center" w:pos="4252"/>
        <w:tab w:val="right" w:pos="8504"/>
      </w:tabs>
      <w:snapToGrid w:val="0"/>
    </w:pPr>
  </w:style>
  <w:style w:type="character" w:customStyle="1" w:styleId="a4">
    <w:name w:val="ヘッダー (文字)"/>
    <w:basedOn w:val="a0"/>
    <w:link w:val="a3"/>
    <w:uiPriority w:val="99"/>
    <w:semiHidden/>
    <w:rsid w:val="008434FA"/>
  </w:style>
  <w:style w:type="paragraph" w:styleId="a5">
    <w:name w:val="footer"/>
    <w:basedOn w:val="a"/>
    <w:link w:val="a6"/>
    <w:uiPriority w:val="99"/>
    <w:semiHidden/>
    <w:unhideWhenUsed/>
    <w:rsid w:val="008434FA"/>
    <w:pPr>
      <w:tabs>
        <w:tab w:val="center" w:pos="4252"/>
        <w:tab w:val="right" w:pos="8504"/>
      </w:tabs>
      <w:snapToGrid w:val="0"/>
    </w:pPr>
  </w:style>
  <w:style w:type="character" w:customStyle="1" w:styleId="a6">
    <w:name w:val="フッター (文字)"/>
    <w:basedOn w:val="a0"/>
    <w:link w:val="a5"/>
    <w:uiPriority w:val="99"/>
    <w:semiHidden/>
    <w:rsid w:val="008434FA"/>
  </w:style>
  <w:style w:type="paragraph" w:styleId="HTML">
    <w:name w:val="HTML Preformatted"/>
    <w:basedOn w:val="a"/>
    <w:link w:val="HTML0"/>
    <w:uiPriority w:val="99"/>
    <w:semiHidden/>
    <w:unhideWhenUsed/>
    <w:rsid w:val="00843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Cs w:val="24"/>
    </w:rPr>
  </w:style>
  <w:style w:type="character" w:customStyle="1" w:styleId="HTML0">
    <w:name w:val="HTML 書式付き (文字)"/>
    <w:basedOn w:val="a0"/>
    <w:link w:val="HTML"/>
    <w:uiPriority w:val="99"/>
    <w:semiHidden/>
    <w:rsid w:val="008434FA"/>
    <w:rPr>
      <w:rFonts w:ascii="Arial" w:eastAsia="ＭＳ ゴシック" w:hAnsi="Arial" w:cs="Arial"/>
      <w:kern w:val="0"/>
      <w:sz w:val="24"/>
      <w:szCs w:val="24"/>
    </w:rPr>
  </w:style>
  <w:style w:type="table" w:styleId="a7">
    <w:name w:val="Table Grid"/>
    <w:basedOn w:val="a1"/>
    <w:uiPriority w:val="59"/>
    <w:rsid w:val="00FA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C32BA"/>
  </w:style>
  <w:style w:type="character" w:customStyle="1" w:styleId="a9">
    <w:name w:val="日付 (文字)"/>
    <w:basedOn w:val="a0"/>
    <w:link w:val="a8"/>
    <w:uiPriority w:val="99"/>
    <w:semiHidden/>
    <w:rsid w:val="00FC32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0D3C1-ADFE-4B9C-AA58-CD245A91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Windows ユーザー</cp:lastModifiedBy>
  <cp:revision>3</cp:revision>
  <cp:lastPrinted>2016-02-12T09:34:00Z</cp:lastPrinted>
  <dcterms:created xsi:type="dcterms:W3CDTF">2020-09-15T10:11:00Z</dcterms:created>
  <dcterms:modified xsi:type="dcterms:W3CDTF">2020-09-15T10:11:00Z</dcterms:modified>
</cp:coreProperties>
</file>