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E4" w:rsidRPr="0042051D" w:rsidRDefault="00F2331C" w:rsidP="001C7C0E">
      <w:pPr>
        <w:autoSpaceDE w:val="0"/>
        <w:autoSpaceDN w:val="0"/>
        <w:jc w:val="center"/>
        <w:rPr>
          <w:rFonts w:asciiTheme="majorEastAsia" w:eastAsiaTheme="majorEastAsia" w:hAnsiTheme="majorEastAsia"/>
        </w:rPr>
      </w:pPr>
      <w:r w:rsidRPr="0042051D">
        <w:rPr>
          <w:rFonts w:asciiTheme="majorEastAsia" w:eastAsiaTheme="majorEastAsia" w:hAnsiTheme="majorEastAsia" w:hint="eastAsia"/>
        </w:rPr>
        <w:t>土地改良区定款例</w:t>
      </w:r>
    </w:p>
    <w:p w:rsidR="00865222" w:rsidRPr="0042051D" w:rsidRDefault="00865222" w:rsidP="001C7C0E">
      <w:pPr>
        <w:autoSpaceDE w:val="0"/>
        <w:autoSpaceDN w:val="0"/>
        <w:jc w:val="left"/>
        <w:rPr>
          <w:rFonts w:asciiTheme="majorEastAsia" w:eastAsiaTheme="majorEastAsia" w:hAnsiTheme="majorEastAsia"/>
        </w:rPr>
      </w:pPr>
    </w:p>
    <w:p w:rsidR="00F2331C" w:rsidRPr="0042051D" w:rsidRDefault="002B0634" w:rsidP="001C7C0E">
      <w:pPr>
        <w:autoSpaceDE w:val="0"/>
        <w:autoSpaceDN w:val="0"/>
      </w:pPr>
      <w:r w:rsidRPr="0042051D">
        <w:rPr>
          <w:noProof/>
        </w:rPr>
        <mc:AlternateContent>
          <mc:Choice Requires="wps">
            <w:drawing>
              <wp:anchor distT="0" distB="0" distL="114300" distR="114300" simplePos="0" relativeHeight="251660288" behindDoc="0" locked="0" layoutInCell="1" allowOverlap="1">
                <wp:simplePos x="0" y="0"/>
                <wp:positionH relativeFrom="margin">
                  <wp:posOffset>3173731</wp:posOffset>
                </wp:positionH>
                <wp:positionV relativeFrom="paragraph">
                  <wp:posOffset>197485</wp:posOffset>
                </wp:positionV>
                <wp:extent cx="3105150" cy="1095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105150" cy="1095375"/>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FAD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9pt;margin-top:15.55pt;width:244.5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" adj="1396" strokecolor="black [3200]" strokeweight=".5pt">
                <v:stroke joinstyle="miter"/>
                <w10:wrap anchorx="margin"/>
              </v:shape>
            </w:pict>
          </mc:Fallback>
        </mc:AlternateContent>
      </w:r>
    </w:p>
    <w:p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rsidR="00F2331C" w:rsidRDefault="00506F55" w:rsidP="0009284F">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09284F">
        <w:rPr>
          <w:rFonts w:hint="eastAsia"/>
        </w:rPr>
        <w:t xml:space="preserve">　</w:t>
      </w:r>
    </w:p>
    <w:p w:rsidR="0009284F" w:rsidRPr="0042051D" w:rsidRDefault="0009284F" w:rsidP="0009284F">
      <w:pPr>
        <w:wordWrap w:val="0"/>
        <w:autoSpaceDE w:val="0"/>
        <w:autoSpaceDN w:val="0"/>
        <w:spacing w:line="240" w:lineRule="exact"/>
        <w:jc w:val="right"/>
        <w:rPr>
          <w:rFonts w:hint="eastAsia"/>
        </w:rPr>
      </w:pPr>
      <w:r>
        <w:rPr>
          <w:rFonts w:hint="eastAsia"/>
        </w:rPr>
        <w:t xml:space="preserve">令和３年１月７日２農振第2497号　</w:t>
      </w:r>
    </w:p>
    <w:p w:rsidR="00F2331C" w:rsidRPr="0042051D" w:rsidRDefault="00F2331C" w:rsidP="001C7C0E">
      <w:pPr>
        <w:autoSpaceDE w:val="0"/>
        <w:autoSpaceDN w:val="0"/>
        <w:jc w:val="left"/>
      </w:pPr>
    </w:p>
    <w:p w:rsidR="00F2331C" w:rsidRPr="0042051D" w:rsidRDefault="00F2331C" w:rsidP="001C7C0E">
      <w:pPr>
        <w:autoSpaceDE w:val="0"/>
        <w:autoSpaceDN w:val="0"/>
      </w:pPr>
    </w:p>
    <w:p w:rsidR="00580F42" w:rsidRPr="0042051D" w:rsidRDefault="002820F1" w:rsidP="001C7C0E">
      <w:pPr>
        <w:autoSpaceDE w:val="0"/>
        <w:autoSpaceDN w:val="0"/>
        <w:jc w:val="right"/>
        <w:textAlignment w:val="center"/>
      </w:pPr>
      <w:r w:rsidRPr="0042051D">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480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42051D">
        <w:rPr>
          <w:rFonts w:hint="eastAsia"/>
          <w:szCs w:val="24"/>
        </w:rPr>
        <w:t>農林省</w:t>
      </w:r>
      <w:r w:rsidR="00451926" w:rsidRPr="0042051D">
        <w:rPr>
          <w:szCs w:val="24"/>
        </w:rPr>
        <w:t>農地局長から</w:t>
      </w:r>
      <w:r w:rsidR="00580F42" w:rsidRPr="0042051D">
        <w:rPr>
          <w:szCs w:val="24"/>
        </w:rPr>
        <w:t xml:space="preserve">　</w:t>
      </w:r>
      <w:r w:rsidR="00580F42" w:rsidRPr="0042051D">
        <w:rPr>
          <w:rFonts w:hint="eastAsia"/>
          <w:sz w:val="48"/>
          <w:eastAsianLayout w:id="1813733376" w:combine="1"/>
        </w:rPr>
        <w:t>各地方農政局長各都道府県知事</w:t>
      </w:r>
      <w:r w:rsidR="00580F42" w:rsidRPr="0042051D">
        <w:rPr>
          <w:rFonts w:hint="eastAsia"/>
        </w:rPr>
        <w:t xml:space="preserve">　　</w:t>
      </w:r>
      <w:r w:rsidR="00580F42" w:rsidRPr="0042051D">
        <w:t>あて</w:t>
      </w:r>
      <w:r w:rsidRPr="0042051D">
        <w:rPr>
          <w:rFonts w:hint="eastAsia"/>
        </w:rPr>
        <w:t xml:space="preserve">　</w:t>
      </w:r>
    </w:p>
    <w:p w:rsidR="00DB4738" w:rsidRPr="0042051D" w:rsidRDefault="00DB4738" w:rsidP="001C7C0E">
      <w:pPr>
        <w:autoSpaceDE w:val="0"/>
        <w:autoSpaceDN w:val="0"/>
        <w:jc w:val="left"/>
        <w:textAlignment w:val="center"/>
      </w:pPr>
    </w:p>
    <w:p w:rsidR="00865222" w:rsidRPr="0042051D" w:rsidRDefault="00865222" w:rsidP="001C7C0E">
      <w:pPr>
        <w:autoSpaceDE w:val="0"/>
        <w:autoSpaceDN w:val="0"/>
        <w:jc w:val="left"/>
        <w:textAlignment w:val="center"/>
      </w:pP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p>
    <w:p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rsidTr="00865222">
        <w:trPr>
          <w:jc w:val="center"/>
        </w:trPr>
        <w:tc>
          <w:tcPr>
            <w:tcW w:w="1555"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rsidTr="00865222">
        <w:trPr>
          <w:trHeight w:val="1452"/>
          <w:jc w:val="center"/>
        </w:trPr>
        <w:tc>
          <w:tcPr>
            <w:tcW w:w="1555"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rsidR="005350B8" w:rsidRPr="0042051D" w:rsidRDefault="005350B8" w:rsidP="001C7C0E">
      <w:pPr>
        <w:autoSpaceDE w:val="0"/>
        <w:autoSpaceDN w:val="0"/>
        <w:textAlignment w:val="baseline"/>
        <w:rPr>
          <w:rFonts w:asciiTheme="minorEastAsia" w:eastAsiaTheme="minorEastAsia" w:hAnsiTheme="minorEastAsia"/>
          <w:szCs w:val="24"/>
        </w:rPr>
      </w:pPr>
    </w:p>
    <w:p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w:t>
      </w:r>
      <w:r w:rsidRPr="0042051D">
        <w:rPr>
          <w:rFonts w:asciiTheme="minorEastAsia" w:eastAsiaTheme="minorEastAsia" w:hAnsiTheme="minorEastAsia" w:cs="ＭＳ 明朝"/>
          <w:kern w:val="0"/>
          <w:szCs w:val="24"/>
        </w:rPr>
        <w:lastRenderedPageBreak/>
        <w:t>の定めるところにより、次に掲げる土地改良事業を行う。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六　………………</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この土地改良区の公告は、事務所の掲示場及びこの土地改良区の地区の属する市町村の事務所の掲示場に掲示してこれをする。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２　前項の公告の内容は、必要があるときは、書面をもって組合員に通知し又は何新聞に掲載するものとする。</w:t>
      </w: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第７条</w:t>
      </w:r>
      <w:r w:rsidRPr="0042051D">
        <w:rPr>
          <w:rFonts w:asciiTheme="minorEastAsia" w:eastAsiaTheme="minorEastAsia" w:hAnsiTheme="minorEastAsia" w:hint="eastAsia"/>
        </w:rPr>
        <w:t xml:space="preserve">　次に掲げる者は、この土地改良区の准組合員となることができる。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第９条</w:t>
      </w:r>
      <w:r w:rsidRPr="0042051D">
        <w:rPr>
          <w:rFonts w:asciiTheme="minorEastAsia" w:eastAsiaTheme="minorEastAsia" w:hAnsiTheme="minorEastAsia" w:hint="eastAsia"/>
        </w:rPr>
        <w:t xml:space="preserve">　准組合員及び施設管理准組合員（以下「准組合員等」という。）は、前条第１項、</w:t>
      </w:r>
      <w:r w:rsidRPr="0042051D">
        <w:rPr>
          <w:rFonts w:asciiTheme="minorEastAsia" w:eastAsiaTheme="minorEastAsia" w:hAnsiTheme="minorEastAsia" w:hint="eastAsia"/>
        </w:rPr>
        <w:lastRenderedPageBreak/>
        <w:t>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w:t>
      </w:r>
      <w:r w:rsidRPr="0042051D">
        <w:rPr>
          <w:rFonts w:asciiTheme="minorEastAsia" w:eastAsiaTheme="minorEastAsia" w:hAnsiTheme="minorEastAsia"/>
        </w:rPr>
        <w:lastRenderedPageBreak/>
        <w:t>る。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総代会の会日の前日（通知で別に定めたときは、その日時）までにこの土地改良区に提出して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理事は、あらかじめ理事の互選によって定められた順位に従い、理事長に事故があるときはその職務を代理し、理事長が欠員のときはその職務を行う。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（事務の決定）</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この土地改良区の事務は、理事の過半数により決するものとする。ただし、規約の定めるところにより、軽易な常務については、理事長の決するところによる。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各区域ごとに地積割に賦課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後においては、当該換地処分に係る換地計画において定められた換地交付基準地積に比</w:t>
      </w:r>
      <w:r w:rsidRPr="0042051D">
        <w:rPr>
          <w:rFonts w:asciiTheme="minorEastAsia" w:eastAsiaTheme="minorEastAsia" w:hAnsiTheme="minorEastAsia" w:hint="eastAsia"/>
        </w:rPr>
        <w:lastRenderedPageBreak/>
        <w:t>例して賦課する。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各区域ごとに地積割に賦課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前項の負担金に充てるための賦課金は、組合員に対し、当該事業の施行に係る土地につき次に掲げる基準により各地域ごとに地積割に賦課する。</w:t>
      </w:r>
    </w:p>
    <w:p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rsidTr="00696FC6">
        <w:trPr>
          <w:jc w:val="center"/>
        </w:trPr>
        <w:tc>
          <w:tcPr>
            <w:tcW w:w="5382"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rsidR="00696FC6" w:rsidRPr="0042051D" w:rsidRDefault="00696FC6" w:rsidP="001C7C0E">
      <w:pPr>
        <w:autoSpaceDE w:val="0"/>
        <w:autoSpaceDN w:val="0"/>
        <w:jc w:val="left"/>
        <w:textAlignment w:val="center"/>
        <w:rPr>
          <w:rFonts w:asciiTheme="minorEastAsia" w:eastAsiaTheme="minorEastAsia" w:hAnsiTheme="minorEastAsia"/>
        </w:rPr>
      </w:pP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前項の分担金に充てるための賦課金は、組合員に対し、当該事業の施行に係る土地につき次に掲げる基準により各地域ごとに地積割に賦課する。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（賦課徴収の方法）</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w:t>
      </w:r>
      <w:r w:rsidR="009B0321">
        <w:rPr>
          <w:rFonts w:asciiTheme="minorEastAsia" w:eastAsiaTheme="minorEastAsia" w:hAnsiTheme="minorEastAsia" w:hint="eastAsia"/>
        </w:rPr>
        <w:t>33</w:t>
      </w:r>
      <w:r w:rsidRPr="0042051D">
        <w:rPr>
          <w:rFonts w:asciiTheme="minorEastAsia" w:eastAsiaTheme="minorEastAsia" w:hAnsiTheme="minorEastAsia"/>
        </w:rPr>
        <w:t>条から第37条までの規定により組合員に対して賦課すべき賦課金及び夫役現品は、その申出に係る分担方法に応じて、その組合員及び准組合員に対して賦課する。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代わるべき金銭を納めない場合には、その滞納の日数に応じて金100円につき１日金○銭</w:t>
      </w:r>
      <w:r w:rsidRPr="0042051D">
        <w:rPr>
          <w:rFonts w:asciiTheme="minorEastAsia" w:eastAsiaTheme="minorEastAsia" w:hAnsiTheme="minorEastAsia"/>
        </w:rPr>
        <w:lastRenderedPageBreak/>
        <w:t>の延滞金並びに督促状を発した場合には督促手数料○円を過怠金として徴収する。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100分の４に相当する額を過怠金として徴収する。</w:t>
      </w:r>
    </w:p>
    <w:p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理事会は、前２項に規定する各係又は各委員会ごとに担当理事を定める。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（財産の分配の制限）</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rsidR="007573EB" w:rsidRPr="0042051D" w:rsidRDefault="007573EB" w:rsidP="009B0321">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rsidR="009B0321" w:rsidRDefault="007573EB" w:rsidP="009B0321">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rsidR="009B0321" w:rsidRPr="0042051D" w:rsidRDefault="009B0321" w:rsidP="009B0321">
      <w:pPr>
        <w:autoSpaceDE w:val="0"/>
        <w:autoSpaceDN w:val="0"/>
        <w:ind w:leftChars="100" w:left="240"/>
        <w:jc w:val="left"/>
        <w:textAlignment w:val="center"/>
        <w:rPr>
          <w:rFonts w:asciiTheme="minorEastAsia" w:eastAsiaTheme="minorEastAsia" w:hAnsiTheme="minorEastAsia"/>
        </w:rPr>
      </w:pPr>
      <w:r>
        <w:rPr>
          <w:rFonts w:asciiTheme="minorEastAsia" w:eastAsiaTheme="minorEastAsia" w:hAnsiTheme="minorEastAsia" w:hint="eastAsia"/>
        </w:rPr>
        <w:t>【</w:t>
      </w:r>
      <w:r w:rsidRPr="0042051D">
        <w:rPr>
          <w:rFonts w:asciiTheme="minorEastAsia" w:eastAsiaTheme="minorEastAsia" w:hAnsiTheme="minorEastAsia" w:hint="eastAsia"/>
        </w:rPr>
        <w:t>備考】</w:t>
      </w:r>
    </w:p>
    <w:p w:rsidR="009B0321" w:rsidRPr="0042051D" w:rsidRDefault="009B0321" w:rsidP="009B0321">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土地改良区が定款変更して組合員である役員の定数を増加しようとする場合にあっては、</w:t>
      </w:r>
    </w:p>
    <w:p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この定款変更により増加した役員の定数について最初に選挙される役員の任期は、第</w:t>
      </w:r>
      <w:r w:rsidRPr="0042051D">
        <w:rPr>
          <w:rFonts w:asciiTheme="minorEastAsia" w:eastAsiaTheme="minorEastAsia" w:hAnsiTheme="minorEastAsia"/>
        </w:rPr>
        <w:t>31条第１項の規定にかかわらず、現任役員の任期満了の日までとする。</w:t>
      </w:r>
    </w:p>
    <w:p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①以外のときには、その選挙は次の選挙において行なうことが望ましい。この場合には附則として次の規定を置くこと。</w:t>
      </w:r>
    </w:p>
    <w:p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この定款変更中第</w:t>
      </w:r>
      <w:r w:rsidRPr="0042051D">
        <w:rPr>
          <w:rFonts w:asciiTheme="minorEastAsia" w:eastAsiaTheme="minorEastAsia" w:hAnsiTheme="minorEastAsia"/>
        </w:rPr>
        <w:t>25条及び役員選挙規程第２条の規定の変更は、現任役員の任期満了その他の事由による次期の総選挙のときから施行するものとし、それまでは、なお従前の例による。</w:t>
      </w:r>
    </w:p>
    <w:p w:rsidR="009B0321" w:rsidRDefault="009B0321">
      <w:pPr>
        <w:widowControl/>
        <w:jc w:val="left"/>
      </w:pPr>
      <w:r>
        <w:br w:type="page"/>
      </w:r>
    </w:p>
    <w:p w:rsidR="00553F61" w:rsidRPr="0042051D" w:rsidRDefault="00553F61" w:rsidP="001C7C0E">
      <w:pPr>
        <w:autoSpaceDE w:val="0"/>
        <w:autoSpaceDN w:val="0"/>
        <w:rPr>
          <w:szCs w:val="24"/>
        </w:rPr>
      </w:pPr>
      <w:r w:rsidRPr="0042051D">
        <w:rPr>
          <w:rFonts w:ascii="ＭＳ ゴシック" w:eastAsia="ＭＳ ゴシック" w:hAnsi="ＭＳ ゴシック"/>
          <w:szCs w:val="24"/>
        </w:rPr>
        <w:lastRenderedPageBreak/>
        <w:t>［定款附属書］</w:t>
      </w:r>
    </w:p>
    <w:p w:rsidR="00553F61" w:rsidRPr="0042051D" w:rsidRDefault="00553F61" w:rsidP="001C7C0E">
      <w:pPr>
        <w:autoSpaceDE w:val="0"/>
        <w:autoSpaceDN w:val="0"/>
        <w:rPr>
          <w:szCs w:val="24"/>
        </w:rPr>
      </w:pPr>
    </w:p>
    <w:p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rsidR="00553F61" w:rsidRPr="00553F61" w:rsidRDefault="00553F61" w:rsidP="001C7C0E">
      <w:pPr>
        <w:overflowPunct w:val="0"/>
        <w:autoSpaceDE w:val="0"/>
        <w:autoSpaceDN w:val="0"/>
        <w:textAlignment w:val="baseline"/>
        <w:rPr>
          <w:rFonts w:hAnsi="Times New Roman" w:cs="Times New Roman"/>
          <w:kern w:val="0"/>
          <w:szCs w:val="24"/>
        </w:rPr>
      </w:pPr>
    </w:p>
    <w:p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rsidR="00553F61" w:rsidRPr="0042051D" w:rsidRDefault="00553F61" w:rsidP="001C7C0E">
      <w:pPr>
        <w:overflowPunct w:val="0"/>
        <w:autoSpaceDE w:val="0"/>
        <w:autoSpaceDN w:val="0"/>
        <w:ind w:left="240" w:hanging="240"/>
        <w:textAlignment w:val="baseline"/>
        <w:rPr>
          <w:rFonts w:cs="ＭＳ 明朝"/>
          <w:kern w:val="0"/>
          <w:szCs w:val="24"/>
        </w:rPr>
      </w:pP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各選挙区において選挙すべき総代の定数は、当該選挙区における選挙人の数に比例するを原則とするが、なお、面積、経費負担の関係等を勘案し、実質的平等を保持しうるよう考慮すること。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前項の公告には、投票開始の時刻、投票終了の時刻、各選挙区ごとに選挙する総代の数及び投票用紙に記載すべき選挙する総代の数を記載するものとする。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w:t>
      </w:r>
      <w:r w:rsidR="00BA4B51">
        <w:rPr>
          <w:rFonts w:cs="ＭＳ 明朝" w:hint="eastAsia"/>
          <w:kern w:val="0"/>
          <w:szCs w:val="24"/>
        </w:rPr>
        <w:t>し</w:t>
      </w:r>
      <w:r w:rsidRPr="00553F61">
        <w:rPr>
          <w:rFonts w:cs="ＭＳ 明朝" w:hint="eastAsia"/>
          <w:kern w:val="0"/>
          <w:szCs w:val="24"/>
        </w:rPr>
        <w:t>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総代の候補者を推薦するには組合員○人以上が本人の承諾を得て、前項の期間内に、その旨を書面をもってこの土地改良区に届け出なければならない。</w:t>
      </w: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総代の候補者が立候補を辞退し、又は推薦の候補者でなくなった場合には、立候補し、又は推薦をした者若しくは推薦された者は、直ちにその旨を書面をもってこの土地改良区に届け出なければならない。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（当選人の失格）</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w:t>
      </w:r>
      <w:r w:rsidRPr="00553F61">
        <w:rPr>
          <w:rFonts w:cs="ＭＳ 明朝" w:hint="eastAsia"/>
          <w:kern w:val="0"/>
          <w:szCs w:val="24"/>
        </w:rPr>
        <w:lastRenderedPageBreak/>
        <w:t>その者のうちから当選人を定めなければならない。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w:t>
      </w:r>
      <w:r w:rsidR="00145451">
        <w:rPr>
          <w:rFonts w:cs="ＭＳ 明朝" w:hint="eastAsia"/>
          <w:kern w:val="0"/>
          <w:szCs w:val="24"/>
        </w:rPr>
        <w:t>以内</w:t>
      </w:r>
      <w:r w:rsidRPr="00553F61">
        <w:rPr>
          <w:rFonts w:cs="ＭＳ 明朝" w:hint="eastAsia"/>
          <w:kern w:val="0"/>
          <w:szCs w:val="24"/>
        </w:rPr>
        <w:t>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rsidR="00987F04" w:rsidRDefault="00987F04" w:rsidP="001C7C0E">
      <w:pPr>
        <w:widowControl/>
        <w:autoSpaceDE w:val="0"/>
        <w:autoSpaceDN w:val="0"/>
        <w:jc w:val="left"/>
      </w:pPr>
      <w:r>
        <w:br w:type="page"/>
      </w:r>
    </w:p>
    <w:p w:rsidR="00506F55" w:rsidRPr="0042051D" w:rsidRDefault="00506F55" w:rsidP="001C7C0E">
      <w:pPr>
        <w:autoSpaceDE w:val="0"/>
        <w:autoSpaceDN w:val="0"/>
        <w:rPr>
          <w:szCs w:val="24"/>
        </w:rPr>
      </w:pPr>
      <w:r w:rsidRPr="0042051D">
        <w:rPr>
          <w:rFonts w:ascii="ＭＳ ゴシック" w:eastAsia="ＭＳ ゴシック" w:hAnsi="ＭＳ ゴシック"/>
          <w:szCs w:val="24"/>
        </w:rPr>
        <w:lastRenderedPageBreak/>
        <w:t>［定款附属書］</w:t>
      </w:r>
    </w:p>
    <w:p w:rsidR="00506F55" w:rsidRPr="0042051D" w:rsidRDefault="00506F55" w:rsidP="001C7C0E">
      <w:pPr>
        <w:autoSpaceDE w:val="0"/>
        <w:autoSpaceDN w:val="0"/>
        <w:rPr>
          <w:szCs w:val="24"/>
        </w:rPr>
      </w:pPr>
    </w:p>
    <w:p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rsidR="00506F55" w:rsidRPr="0042051D" w:rsidRDefault="00506F55" w:rsidP="001C7C0E">
      <w:pPr>
        <w:autoSpaceDE w:val="0"/>
        <w:autoSpaceDN w:val="0"/>
        <w:rPr>
          <w:rFonts w:asciiTheme="majorEastAsia" w:eastAsiaTheme="majorEastAsia" w:hAnsiTheme="majorEastAsia"/>
          <w:szCs w:val="24"/>
        </w:rPr>
      </w:pPr>
    </w:p>
    <w:p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rsidR="00506F55" w:rsidRPr="0042051D" w:rsidRDefault="00506F55" w:rsidP="001C7C0E">
      <w:pPr>
        <w:autoSpaceDE w:val="0"/>
        <w:autoSpaceDN w:val="0"/>
      </w:pPr>
      <w:r w:rsidRPr="0042051D">
        <w:t xml:space="preserve">　（役員の被選挙権）</w:t>
      </w:r>
    </w:p>
    <w:p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rsidR="005350B8" w:rsidRPr="0042051D" w:rsidRDefault="00506F55" w:rsidP="001C7C0E">
      <w:pPr>
        <w:autoSpaceDE w:val="0"/>
        <w:autoSpaceDN w:val="0"/>
        <w:ind w:firstLine="240"/>
      </w:pPr>
      <w:r w:rsidRPr="0042051D">
        <w:t>三　未成年者</w:t>
      </w:r>
    </w:p>
    <w:p w:rsidR="005350B8" w:rsidRPr="0042051D" w:rsidRDefault="00506F55" w:rsidP="001C7C0E">
      <w:pPr>
        <w:autoSpaceDE w:val="0"/>
        <w:autoSpaceDN w:val="0"/>
        <w:ind w:firstLine="240"/>
      </w:pPr>
      <w:r w:rsidRPr="0042051D">
        <w:t>四　破産者で復権のできないもの</w:t>
      </w:r>
    </w:p>
    <w:p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rsidR="00A90470" w:rsidRPr="0042051D" w:rsidRDefault="00506F55" w:rsidP="001C7C0E">
      <w:pPr>
        <w:autoSpaceDE w:val="0"/>
        <w:autoSpaceDN w:val="0"/>
      </w:pPr>
      <w:r w:rsidRPr="0042051D">
        <w:t>２　前項第２号から第５号までに掲げる者は、監事の被選挙権を有しない。</w:t>
      </w:r>
    </w:p>
    <w:p w:rsidR="00A90470" w:rsidRPr="0042051D" w:rsidRDefault="00506F55" w:rsidP="001C7C0E">
      <w:pPr>
        <w:autoSpaceDE w:val="0"/>
        <w:autoSpaceDN w:val="0"/>
        <w:ind w:firstLineChars="50" w:firstLine="120"/>
      </w:pPr>
      <w:r w:rsidRPr="0042051D">
        <w:t>【備考】</w:t>
      </w:r>
    </w:p>
    <w:p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rsidR="00506F55" w:rsidRPr="0042051D" w:rsidRDefault="00506F55" w:rsidP="001C7C0E">
      <w:pPr>
        <w:autoSpaceDE w:val="0"/>
        <w:autoSpaceDN w:val="0"/>
        <w:ind w:firstLineChars="100" w:firstLine="240"/>
      </w:pPr>
      <w:r w:rsidRPr="0042051D">
        <w:t>（役員の選挙）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290"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290" w:type="dxa"/>
            <w:vAlign w:val="center"/>
          </w:tcPr>
          <w:p w:rsidR="00A90470" w:rsidRPr="0042051D" w:rsidRDefault="00A90470" w:rsidP="001C7C0E">
            <w:pPr>
              <w:autoSpaceDE w:val="0"/>
              <w:autoSpaceDN w:val="0"/>
              <w:jc w:val="center"/>
            </w:pPr>
            <w:r w:rsidRPr="0042051D">
              <w:rPr>
                <w:rFonts w:hint="eastAsia"/>
              </w:rPr>
              <w:t>理事数</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290" w:type="dxa"/>
            <w:vAlign w:val="center"/>
          </w:tcPr>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50" w:left="120"/>
      </w:pPr>
    </w:p>
    <w:p w:rsidR="00506F55" w:rsidRPr="0042051D" w:rsidRDefault="00892414" w:rsidP="001C7C0E">
      <w:pPr>
        <w:autoSpaceDE w:val="0"/>
        <w:autoSpaceDN w:val="0"/>
        <w:ind w:firstLineChars="100" w:firstLine="240"/>
      </w:pPr>
      <w:r w:rsidRPr="0042051D">
        <w:lastRenderedPageBreak/>
        <w:t>【備考】</w:t>
      </w:r>
    </w:p>
    <w:p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449"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449" w:type="dxa"/>
            <w:vAlign w:val="center"/>
          </w:tcPr>
          <w:p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449" w:type="dxa"/>
            <w:vAlign w:val="center"/>
          </w:tcPr>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200" w:left="480" w:firstLineChars="100" w:firstLine="240"/>
      </w:pPr>
    </w:p>
    <w:p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rsidR="00506F55" w:rsidRPr="0042051D" w:rsidRDefault="00506F55" w:rsidP="001C7C0E">
      <w:pPr>
        <w:autoSpaceDE w:val="0"/>
        <w:autoSpaceDN w:val="0"/>
        <w:ind w:leftChars="50" w:left="120" w:firstLineChars="50" w:firstLine="120"/>
      </w:pPr>
      <w:r w:rsidRPr="0042051D">
        <w:t>（選挙の時期）</w:t>
      </w:r>
    </w:p>
    <w:p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rsidR="00506F55" w:rsidRPr="0042051D" w:rsidRDefault="00506F55" w:rsidP="001C7C0E">
      <w:pPr>
        <w:autoSpaceDE w:val="0"/>
        <w:autoSpaceDN w:val="0"/>
        <w:ind w:leftChars="100" w:left="240"/>
      </w:pPr>
      <w:r w:rsidRPr="0042051D">
        <w:t>（選挙の通知及び公告）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t>総会外選挙制をもとる場合は、</w:t>
      </w:r>
    </w:p>
    <w:p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rsidR="00A90470" w:rsidRPr="0042051D" w:rsidRDefault="00506F55" w:rsidP="001C7C0E">
      <w:pPr>
        <w:autoSpaceDE w:val="0"/>
        <w:autoSpaceDN w:val="0"/>
        <w:ind w:firstLineChars="250" w:firstLine="600"/>
      </w:pPr>
      <w:r w:rsidRPr="0042051D">
        <w:lastRenderedPageBreak/>
        <w:t>イ　本条の次に次の１条を加えること。</w:t>
      </w:r>
    </w:p>
    <w:p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rsidR="00A90470" w:rsidRPr="0042051D" w:rsidRDefault="00506F55" w:rsidP="001C7C0E">
      <w:pPr>
        <w:autoSpaceDE w:val="0"/>
        <w:autoSpaceDN w:val="0"/>
        <w:ind w:leftChars="350" w:left="1080" w:hangingChars="100" w:hanging="240"/>
      </w:pPr>
      <w:r w:rsidRPr="0042051D">
        <w:t>２　投票区ごとに一投票所を置く。</w:t>
      </w:r>
    </w:p>
    <w:p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rsidR="00506F55" w:rsidRPr="0042051D" w:rsidRDefault="00506F55" w:rsidP="001C7C0E">
      <w:pPr>
        <w:autoSpaceDE w:val="0"/>
        <w:autoSpaceDN w:val="0"/>
        <w:ind w:firstLineChars="100" w:firstLine="240"/>
      </w:pPr>
      <w:r w:rsidRPr="0042051D">
        <w:t>（選挙の管理等）</w:t>
      </w:r>
    </w:p>
    <w:p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rsidR="00A90470" w:rsidRPr="0042051D" w:rsidRDefault="00506F55" w:rsidP="001C7C0E">
      <w:pPr>
        <w:autoSpaceDE w:val="0"/>
        <w:autoSpaceDN w:val="0"/>
        <w:ind w:left="240" w:hanging="240"/>
      </w:pPr>
      <w:r w:rsidRPr="0042051D">
        <w:t>２　選挙管理者は、開票管理者を兼ねることができる。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投票管理者は、投票に関する事務を担任し、投票録を作って投票に関する次第を記載し、投票立会人とともにこれに署名しなければならない。</w:t>
      </w:r>
    </w:p>
    <w:p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しなければならない。</w:t>
      </w:r>
    </w:p>
    <w:p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rsidR="00506F55" w:rsidRPr="0042051D" w:rsidRDefault="00506F55" w:rsidP="001C7C0E">
      <w:pPr>
        <w:autoSpaceDE w:val="0"/>
        <w:autoSpaceDN w:val="0"/>
        <w:ind w:left="240" w:hanging="240"/>
      </w:pPr>
      <w:r w:rsidRPr="0042051D">
        <w:t>２　選挙立会人は、開票立会人を兼ねることができる。</w:t>
      </w:r>
    </w:p>
    <w:p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rsidR="00A90470"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w:t>
      </w:r>
      <w:bookmarkStart w:id="0" w:name="_GoBack"/>
      <w:bookmarkEnd w:id="0"/>
      <w:r w:rsidRPr="0042051D">
        <w:t>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rsidR="00506F55" w:rsidRPr="0042051D" w:rsidRDefault="00506F55" w:rsidP="001C7C0E">
      <w:pPr>
        <w:autoSpaceDE w:val="0"/>
        <w:autoSpaceDN w:val="0"/>
        <w:ind w:left="480" w:hanging="240"/>
      </w:pPr>
      <w:r w:rsidRPr="0042051D">
        <w:t>（選挙の制限）</w:t>
      </w:r>
    </w:p>
    <w:p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rsidR="00506F55" w:rsidRPr="0042051D" w:rsidRDefault="00506F55" w:rsidP="001C7C0E">
      <w:pPr>
        <w:autoSpaceDE w:val="0"/>
        <w:autoSpaceDN w:val="0"/>
        <w:ind w:firstLineChars="100" w:firstLine="240"/>
      </w:pPr>
      <w:r w:rsidRPr="0042051D">
        <w:t>（投票）</w:t>
      </w:r>
    </w:p>
    <w:p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rsidR="00506F55" w:rsidRPr="0042051D" w:rsidRDefault="00506F55" w:rsidP="001C7C0E">
      <w:pPr>
        <w:autoSpaceDE w:val="0"/>
        <w:autoSpaceDN w:val="0"/>
        <w:ind w:left="240" w:hanging="240"/>
      </w:pPr>
      <w:r w:rsidRPr="0042051D">
        <w:t>２　投票用紙は、選挙の当日、投票所において総代に交付する。</w:t>
      </w:r>
    </w:p>
    <w:p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rsidR="00A90470" w:rsidRPr="0042051D" w:rsidRDefault="00506F55" w:rsidP="001C7C0E">
      <w:pPr>
        <w:autoSpaceDE w:val="0"/>
        <w:autoSpaceDN w:val="0"/>
        <w:ind w:firstLineChars="100" w:firstLine="240"/>
      </w:pPr>
      <w:r w:rsidRPr="0042051D">
        <w:t>【備考】</w:t>
      </w:r>
    </w:p>
    <w:p w:rsidR="00A90470" w:rsidRPr="0042051D" w:rsidRDefault="00506F55" w:rsidP="001C7C0E">
      <w:pPr>
        <w:autoSpaceDE w:val="0"/>
        <w:autoSpaceDN w:val="0"/>
        <w:ind w:firstLineChars="300" w:firstLine="720"/>
      </w:pPr>
      <w:r w:rsidRPr="0042051D">
        <w:t>総会外選挙制をもとる場合は、本条の次に次の１条を加えること。</w:t>
      </w:r>
    </w:p>
    <w:p w:rsidR="00A90470" w:rsidRPr="0042051D" w:rsidRDefault="00506F55" w:rsidP="001C7C0E">
      <w:pPr>
        <w:autoSpaceDE w:val="0"/>
        <w:autoSpaceDN w:val="0"/>
        <w:ind w:leftChars="50" w:left="120" w:firstLineChars="300" w:firstLine="720"/>
      </w:pPr>
      <w:r w:rsidRPr="0042051D">
        <w:t>（開票）</w:t>
      </w:r>
    </w:p>
    <w:p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rsidR="00A90470" w:rsidRPr="0042051D" w:rsidRDefault="00506F55" w:rsidP="001C7C0E">
      <w:pPr>
        <w:autoSpaceDE w:val="0"/>
        <w:autoSpaceDN w:val="0"/>
        <w:ind w:firstLineChars="300" w:firstLine="720"/>
      </w:pPr>
      <w:r w:rsidRPr="0042051D">
        <w:t>２　開票は、投票の当日又はその翌日に行う。</w:t>
      </w:r>
    </w:p>
    <w:p w:rsidR="00506F55" w:rsidRPr="0042051D" w:rsidRDefault="00506F55" w:rsidP="001C7C0E">
      <w:pPr>
        <w:autoSpaceDE w:val="0"/>
        <w:autoSpaceDN w:val="0"/>
        <w:ind w:firstLineChars="100" w:firstLine="240"/>
      </w:pPr>
      <w:r w:rsidRPr="0042051D">
        <w:t>（書面による選挙権の行使）</w:t>
      </w:r>
    </w:p>
    <w:p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rsidR="00A90470" w:rsidRPr="0042051D" w:rsidRDefault="00506F55" w:rsidP="001C7C0E">
      <w:pPr>
        <w:autoSpaceDE w:val="0"/>
        <w:autoSpaceDN w:val="0"/>
      </w:pPr>
      <w:r w:rsidRPr="0042051D">
        <w:t>２　投票管理者は、前項の請求があったときには、速やかに投票用紙を交付する。</w:t>
      </w:r>
    </w:p>
    <w:p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rsidR="00506F55" w:rsidRPr="0042051D" w:rsidRDefault="00506F55" w:rsidP="001C7C0E">
      <w:pPr>
        <w:autoSpaceDE w:val="0"/>
        <w:autoSpaceDN w:val="0"/>
        <w:ind w:leftChars="100" w:left="240"/>
      </w:pPr>
      <w:r w:rsidRPr="0042051D">
        <w:t>（投票の無効）</w:t>
      </w:r>
    </w:p>
    <w:p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rsidR="00A90470" w:rsidRPr="0042051D" w:rsidRDefault="00506F55" w:rsidP="001C7C0E">
      <w:pPr>
        <w:autoSpaceDE w:val="0"/>
        <w:autoSpaceDN w:val="0"/>
        <w:ind w:left="480" w:hanging="240"/>
      </w:pPr>
      <w:r w:rsidRPr="0042051D">
        <w:t>四　被選挙権のない理事又は監事の候補者の氏名を記載したもの</w:t>
      </w:r>
    </w:p>
    <w:p w:rsidR="00A90470" w:rsidRPr="0042051D" w:rsidRDefault="00506F55" w:rsidP="001C7C0E">
      <w:pPr>
        <w:autoSpaceDE w:val="0"/>
        <w:autoSpaceDN w:val="0"/>
        <w:ind w:left="480" w:hanging="240"/>
      </w:pPr>
      <w:r w:rsidRPr="0042051D">
        <w:lastRenderedPageBreak/>
        <w:t>五　理事又は監事の候補者の氏名を自書しないもの</w:t>
      </w:r>
    </w:p>
    <w:p w:rsidR="00A90470" w:rsidRPr="0042051D" w:rsidRDefault="00506F55" w:rsidP="001C7C0E">
      <w:pPr>
        <w:autoSpaceDE w:val="0"/>
        <w:autoSpaceDN w:val="0"/>
        <w:ind w:left="480" w:hanging="240"/>
      </w:pPr>
      <w:r w:rsidRPr="0042051D">
        <w:t>六　理事又は監事の候補者の何人を記載したかを確認し難いもの</w:t>
      </w:r>
    </w:p>
    <w:p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rsidR="00506F55" w:rsidRPr="0042051D" w:rsidRDefault="00506F55" w:rsidP="001C7C0E">
      <w:pPr>
        <w:autoSpaceDE w:val="0"/>
        <w:autoSpaceDN w:val="0"/>
        <w:ind w:left="480" w:hanging="240"/>
      </w:pPr>
      <w:r w:rsidRPr="0042051D">
        <w:t>八　当該被選挙区に所属しない理事又は監事の候補者の氏名を記載したもの</w:t>
      </w:r>
    </w:p>
    <w:p w:rsidR="00506F55" w:rsidRPr="0042051D" w:rsidRDefault="00506F55" w:rsidP="001C7C0E">
      <w:pPr>
        <w:autoSpaceDE w:val="0"/>
        <w:autoSpaceDN w:val="0"/>
        <w:ind w:firstLineChars="100" w:firstLine="240"/>
      </w:pPr>
      <w:r w:rsidRPr="0042051D">
        <w:t>（候補者の立候補等の届出）</w:t>
      </w:r>
    </w:p>
    <w:p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rsidR="00506F55" w:rsidRPr="0042051D" w:rsidRDefault="00506F55" w:rsidP="001C7C0E">
      <w:pPr>
        <w:autoSpaceDE w:val="0"/>
        <w:autoSpaceDN w:val="0"/>
        <w:ind w:firstLineChars="100" w:firstLine="240"/>
      </w:pPr>
      <w:r w:rsidRPr="0042051D">
        <w:t>（立候補等の制限）</w:t>
      </w:r>
    </w:p>
    <w:p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rsidR="00506F55" w:rsidRPr="0042051D" w:rsidRDefault="00506F55" w:rsidP="001C7C0E">
      <w:pPr>
        <w:autoSpaceDE w:val="0"/>
        <w:autoSpaceDN w:val="0"/>
        <w:ind w:firstLineChars="100" w:firstLine="240"/>
      </w:pPr>
      <w:r w:rsidRPr="0042051D">
        <w:t>（立候補等の辞退とみなされる場合）</w:t>
      </w:r>
    </w:p>
    <w:p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rsidR="00506F55" w:rsidRPr="0042051D" w:rsidRDefault="00506F55" w:rsidP="001C7C0E">
      <w:pPr>
        <w:autoSpaceDE w:val="0"/>
        <w:autoSpaceDN w:val="0"/>
        <w:ind w:firstLineChars="100" w:firstLine="240"/>
      </w:pPr>
      <w:r w:rsidRPr="0042051D">
        <w:t>（当選人の決定）</w:t>
      </w:r>
    </w:p>
    <w:p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rsidR="00FE1699" w:rsidRPr="0042051D" w:rsidRDefault="00506F55" w:rsidP="001C7C0E">
      <w:pPr>
        <w:autoSpaceDE w:val="0"/>
        <w:autoSpaceDN w:val="0"/>
        <w:ind w:firstLineChars="100" w:firstLine="240"/>
      </w:pPr>
      <w:r w:rsidRPr="0042051D">
        <w:t>【備考】</w:t>
      </w:r>
    </w:p>
    <w:p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rsidR="00506F55" w:rsidRPr="0042051D" w:rsidRDefault="00506F55" w:rsidP="001C7C0E">
      <w:pPr>
        <w:autoSpaceDE w:val="0"/>
        <w:autoSpaceDN w:val="0"/>
        <w:ind w:firstLineChars="100" w:firstLine="240"/>
      </w:pPr>
      <w:r w:rsidRPr="0042051D">
        <w:t>（無投票の当選）</w:t>
      </w:r>
    </w:p>
    <w:p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rsidR="00506F55" w:rsidRPr="0042051D" w:rsidRDefault="00506F55" w:rsidP="001C7C0E">
      <w:pPr>
        <w:autoSpaceDE w:val="0"/>
        <w:autoSpaceDN w:val="0"/>
        <w:ind w:firstLineChars="100" w:firstLine="240"/>
      </w:pPr>
      <w:r w:rsidRPr="0042051D">
        <w:t>（当選人の失格）</w:t>
      </w:r>
    </w:p>
    <w:p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rsidR="00506F55" w:rsidRPr="0042051D" w:rsidRDefault="00506F55" w:rsidP="001C7C0E">
      <w:pPr>
        <w:autoSpaceDE w:val="0"/>
        <w:autoSpaceDN w:val="0"/>
        <w:ind w:firstLineChars="100" w:firstLine="240"/>
      </w:pPr>
      <w:r w:rsidRPr="0042051D">
        <w:t>（当選の公告）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rsidR="00506F55" w:rsidRPr="0042051D" w:rsidRDefault="00506F55" w:rsidP="001C7C0E">
      <w:pPr>
        <w:autoSpaceDE w:val="0"/>
        <w:autoSpaceDN w:val="0"/>
        <w:ind w:firstLineChars="100" w:firstLine="240"/>
      </w:pPr>
      <w:r w:rsidRPr="0042051D">
        <w:t>（繰上補充）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rsidR="00506F55" w:rsidRPr="0042051D" w:rsidRDefault="00506F55" w:rsidP="001C7C0E">
      <w:pPr>
        <w:autoSpaceDE w:val="0"/>
        <w:autoSpaceDN w:val="0"/>
        <w:ind w:left="240" w:hanging="240"/>
      </w:pPr>
      <w:r w:rsidRPr="0042051D">
        <w:t>２　前項の規定により当選人が定まった場合には、前条の規定を準用する。</w:t>
      </w:r>
    </w:p>
    <w:p w:rsidR="00506F55" w:rsidRPr="0042051D" w:rsidRDefault="00506F55" w:rsidP="001C7C0E">
      <w:pPr>
        <w:autoSpaceDE w:val="0"/>
        <w:autoSpaceDN w:val="0"/>
        <w:ind w:firstLineChars="100" w:firstLine="240"/>
      </w:pPr>
      <w:r w:rsidRPr="0042051D">
        <w:t>（当選の確定および役員の就任）</w:t>
      </w:r>
    </w:p>
    <w:p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当選人は、前項の公告があったとき、役員に就任するものとする。</w:t>
      </w:r>
    </w:p>
    <w:p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rsidR="00FE1699" w:rsidRPr="0042051D" w:rsidRDefault="00506F55" w:rsidP="001C7C0E">
      <w:pPr>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rsidR="00506F55" w:rsidRPr="0042051D" w:rsidRDefault="00506F55" w:rsidP="001C7C0E">
      <w:pPr>
        <w:autoSpaceDE w:val="0"/>
        <w:autoSpaceDN w:val="0"/>
        <w:ind w:firstLineChars="100" w:firstLine="240"/>
      </w:pPr>
      <w:r w:rsidRPr="0042051D">
        <w:t>（当選の取消しの場合の措置）</w:t>
      </w:r>
    </w:p>
    <w:p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rsidR="00506F55" w:rsidRPr="0042051D" w:rsidRDefault="00506F55" w:rsidP="001C7C0E">
      <w:pPr>
        <w:autoSpaceDE w:val="0"/>
        <w:autoSpaceDN w:val="0"/>
        <w:ind w:firstLineChars="100" w:firstLine="240"/>
      </w:pPr>
      <w:r w:rsidRPr="0042051D">
        <w:t>（再選挙）</w:t>
      </w:r>
    </w:p>
    <w:p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rsidR="00506F55" w:rsidRPr="0042051D" w:rsidRDefault="00506F55" w:rsidP="001C7C0E">
      <w:pPr>
        <w:autoSpaceDE w:val="0"/>
        <w:autoSpaceDN w:val="0"/>
        <w:ind w:firstLineChars="100" w:firstLine="240"/>
      </w:pPr>
      <w:r w:rsidRPr="0042051D">
        <w:t>（補欠役員の繰上補充）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rsidR="00506F55" w:rsidRPr="0042051D" w:rsidRDefault="00506F55" w:rsidP="001C7C0E">
      <w:pPr>
        <w:autoSpaceDE w:val="0"/>
        <w:autoSpaceDN w:val="0"/>
      </w:pPr>
      <w:r w:rsidRPr="0042051D">
        <w:t>２　前項の場合には、第21条から第24条までの規定を準用する。</w:t>
      </w:r>
    </w:p>
    <w:p w:rsidR="00506F55" w:rsidRPr="0042051D" w:rsidRDefault="00506F55" w:rsidP="001C7C0E">
      <w:pPr>
        <w:autoSpaceDE w:val="0"/>
        <w:autoSpaceDN w:val="0"/>
        <w:ind w:firstLineChars="100" w:firstLine="240"/>
      </w:pPr>
      <w:r w:rsidRPr="0042051D">
        <w:t>（補欠選挙）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rsidR="00506F55" w:rsidRPr="0042051D" w:rsidRDefault="00506F55" w:rsidP="001C7C0E">
      <w:pPr>
        <w:autoSpaceDE w:val="0"/>
        <w:autoSpaceDN w:val="0"/>
        <w:ind w:firstLineChars="100" w:firstLine="240"/>
      </w:pPr>
      <w:r w:rsidRPr="0042051D">
        <w:t>（総選挙）</w:t>
      </w:r>
    </w:p>
    <w:p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rsidR="00987F04" w:rsidRDefault="00987F04" w:rsidP="001C7C0E">
      <w:pPr>
        <w:widowControl/>
        <w:autoSpaceDE w:val="0"/>
        <w:autoSpaceDN w:val="0"/>
        <w:jc w:val="left"/>
      </w:pPr>
      <w:r>
        <w:br w:type="page"/>
      </w:r>
    </w:p>
    <w:p w:rsidR="00506F55" w:rsidRPr="0042051D" w:rsidRDefault="00506F55" w:rsidP="001C7C0E">
      <w:pPr>
        <w:autoSpaceDE w:val="0"/>
        <w:autoSpaceDN w:val="0"/>
        <w:ind w:left="240" w:hanging="240"/>
      </w:pPr>
      <w:r w:rsidRPr="0042051D">
        <w:rPr>
          <w:rFonts w:ascii="ＭＳ ゴシック" w:eastAsia="ＭＳ ゴシック" w:hAnsi="ＭＳ ゴシック"/>
        </w:rPr>
        <w:lastRenderedPageBreak/>
        <w:t>［定款附属書］</w:t>
      </w:r>
    </w:p>
    <w:p w:rsidR="00506F55" w:rsidRPr="0042051D" w:rsidRDefault="00506F55" w:rsidP="001C7C0E">
      <w:pPr>
        <w:autoSpaceDE w:val="0"/>
        <w:autoSpaceDN w:val="0"/>
        <w:ind w:left="240" w:hanging="240"/>
      </w:pPr>
    </w:p>
    <w:p w:rsidR="00506F55" w:rsidRPr="0042051D" w:rsidRDefault="00506F55"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土地改良区役員選任規程例</w:t>
      </w:r>
    </w:p>
    <w:p w:rsidR="00506F55" w:rsidRPr="0042051D" w:rsidRDefault="00506F55" w:rsidP="001C7C0E">
      <w:pPr>
        <w:autoSpaceDE w:val="0"/>
        <w:autoSpaceDN w:val="0"/>
        <w:ind w:left="240" w:hanging="240"/>
        <w:rPr>
          <w:rFonts w:asciiTheme="majorEastAsia" w:eastAsiaTheme="majorEastAsia" w:hAnsiTheme="majorEastAsia"/>
        </w:rPr>
      </w:pPr>
    </w:p>
    <w:p w:rsidR="00506F55" w:rsidRPr="0042051D" w:rsidRDefault="00506F55" w:rsidP="001C7C0E">
      <w:pPr>
        <w:autoSpaceDE w:val="0"/>
        <w:autoSpaceDN w:val="0"/>
        <w:ind w:firstLineChars="200" w:firstLine="480"/>
      </w:pPr>
      <w:r w:rsidRPr="0042051D">
        <w:rPr>
          <w:rFonts w:asciiTheme="majorEastAsia" w:eastAsiaTheme="majorEastAsia" w:hAnsiTheme="majorEastAsia"/>
        </w:rPr>
        <w:t>何土地改良区役員選任規程</w:t>
      </w:r>
    </w:p>
    <w:p w:rsidR="00506F55" w:rsidRPr="0042051D" w:rsidRDefault="00506F55" w:rsidP="001C7C0E">
      <w:pPr>
        <w:autoSpaceDE w:val="0"/>
        <w:autoSpaceDN w:val="0"/>
        <w:ind w:firstLineChars="100" w:firstLine="240"/>
      </w:pPr>
      <w:r w:rsidRPr="0042051D">
        <w:t>（役員の被選任権）</w:t>
      </w:r>
    </w:p>
    <w:p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rsidR="00662D34" w:rsidRPr="0042051D" w:rsidRDefault="00506F55" w:rsidP="001C7C0E">
      <w:pPr>
        <w:autoSpaceDE w:val="0"/>
        <w:autoSpaceDN w:val="0"/>
        <w:ind w:left="480" w:hanging="240"/>
      </w:pPr>
      <w:r w:rsidRPr="0042051D">
        <w:t>四　破産者で復権のできないもの</w:t>
      </w:r>
    </w:p>
    <w:p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rsidR="00506F55" w:rsidRPr="0042051D" w:rsidRDefault="00506F55" w:rsidP="001C7C0E">
      <w:pPr>
        <w:autoSpaceDE w:val="0"/>
        <w:autoSpaceDN w:val="0"/>
      </w:pPr>
      <w:r w:rsidRPr="0042051D">
        <w:t>２　前項第２号から第５号までに掲げる者は、監事の被選任権を有しない。</w:t>
      </w:r>
    </w:p>
    <w:p w:rsidR="00FE1699" w:rsidRPr="0042051D" w:rsidRDefault="00506F55" w:rsidP="001C7C0E">
      <w:pPr>
        <w:autoSpaceDE w:val="0"/>
        <w:autoSpaceDN w:val="0"/>
        <w:ind w:firstLineChars="100" w:firstLine="240"/>
      </w:pPr>
      <w:r w:rsidRPr="0042051D">
        <w:t>【備考】</w:t>
      </w:r>
    </w:p>
    <w:p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rsidR="00506F55" w:rsidRPr="0042051D" w:rsidRDefault="00506F55" w:rsidP="001C7C0E">
      <w:pPr>
        <w:autoSpaceDE w:val="0"/>
        <w:autoSpaceDN w:val="0"/>
        <w:ind w:firstLineChars="50" w:firstLine="120"/>
      </w:pPr>
      <w:r w:rsidRPr="0042051D">
        <w:t>（役員の選任）</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rsidTr="00662D34">
        <w:trPr>
          <w:trHeight w:val="463"/>
          <w:jc w:val="center"/>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290"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662D34">
        <w:trPr>
          <w:trHeight w:val="443"/>
          <w:jc w:val="center"/>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290" w:type="dxa"/>
            <w:vAlign w:val="center"/>
          </w:tcPr>
          <w:p w:rsidR="00662D34" w:rsidRPr="0042051D" w:rsidRDefault="00662D34" w:rsidP="001C7C0E">
            <w:pPr>
              <w:autoSpaceDE w:val="0"/>
              <w:autoSpaceDN w:val="0"/>
              <w:jc w:val="center"/>
            </w:pPr>
            <w:r w:rsidRPr="0042051D">
              <w:rPr>
                <w:rFonts w:hint="eastAsia"/>
              </w:rPr>
              <w:t>理事数</w:t>
            </w:r>
          </w:p>
        </w:tc>
      </w:tr>
      <w:tr w:rsidR="0042051D" w:rsidRPr="0042051D" w:rsidTr="00662D34">
        <w:trPr>
          <w:trHeight w:val="1885"/>
          <w:jc w:val="center"/>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290" w:type="dxa"/>
            <w:vAlign w:val="center"/>
          </w:tcPr>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p>
        </w:tc>
      </w:tr>
    </w:tbl>
    <w:p w:rsidR="00FE1699" w:rsidRPr="0042051D" w:rsidRDefault="00FE1699" w:rsidP="001C7C0E">
      <w:pPr>
        <w:tabs>
          <w:tab w:val="left" w:pos="720"/>
        </w:tabs>
        <w:autoSpaceDE w:val="0"/>
        <w:autoSpaceDN w:val="0"/>
      </w:pPr>
    </w:p>
    <w:p w:rsidR="00506F55" w:rsidRPr="0042051D" w:rsidRDefault="00506F55" w:rsidP="001C7C0E">
      <w:pPr>
        <w:tabs>
          <w:tab w:val="left" w:pos="720"/>
        </w:tabs>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lastRenderedPageBreak/>
        <w:t>理事定数のうち、耕作又は養畜の業務を営む組合員（法人を除き、組合員たる法人の業務を執行する役員を含む。以下「耕作者理事」という。）の定数を定める場合には、第３項の表を次のように改めること。</w:t>
      </w:r>
    </w:p>
    <w:p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C77B23">
        <w:trPr>
          <w:trHeight w:val="463"/>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449"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C77B23">
        <w:trPr>
          <w:trHeight w:val="399"/>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449" w:type="dxa"/>
            <w:vAlign w:val="center"/>
          </w:tcPr>
          <w:p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C77B23">
        <w:trPr>
          <w:trHeight w:val="1885"/>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449" w:type="dxa"/>
            <w:vAlign w:val="center"/>
          </w:tcPr>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p>
        </w:tc>
      </w:tr>
    </w:tbl>
    <w:p w:rsidR="00662D34" w:rsidRPr="0042051D" w:rsidRDefault="00662D34" w:rsidP="001C7C0E">
      <w:pPr>
        <w:autoSpaceDE w:val="0"/>
        <w:autoSpaceDN w:val="0"/>
        <w:ind w:left="240" w:hangingChars="100" w:hanging="240"/>
      </w:pPr>
    </w:p>
    <w:p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rsidR="00506F55" w:rsidRPr="0042051D" w:rsidRDefault="00506F55" w:rsidP="001C7C0E">
      <w:pPr>
        <w:tabs>
          <w:tab w:val="left" w:pos="720"/>
        </w:tabs>
        <w:autoSpaceDE w:val="0"/>
        <w:autoSpaceDN w:val="0"/>
        <w:ind w:leftChars="100" w:left="240"/>
      </w:pPr>
      <w:r w:rsidRPr="0042051D">
        <w:t>（選任の時期）</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rsidR="00506F55" w:rsidRPr="0042051D" w:rsidRDefault="00506F55" w:rsidP="001C7C0E">
      <w:pPr>
        <w:tabs>
          <w:tab w:val="left" w:pos="720"/>
        </w:tabs>
        <w:autoSpaceDE w:val="0"/>
        <w:autoSpaceDN w:val="0"/>
        <w:ind w:leftChars="100" w:left="240"/>
      </w:pPr>
      <w:r w:rsidRPr="0042051D">
        <w:t>（選任の議決）</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rsidR="00506F55" w:rsidRPr="0042051D" w:rsidRDefault="00506F55" w:rsidP="001C7C0E">
      <w:pPr>
        <w:tabs>
          <w:tab w:val="left" w:pos="720"/>
        </w:tabs>
        <w:autoSpaceDE w:val="0"/>
        <w:autoSpaceDN w:val="0"/>
        <w:ind w:leftChars="100" w:left="240"/>
      </w:pPr>
      <w:r w:rsidRPr="0042051D">
        <w:t>（選任の議案）</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rsidR="00506F55" w:rsidRPr="0042051D" w:rsidRDefault="00506F55" w:rsidP="001C7C0E">
      <w:pPr>
        <w:tabs>
          <w:tab w:val="left" w:pos="720"/>
        </w:tabs>
        <w:autoSpaceDE w:val="0"/>
        <w:autoSpaceDN w:val="0"/>
        <w:ind w:leftChars="100" w:left="240"/>
      </w:pPr>
      <w:r w:rsidRPr="0042051D">
        <w:t>（選任議決の投票）</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rsidR="00506F55" w:rsidRPr="0042051D" w:rsidRDefault="00506F55" w:rsidP="001C7C0E">
      <w:pPr>
        <w:tabs>
          <w:tab w:val="left" w:pos="720"/>
        </w:tabs>
        <w:autoSpaceDE w:val="0"/>
        <w:autoSpaceDN w:val="0"/>
        <w:ind w:leftChars="100" w:left="240"/>
      </w:pPr>
      <w:r w:rsidRPr="0042051D">
        <w:t>（書面による議決権の行使）</w:t>
      </w:r>
    </w:p>
    <w:p w:rsidR="00662D34" w:rsidRPr="0042051D" w:rsidRDefault="00506F55" w:rsidP="001C7C0E">
      <w:pPr>
        <w:autoSpaceDE w:val="0"/>
        <w:autoSpaceDN w:val="0"/>
        <w:ind w:left="240" w:hangingChars="100" w:hanging="240"/>
      </w:pPr>
      <w:r w:rsidRPr="0042051D">
        <w:rPr>
          <w:rFonts w:asciiTheme="majorEastAsia" w:eastAsiaTheme="majorEastAsia" w:hAnsiTheme="majorEastAsia"/>
        </w:rPr>
        <w:t>第８条</w:t>
      </w:r>
      <w:r w:rsidRPr="0042051D">
        <w:t xml:space="preserve">　総代は、書面をもって選任議決権を行使するときは、総代会の前日までに土地改良</w:t>
      </w:r>
      <w:r w:rsidRPr="0042051D">
        <w:lastRenderedPageBreak/>
        <w:t>区に対し、投票用封筒及び投票用紙の交付を請求することができる。</w:t>
      </w:r>
    </w:p>
    <w:p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rsidR="00662D34" w:rsidRPr="0042051D" w:rsidRDefault="00506F55" w:rsidP="001C7C0E">
      <w:pPr>
        <w:autoSpaceDE w:val="0"/>
        <w:autoSpaceDN w:val="0"/>
        <w:ind w:left="240" w:hangingChars="100" w:hanging="240"/>
      </w:pPr>
      <w:r w:rsidRPr="0042051D">
        <w:t>３　総代は、前項で交付された投票用紙に賛否を記載し、投票用封筒に封入し、その所定の欄に署名の上、総代会の前日までに土地改良区に提出する。</w:t>
      </w:r>
    </w:p>
    <w:p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rsidR="00506F55" w:rsidRPr="0042051D" w:rsidRDefault="00506F55" w:rsidP="001C7C0E">
      <w:pPr>
        <w:tabs>
          <w:tab w:val="left" w:pos="720"/>
        </w:tabs>
        <w:autoSpaceDE w:val="0"/>
        <w:autoSpaceDN w:val="0"/>
        <w:ind w:firstLineChars="100" w:firstLine="240"/>
      </w:pPr>
      <w:r w:rsidRPr="0042051D">
        <w:t>（投票の無効）</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rsidR="00506F55" w:rsidRPr="0042051D" w:rsidRDefault="00506F55" w:rsidP="001C7C0E">
      <w:pPr>
        <w:tabs>
          <w:tab w:val="left" w:pos="720"/>
        </w:tabs>
        <w:autoSpaceDE w:val="0"/>
        <w:autoSpaceDN w:val="0"/>
        <w:ind w:firstLineChars="100" w:firstLine="240"/>
      </w:pPr>
      <w:r w:rsidRPr="0042051D">
        <w:t>（選任の確定及び役員の就任）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rsidR="00506F55" w:rsidRPr="0042051D" w:rsidRDefault="00506F55" w:rsidP="001C7C0E">
      <w:pPr>
        <w:tabs>
          <w:tab w:val="left" w:pos="720"/>
        </w:tabs>
        <w:autoSpaceDE w:val="0"/>
        <w:autoSpaceDN w:val="0"/>
        <w:ind w:firstLineChars="100" w:firstLine="240"/>
      </w:pPr>
      <w:r w:rsidRPr="0042051D">
        <w:t>（再選任）</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rsidR="00506F55" w:rsidRPr="0042051D" w:rsidRDefault="00506F55" w:rsidP="001C7C0E">
      <w:pPr>
        <w:tabs>
          <w:tab w:val="left" w:pos="720"/>
        </w:tabs>
        <w:autoSpaceDE w:val="0"/>
        <w:autoSpaceDN w:val="0"/>
        <w:ind w:firstLineChars="100" w:firstLine="240"/>
      </w:pPr>
      <w:r w:rsidRPr="0042051D">
        <w:t>（補欠選任）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CB6B87" w:rsidRPr="00CB6B87">
          <w:rPr>
            <w:noProof/>
            <w:lang w:val="ja-JP"/>
          </w:rPr>
          <w:t>20</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9B0321"/>
    <w:rsid w:val="00A02A4F"/>
    <w:rsid w:val="00A7142E"/>
    <w:rsid w:val="00A90470"/>
    <w:rsid w:val="00A941E6"/>
    <w:rsid w:val="00AE73A5"/>
    <w:rsid w:val="00BA4B51"/>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1AF8EF"/>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27</Pages>
  <Words>4036</Words>
  <Characters>23010</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鈴木　健太</cp:lastModifiedBy>
  <cp:revision>13</cp:revision>
  <cp:lastPrinted>2018-12-12T09:11:00Z</cp:lastPrinted>
  <dcterms:created xsi:type="dcterms:W3CDTF">2018-12-17T02:16:00Z</dcterms:created>
  <dcterms:modified xsi:type="dcterms:W3CDTF">2021-02-26T04:48:00Z</dcterms:modified>
</cp:coreProperties>
</file>