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79" w:rsidRPr="00E57E20" w:rsidRDefault="000B4379" w:rsidP="000B4379">
      <w:pPr>
        <w:spacing w:line="404" w:lineRule="exact"/>
        <w:jc w:val="center"/>
        <w:rPr>
          <w:rFonts w:asciiTheme="minorEastAsia" w:eastAsiaTheme="minorEastAsia" w:hAnsiTheme="minorEastAsia" w:hint="default"/>
        </w:rPr>
      </w:pPr>
      <w:r w:rsidRPr="00E57E20">
        <w:rPr>
          <w:rFonts w:asciiTheme="minorEastAsia" w:eastAsiaTheme="minorEastAsia" w:hAnsiTheme="minorEastAsia"/>
          <w:sz w:val="40"/>
        </w:rPr>
        <w:t>取　扱　品　目　表</w:t>
      </w: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708"/>
        <w:gridCol w:w="1586"/>
        <w:gridCol w:w="1708"/>
        <w:gridCol w:w="2318"/>
      </w:tblGrid>
      <w:tr w:rsidR="000B4379" w:rsidRPr="00E57E20">
        <w:trPr>
          <w:gridBefore w:val="2"/>
          <w:wBefore w:w="3660" w:type="dxa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申請者氏名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品目の名称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成分及び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分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用法及び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効能又は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果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製造業者の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氏名又は名称</w:t>
            </w:r>
          </w:p>
        </w:tc>
      </w:tr>
      <w:tr w:rsidR="000B4379" w:rsidRPr="00E57E20">
        <w:trPr>
          <w:trHeight w:val="325"/>
        </w:trPr>
        <w:tc>
          <w:tcPr>
            <w:tcW w:w="9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　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 xml:space="preserve">　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府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spacing w:line="384" w:lineRule="exact"/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     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○　県</w:t>
            </w:r>
            <w:r w:rsidRPr="00E57E20">
              <w:rPr>
                <w:rFonts w:asciiTheme="minorEastAsia" w:eastAsiaTheme="minorEastAsia" w:hAnsiTheme="minorEastAsia"/>
                <w:spacing w:val="-2"/>
                <w:sz w:val="30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  <w:sz w:val="30"/>
              </w:rPr>
              <w:t>配置家庭薬品目収載台帳のとおり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rPr>
          <w:trHeight w:val="325"/>
        </w:trPr>
        <w:tc>
          <w:tcPr>
            <w:tcW w:w="92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B4379" w:rsidRPr="00E57E20" w:rsidRDefault="000B4379">
      <w:pPr>
        <w:spacing w:line="484" w:lineRule="exact"/>
        <w:rPr>
          <w:rFonts w:asciiTheme="minorEastAsia" w:eastAsiaTheme="minorEastAsia" w:hAnsiTheme="minorEastAsia" w:hint="default"/>
        </w:rPr>
      </w:pPr>
      <w:bookmarkStart w:id="0" w:name="_GoBack"/>
      <w:bookmarkEnd w:id="0"/>
      <w:r w:rsidRPr="00E57E20">
        <w:rPr>
          <w:rFonts w:asciiTheme="minorEastAsia" w:eastAsiaTheme="minorEastAsia" w:hAnsiTheme="minorEastAsia"/>
        </w:rPr>
        <w:lastRenderedPageBreak/>
        <w:t xml:space="preserve">　　　　　　　　　　　　</w:t>
      </w:r>
      <w:r w:rsidRPr="00E57E20">
        <w:rPr>
          <w:rFonts w:asciiTheme="minorEastAsia" w:eastAsiaTheme="minorEastAsia" w:hAnsiTheme="minorEastAsia"/>
          <w:sz w:val="40"/>
        </w:rPr>
        <w:t>取　扱　品　目　表</w:t>
      </w: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p w:rsidR="000B4379" w:rsidRPr="00E57E20" w:rsidRDefault="000B4379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708"/>
        <w:gridCol w:w="1586"/>
        <w:gridCol w:w="1708"/>
        <w:gridCol w:w="2318"/>
      </w:tblGrid>
      <w:tr w:rsidR="000B4379" w:rsidRPr="00E57E20">
        <w:trPr>
          <w:gridBefore w:val="2"/>
          <w:wBefore w:w="3660" w:type="dxa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申請者氏名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品目の名称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成分及び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分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用法及び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E57E20">
              <w:rPr>
                <w:rFonts w:asciiTheme="minorEastAsia" w:eastAsiaTheme="minorEastAsia" w:hAnsiTheme="minorEastAsia"/>
              </w:rPr>
              <w:t>用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効能又は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効</w:t>
            </w: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>果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製造業者の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E57E20">
              <w:rPr>
                <w:rFonts w:asciiTheme="minorEastAsia" w:eastAsiaTheme="minorEastAsia" w:hAnsiTheme="minorEastAsia"/>
              </w:rPr>
              <w:t>氏名又は名称</w:t>
            </w:r>
          </w:p>
        </w:tc>
      </w:tr>
      <w:tr w:rsidR="000B4379" w:rsidRPr="00E57E20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 xml:space="preserve">　○○かぜ薬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本品○錠中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ｱｾﾄｱﾐﾉﾌｪﾝ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ｴﾃﾝｻﾐﾄﾞ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ﾘﾝ酸ｼﾞﾋﾄﾞﾛｺﾃﾞｲﾝ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  <w:spacing w:val="-1"/>
              </w:rPr>
              <w:t xml:space="preserve">    </w:t>
            </w:r>
            <w:r w:rsidRPr="00E57E20">
              <w:rPr>
                <w:rFonts w:asciiTheme="minorEastAsia" w:eastAsiaTheme="minorEastAsia" w:hAnsiTheme="minorEastAsia"/>
              </w:rPr>
              <w:t xml:space="preserve">　○㎎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１５才以上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１回２ｶﾌﾟｾﾙ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８才以上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１５才未満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１回１ｶﾌﾟｾﾙ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１日３回食後なるべく３０分以内に服用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かぜの諸症状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（鼻水、鼻づまり、くしゃみ、のどの痛み、せき、たん、悪寒、発熱、頭痛、関節の痛み、筋肉の痛み）の緩和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  <w:r w:rsidRPr="00E57E20">
              <w:rPr>
                <w:rFonts w:asciiTheme="minorEastAsia" w:eastAsiaTheme="minorEastAsia" w:hAnsiTheme="minorEastAsia"/>
              </w:rPr>
              <w:t>福岡製薬工業（株）</w:t>
            </w: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>
        <w:trPr>
          <w:trHeight w:val="325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0B4379" w:rsidRPr="00E57E20" w:rsidTr="00C418C1">
        <w:trPr>
          <w:trHeight w:val="7003"/>
        </w:trPr>
        <w:tc>
          <w:tcPr>
            <w:tcW w:w="1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379" w:rsidRPr="00E57E20" w:rsidRDefault="000B4379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0B4379" w:rsidRPr="00E57E20" w:rsidRDefault="000B4379" w:rsidP="00C418C1">
      <w:pPr>
        <w:spacing w:line="484" w:lineRule="exact"/>
        <w:rPr>
          <w:rFonts w:asciiTheme="minorEastAsia" w:eastAsiaTheme="minorEastAsia" w:hAnsiTheme="minorEastAsia" w:hint="default"/>
        </w:rPr>
      </w:pPr>
    </w:p>
    <w:sectPr w:rsidR="000B4379" w:rsidRPr="00E57E20" w:rsidSect="00F94104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1" w:right="1168" w:bottom="1021" w:left="1168" w:header="1134" w:footer="731" w:gutter="0"/>
      <w:cols w:space="720"/>
      <w:docGrid w:type="linesAndChars" w:linePitch="325" w:charSpace="1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E3" w:rsidRDefault="00154DE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4DE3" w:rsidRDefault="00154DE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24" w:rsidRDefault="00F46624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6624" w:rsidRDefault="00F46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E3" w:rsidRDefault="00154DE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4DE3" w:rsidRDefault="00154DE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bordersDoNotSurroundHeader/>
  <w:bordersDoNotSurroundFooter/>
  <w:defaultTabStop w:val="981"/>
  <w:hyphenationZone w:val="0"/>
  <w:drawingGridHorizontalSpacing w:val="43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9"/>
    <w:rsid w:val="00052654"/>
    <w:rsid w:val="00066542"/>
    <w:rsid w:val="000B4379"/>
    <w:rsid w:val="00124A59"/>
    <w:rsid w:val="00132C9A"/>
    <w:rsid w:val="00154DE3"/>
    <w:rsid w:val="001866FE"/>
    <w:rsid w:val="00252C54"/>
    <w:rsid w:val="002603E6"/>
    <w:rsid w:val="00290204"/>
    <w:rsid w:val="00292208"/>
    <w:rsid w:val="003F2988"/>
    <w:rsid w:val="0046419B"/>
    <w:rsid w:val="004F6169"/>
    <w:rsid w:val="0054050B"/>
    <w:rsid w:val="005540DE"/>
    <w:rsid w:val="00704365"/>
    <w:rsid w:val="007A42EC"/>
    <w:rsid w:val="007F4442"/>
    <w:rsid w:val="00895365"/>
    <w:rsid w:val="00925908"/>
    <w:rsid w:val="009A3C5F"/>
    <w:rsid w:val="00A730F7"/>
    <w:rsid w:val="00B95068"/>
    <w:rsid w:val="00C0668E"/>
    <w:rsid w:val="00C418C1"/>
    <w:rsid w:val="00CF09DD"/>
    <w:rsid w:val="00D131D8"/>
    <w:rsid w:val="00E57E20"/>
    <w:rsid w:val="00EF1FB1"/>
    <w:rsid w:val="00F46624"/>
    <w:rsid w:val="00F94104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C5B27-E003-49B3-A1AD-0082B89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5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37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B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37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03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03E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9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80C0B-532C-4B8D-948D-5B1754FF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配置販売業取扱手引書</vt:lpstr>
    </vt:vector>
  </TitlesOfParts>
  <Company>福岡県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配置販売業取扱手引書</dc:title>
  <dc:subject/>
  <dc:creator>0</dc:creator>
  <cp:keywords/>
  <cp:lastModifiedBy>福岡県</cp:lastModifiedBy>
  <cp:revision>2</cp:revision>
  <cp:lastPrinted>2017-04-21T04:40:00Z</cp:lastPrinted>
  <dcterms:created xsi:type="dcterms:W3CDTF">2022-03-10T04:46:00Z</dcterms:created>
  <dcterms:modified xsi:type="dcterms:W3CDTF">2022-03-10T04:46:00Z</dcterms:modified>
</cp:coreProperties>
</file>