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45" w:rsidRDefault="00762179" w:rsidP="00496F45">
      <w:r>
        <w:t>様式３</w:t>
      </w:r>
    </w:p>
    <w:p w:rsidR="00762179" w:rsidRPr="00B40992" w:rsidRDefault="00762179" w:rsidP="00762179">
      <w:pPr>
        <w:jc w:val="center"/>
        <w:rPr>
          <w:rFonts w:asciiTheme="majorEastAsia" w:eastAsiaTheme="majorEastAsia" w:hAnsiTheme="majorEastAsia"/>
          <w:b/>
          <w:sz w:val="40"/>
          <w:szCs w:val="40"/>
        </w:rPr>
      </w:pPr>
      <w:r w:rsidRPr="00B40992">
        <w:rPr>
          <w:rFonts w:asciiTheme="majorEastAsia" w:eastAsiaTheme="majorEastAsia" w:hAnsiTheme="majorEastAsia"/>
          <w:b/>
          <w:kern w:val="0"/>
          <w:sz w:val="40"/>
          <w:szCs w:val="40"/>
        </w:rPr>
        <w:t>価　格　提　案　書</w:t>
      </w:r>
    </w:p>
    <w:p w:rsidR="0028560F" w:rsidRDefault="0028560F" w:rsidP="00057F01">
      <w:pPr>
        <w:jc w:val="left"/>
        <w:rPr>
          <w:sz w:val="24"/>
          <w:szCs w:val="24"/>
        </w:rPr>
      </w:pPr>
      <w:r w:rsidRPr="00057F01">
        <w:rPr>
          <w:sz w:val="24"/>
          <w:szCs w:val="24"/>
        </w:rPr>
        <w:t>福岡県知事　殿</w:t>
      </w:r>
    </w:p>
    <w:p w:rsidR="00057F01" w:rsidRPr="00057F01" w:rsidRDefault="00057F01" w:rsidP="00057F01">
      <w:pPr>
        <w:jc w:val="left"/>
        <w:rPr>
          <w:sz w:val="24"/>
          <w:szCs w:val="24"/>
        </w:rPr>
      </w:pPr>
    </w:p>
    <w:tbl>
      <w:tblPr>
        <w:tblStyle w:val="a7"/>
        <w:tblW w:w="0" w:type="auto"/>
        <w:tblInd w:w="279" w:type="dxa"/>
        <w:tblLook w:val="04A0" w:firstRow="1" w:lastRow="0" w:firstColumn="1" w:lastColumn="0" w:noHBand="0" w:noVBand="1"/>
      </w:tblPr>
      <w:tblGrid>
        <w:gridCol w:w="1134"/>
        <w:gridCol w:w="709"/>
        <w:gridCol w:w="708"/>
        <w:gridCol w:w="709"/>
        <w:gridCol w:w="709"/>
        <w:gridCol w:w="709"/>
        <w:gridCol w:w="708"/>
        <w:gridCol w:w="709"/>
        <w:gridCol w:w="709"/>
        <w:gridCol w:w="709"/>
        <w:gridCol w:w="702"/>
      </w:tblGrid>
      <w:tr w:rsidR="00057F01" w:rsidTr="00057F01">
        <w:tc>
          <w:tcPr>
            <w:tcW w:w="1134" w:type="dxa"/>
          </w:tcPr>
          <w:p w:rsidR="00057F01" w:rsidRDefault="00057F01" w:rsidP="0028560F">
            <w:pPr>
              <w:rPr>
                <w:rFonts w:asciiTheme="minorEastAsia" w:hAnsiTheme="minorEastAsia"/>
                <w:u w:val="single"/>
              </w:rPr>
            </w:pPr>
          </w:p>
        </w:tc>
        <w:tc>
          <w:tcPr>
            <w:tcW w:w="709" w:type="dxa"/>
          </w:tcPr>
          <w:p w:rsidR="00057F01" w:rsidRDefault="00057F01" w:rsidP="0028560F">
            <w:pPr>
              <w:rPr>
                <w:rFonts w:asciiTheme="minorEastAsia" w:hAnsiTheme="minorEastAsia"/>
                <w:u w:val="single"/>
              </w:rPr>
            </w:pPr>
          </w:p>
        </w:tc>
        <w:tc>
          <w:tcPr>
            <w:tcW w:w="708" w:type="dxa"/>
          </w:tcPr>
          <w:p w:rsidR="00057F01" w:rsidRDefault="00057F01" w:rsidP="0028560F">
            <w:pPr>
              <w:rPr>
                <w:rFonts w:asciiTheme="minorEastAsia" w:hAnsiTheme="minorEastAsia"/>
                <w:u w:val="single"/>
              </w:rPr>
            </w:pPr>
          </w:p>
        </w:tc>
        <w:tc>
          <w:tcPr>
            <w:tcW w:w="709" w:type="dxa"/>
          </w:tcPr>
          <w:p w:rsidR="00057F01" w:rsidRPr="00057F01" w:rsidRDefault="00057F01" w:rsidP="0028560F">
            <w:pPr>
              <w:rPr>
                <w:rFonts w:asciiTheme="minorEastAsia" w:hAnsiTheme="minorEastAsia"/>
              </w:rPr>
            </w:pPr>
            <w:r w:rsidRPr="00057F01">
              <w:rPr>
                <w:rFonts w:asciiTheme="minorEastAsia" w:hAnsiTheme="minorEastAsia"/>
              </w:rPr>
              <w:t>千万</w:t>
            </w:r>
          </w:p>
        </w:tc>
        <w:tc>
          <w:tcPr>
            <w:tcW w:w="709" w:type="dxa"/>
          </w:tcPr>
          <w:p w:rsidR="00057F01" w:rsidRPr="00057F01" w:rsidRDefault="00057F01" w:rsidP="0028560F">
            <w:pPr>
              <w:rPr>
                <w:rFonts w:asciiTheme="minorEastAsia" w:hAnsiTheme="minorEastAsia"/>
              </w:rPr>
            </w:pPr>
            <w:r w:rsidRPr="00057F01">
              <w:rPr>
                <w:rFonts w:asciiTheme="minorEastAsia" w:hAnsiTheme="minorEastAsia"/>
              </w:rPr>
              <w:t>百万</w:t>
            </w:r>
          </w:p>
        </w:tc>
        <w:tc>
          <w:tcPr>
            <w:tcW w:w="709" w:type="dxa"/>
          </w:tcPr>
          <w:p w:rsidR="00057F01" w:rsidRPr="00057F01" w:rsidRDefault="00057F01" w:rsidP="0028560F">
            <w:pPr>
              <w:rPr>
                <w:rFonts w:asciiTheme="minorEastAsia" w:hAnsiTheme="minorEastAsia"/>
              </w:rPr>
            </w:pPr>
            <w:r w:rsidRPr="00057F01">
              <w:rPr>
                <w:rFonts w:asciiTheme="minorEastAsia" w:hAnsiTheme="minorEastAsia"/>
              </w:rPr>
              <w:t>拾万</w:t>
            </w:r>
          </w:p>
        </w:tc>
        <w:tc>
          <w:tcPr>
            <w:tcW w:w="708" w:type="dxa"/>
          </w:tcPr>
          <w:p w:rsidR="00057F01" w:rsidRPr="00057F01" w:rsidRDefault="00057F01" w:rsidP="0028560F">
            <w:pPr>
              <w:rPr>
                <w:rFonts w:asciiTheme="minorEastAsia" w:hAnsiTheme="minorEastAsia"/>
              </w:rPr>
            </w:pPr>
            <w:r w:rsidRPr="00057F01">
              <w:rPr>
                <w:rFonts w:asciiTheme="minorEastAsia" w:hAnsiTheme="minorEastAsia"/>
              </w:rPr>
              <w:t>万</w:t>
            </w:r>
          </w:p>
        </w:tc>
        <w:tc>
          <w:tcPr>
            <w:tcW w:w="709" w:type="dxa"/>
          </w:tcPr>
          <w:p w:rsidR="00057F01" w:rsidRPr="00057F01" w:rsidRDefault="00057F01" w:rsidP="0028560F">
            <w:pPr>
              <w:rPr>
                <w:rFonts w:asciiTheme="minorEastAsia" w:hAnsiTheme="minorEastAsia"/>
              </w:rPr>
            </w:pPr>
            <w:r w:rsidRPr="00057F01">
              <w:rPr>
                <w:rFonts w:asciiTheme="minorEastAsia" w:hAnsiTheme="minorEastAsia"/>
              </w:rPr>
              <w:t>千</w:t>
            </w:r>
          </w:p>
        </w:tc>
        <w:tc>
          <w:tcPr>
            <w:tcW w:w="709" w:type="dxa"/>
          </w:tcPr>
          <w:p w:rsidR="00057F01" w:rsidRPr="00057F01" w:rsidRDefault="00057F01" w:rsidP="0028560F">
            <w:pPr>
              <w:rPr>
                <w:rFonts w:asciiTheme="minorEastAsia" w:hAnsiTheme="minorEastAsia"/>
              </w:rPr>
            </w:pPr>
            <w:r w:rsidRPr="00057F01">
              <w:rPr>
                <w:rFonts w:asciiTheme="minorEastAsia" w:hAnsiTheme="minorEastAsia"/>
              </w:rPr>
              <w:t>百</w:t>
            </w:r>
          </w:p>
        </w:tc>
        <w:tc>
          <w:tcPr>
            <w:tcW w:w="709" w:type="dxa"/>
          </w:tcPr>
          <w:p w:rsidR="00057F01" w:rsidRPr="00057F01" w:rsidRDefault="00057F01" w:rsidP="0028560F">
            <w:pPr>
              <w:rPr>
                <w:rFonts w:asciiTheme="minorEastAsia" w:hAnsiTheme="minorEastAsia"/>
              </w:rPr>
            </w:pPr>
            <w:r w:rsidRPr="00057F01">
              <w:rPr>
                <w:rFonts w:asciiTheme="minorEastAsia" w:hAnsiTheme="minorEastAsia"/>
              </w:rPr>
              <w:t>拾</w:t>
            </w:r>
          </w:p>
        </w:tc>
        <w:tc>
          <w:tcPr>
            <w:tcW w:w="702" w:type="dxa"/>
          </w:tcPr>
          <w:p w:rsidR="00057F01" w:rsidRPr="00057F01" w:rsidRDefault="00057F01" w:rsidP="0028560F">
            <w:pPr>
              <w:rPr>
                <w:rFonts w:asciiTheme="minorEastAsia" w:hAnsiTheme="minorEastAsia"/>
              </w:rPr>
            </w:pPr>
            <w:r w:rsidRPr="00057F01">
              <w:rPr>
                <w:rFonts w:asciiTheme="minorEastAsia" w:hAnsiTheme="minorEastAsia"/>
              </w:rPr>
              <w:t>円</w:t>
            </w:r>
          </w:p>
        </w:tc>
      </w:tr>
      <w:tr w:rsidR="00057F01" w:rsidTr="00057F01">
        <w:trPr>
          <w:trHeight w:val="861"/>
        </w:trPr>
        <w:tc>
          <w:tcPr>
            <w:tcW w:w="1134" w:type="dxa"/>
          </w:tcPr>
          <w:p w:rsidR="00057F01" w:rsidRDefault="00057F01" w:rsidP="00057F01">
            <w:pPr>
              <w:jc w:val="center"/>
              <w:rPr>
                <w:rFonts w:asciiTheme="minorEastAsia" w:hAnsiTheme="minorEastAsia"/>
              </w:rPr>
            </w:pPr>
            <w:r w:rsidRPr="00057F01">
              <w:rPr>
                <w:rFonts w:asciiTheme="minorEastAsia" w:hAnsiTheme="minorEastAsia"/>
              </w:rPr>
              <w:t>見積金額</w:t>
            </w:r>
          </w:p>
          <w:p w:rsidR="00057F01" w:rsidRPr="00057F01" w:rsidRDefault="00057F01" w:rsidP="00057F01">
            <w:pPr>
              <w:jc w:val="center"/>
              <w:rPr>
                <w:rFonts w:asciiTheme="minorEastAsia" w:hAnsiTheme="minorEastAsia"/>
                <w:sz w:val="18"/>
                <w:szCs w:val="18"/>
              </w:rPr>
            </w:pPr>
            <w:r w:rsidRPr="00057F01">
              <w:rPr>
                <w:rFonts w:asciiTheme="minorEastAsia" w:hAnsiTheme="minorEastAsia"/>
                <w:sz w:val="18"/>
                <w:szCs w:val="18"/>
              </w:rPr>
              <w:t>（税抜）</w:t>
            </w:r>
          </w:p>
        </w:tc>
        <w:tc>
          <w:tcPr>
            <w:tcW w:w="709" w:type="dxa"/>
          </w:tcPr>
          <w:p w:rsidR="00057F01" w:rsidRDefault="00057F01" w:rsidP="0028560F">
            <w:pPr>
              <w:rPr>
                <w:rFonts w:asciiTheme="minorEastAsia" w:hAnsiTheme="minorEastAsia"/>
                <w:u w:val="single"/>
              </w:rPr>
            </w:pPr>
          </w:p>
        </w:tc>
        <w:tc>
          <w:tcPr>
            <w:tcW w:w="708" w:type="dxa"/>
          </w:tcPr>
          <w:p w:rsidR="00057F01" w:rsidRDefault="00057F01" w:rsidP="0028560F">
            <w:pPr>
              <w:rPr>
                <w:rFonts w:asciiTheme="minorEastAsia" w:hAnsiTheme="minorEastAsia"/>
                <w:u w:val="single"/>
              </w:rPr>
            </w:pPr>
          </w:p>
        </w:tc>
        <w:tc>
          <w:tcPr>
            <w:tcW w:w="709" w:type="dxa"/>
          </w:tcPr>
          <w:p w:rsidR="00057F01" w:rsidRDefault="00057F01" w:rsidP="0028560F">
            <w:pPr>
              <w:rPr>
                <w:rFonts w:asciiTheme="minorEastAsia" w:hAnsiTheme="minorEastAsia"/>
                <w:u w:val="single"/>
              </w:rPr>
            </w:pPr>
          </w:p>
        </w:tc>
        <w:tc>
          <w:tcPr>
            <w:tcW w:w="709" w:type="dxa"/>
          </w:tcPr>
          <w:p w:rsidR="00057F01" w:rsidRDefault="00057F01" w:rsidP="0028560F">
            <w:pPr>
              <w:rPr>
                <w:rFonts w:asciiTheme="minorEastAsia" w:hAnsiTheme="minorEastAsia"/>
                <w:u w:val="single"/>
              </w:rPr>
            </w:pPr>
          </w:p>
        </w:tc>
        <w:tc>
          <w:tcPr>
            <w:tcW w:w="709" w:type="dxa"/>
          </w:tcPr>
          <w:p w:rsidR="00057F01" w:rsidRDefault="00057F01" w:rsidP="0028560F">
            <w:pPr>
              <w:rPr>
                <w:rFonts w:asciiTheme="minorEastAsia" w:hAnsiTheme="minorEastAsia"/>
                <w:u w:val="single"/>
              </w:rPr>
            </w:pPr>
          </w:p>
        </w:tc>
        <w:tc>
          <w:tcPr>
            <w:tcW w:w="708" w:type="dxa"/>
          </w:tcPr>
          <w:p w:rsidR="00057F01" w:rsidRDefault="00057F01" w:rsidP="0028560F">
            <w:pPr>
              <w:rPr>
                <w:rFonts w:asciiTheme="minorEastAsia" w:hAnsiTheme="minorEastAsia"/>
                <w:u w:val="single"/>
              </w:rPr>
            </w:pPr>
          </w:p>
        </w:tc>
        <w:tc>
          <w:tcPr>
            <w:tcW w:w="709" w:type="dxa"/>
          </w:tcPr>
          <w:p w:rsidR="00057F01" w:rsidRDefault="00057F01" w:rsidP="0028560F">
            <w:pPr>
              <w:rPr>
                <w:rFonts w:asciiTheme="minorEastAsia" w:hAnsiTheme="minorEastAsia"/>
                <w:u w:val="single"/>
              </w:rPr>
            </w:pPr>
          </w:p>
        </w:tc>
        <w:tc>
          <w:tcPr>
            <w:tcW w:w="709" w:type="dxa"/>
          </w:tcPr>
          <w:p w:rsidR="00057F01" w:rsidRDefault="00057F01" w:rsidP="0028560F">
            <w:pPr>
              <w:rPr>
                <w:rFonts w:asciiTheme="minorEastAsia" w:hAnsiTheme="minorEastAsia"/>
                <w:u w:val="single"/>
              </w:rPr>
            </w:pPr>
          </w:p>
        </w:tc>
        <w:tc>
          <w:tcPr>
            <w:tcW w:w="709" w:type="dxa"/>
          </w:tcPr>
          <w:p w:rsidR="00057F01" w:rsidRDefault="00057F01" w:rsidP="0028560F">
            <w:pPr>
              <w:rPr>
                <w:rFonts w:asciiTheme="minorEastAsia" w:hAnsiTheme="minorEastAsia"/>
                <w:u w:val="single"/>
              </w:rPr>
            </w:pPr>
          </w:p>
        </w:tc>
        <w:tc>
          <w:tcPr>
            <w:tcW w:w="702" w:type="dxa"/>
          </w:tcPr>
          <w:p w:rsidR="00057F01" w:rsidRPr="00057F01" w:rsidRDefault="00057F01" w:rsidP="0028560F">
            <w:pPr>
              <w:rPr>
                <w:rFonts w:asciiTheme="minorEastAsia" w:hAnsiTheme="minorEastAsia"/>
              </w:rPr>
            </w:pPr>
          </w:p>
        </w:tc>
      </w:tr>
    </w:tbl>
    <w:p w:rsidR="0028560F" w:rsidRDefault="00762179" w:rsidP="00057F01">
      <w:pPr>
        <w:spacing w:beforeLines="50" w:before="180"/>
        <w:ind w:firstLineChars="100" w:firstLine="210"/>
      </w:pPr>
      <w:r>
        <w:t>１　委託名</w:t>
      </w:r>
    </w:p>
    <w:p w:rsidR="008A45F1" w:rsidRPr="000B59FC" w:rsidRDefault="008A45F1" w:rsidP="000B59FC">
      <w:pPr>
        <w:ind w:left="630" w:hangingChars="300" w:hanging="630"/>
      </w:pPr>
      <w:r>
        <w:rPr>
          <w:rFonts w:hint="eastAsia"/>
        </w:rPr>
        <w:t xml:space="preserve">　　　</w:t>
      </w:r>
      <w:r w:rsidR="000B59FC">
        <w:rPr>
          <w:rFonts w:hint="eastAsia"/>
        </w:rPr>
        <w:t xml:space="preserve">　</w:t>
      </w:r>
      <w:r>
        <w:t>令和５年度福岡県県有施設への太陽光発電設備導入に係る事前調査業務及び</w:t>
      </w:r>
      <w:r>
        <w:rPr>
          <w:rFonts w:ascii="Segoe UI Symbol" w:hAnsi="Segoe UI Symbol" w:cs="Segoe UI Symbol"/>
        </w:rPr>
        <w:t>設計・施工一括発注方式に係る要求水準書検討・作成等業務</w:t>
      </w:r>
    </w:p>
    <w:p w:rsidR="00762179" w:rsidRDefault="00B76C46" w:rsidP="00057F01">
      <w:pPr>
        <w:spacing w:beforeLines="50" w:before="180"/>
      </w:pPr>
      <w:r>
        <w:t xml:space="preserve">　２</w:t>
      </w:r>
      <w:r w:rsidR="00762179">
        <w:t xml:space="preserve">　委託期間</w:t>
      </w:r>
    </w:p>
    <w:p w:rsidR="000B59FC" w:rsidRDefault="000B59FC" w:rsidP="00762179">
      <w:r>
        <w:t xml:space="preserve">　　　　契約締結日から令和６年１月１５日まで。</w:t>
      </w:r>
    </w:p>
    <w:p w:rsidR="000B59FC" w:rsidRDefault="000B59FC" w:rsidP="00762179">
      <w:r>
        <w:t xml:space="preserve">　　　　　但し、成果物の納入期限は成果物ごとに下表のとおり。</w:t>
      </w:r>
    </w:p>
    <w:tbl>
      <w:tblPr>
        <w:tblStyle w:val="a7"/>
        <w:tblW w:w="0" w:type="auto"/>
        <w:tblInd w:w="1271" w:type="dxa"/>
        <w:tblLook w:val="04A0" w:firstRow="1" w:lastRow="0" w:firstColumn="1" w:lastColumn="0" w:noHBand="0" w:noVBand="1"/>
      </w:tblPr>
      <w:tblGrid>
        <w:gridCol w:w="4394"/>
        <w:gridCol w:w="2829"/>
      </w:tblGrid>
      <w:tr w:rsidR="000B59FC" w:rsidTr="000B59FC">
        <w:tc>
          <w:tcPr>
            <w:tcW w:w="4394" w:type="dxa"/>
          </w:tcPr>
          <w:p w:rsidR="000B59FC" w:rsidRDefault="000B59FC" w:rsidP="000B59FC">
            <w:pPr>
              <w:jc w:val="center"/>
            </w:pPr>
            <w:r>
              <w:rPr>
                <w:rFonts w:hint="eastAsia"/>
              </w:rPr>
              <w:t>成果物名称</w:t>
            </w:r>
          </w:p>
        </w:tc>
        <w:tc>
          <w:tcPr>
            <w:tcW w:w="2829" w:type="dxa"/>
          </w:tcPr>
          <w:p w:rsidR="000B59FC" w:rsidRDefault="000B59FC" w:rsidP="000B59FC">
            <w:pPr>
              <w:jc w:val="center"/>
            </w:pPr>
            <w:r>
              <w:rPr>
                <w:rFonts w:hint="eastAsia"/>
              </w:rPr>
              <w:t>納入期限</w:t>
            </w:r>
          </w:p>
        </w:tc>
      </w:tr>
      <w:tr w:rsidR="000B59FC" w:rsidTr="00B02DD4">
        <w:trPr>
          <w:trHeight w:val="1080"/>
        </w:trPr>
        <w:tc>
          <w:tcPr>
            <w:tcW w:w="4394" w:type="dxa"/>
          </w:tcPr>
          <w:p w:rsidR="000B59FC" w:rsidRDefault="000B59FC" w:rsidP="000B59FC">
            <w:pPr>
              <w:pStyle w:val="ac"/>
              <w:numPr>
                <w:ilvl w:val="0"/>
                <w:numId w:val="1"/>
              </w:numPr>
              <w:ind w:leftChars="0"/>
            </w:pPr>
            <w:r>
              <w:t>福岡</w:t>
            </w:r>
            <w:r w:rsidR="00E855E6">
              <w:t>県県有施設（５５施設）への太陽光発電設備導入に係る事前調査</w:t>
            </w:r>
            <w:r>
              <w:t>業務</w:t>
            </w:r>
            <w:r w:rsidR="00E855E6">
              <w:t>に係る</w:t>
            </w:r>
            <w:r>
              <w:t>報告書</w:t>
            </w:r>
          </w:p>
        </w:tc>
        <w:tc>
          <w:tcPr>
            <w:tcW w:w="2829" w:type="dxa"/>
            <w:vAlign w:val="center"/>
          </w:tcPr>
          <w:p w:rsidR="000B59FC" w:rsidRDefault="000B59FC" w:rsidP="00B02DD4">
            <w:pPr>
              <w:jc w:val="center"/>
            </w:pPr>
            <w:bookmarkStart w:id="0" w:name="_GoBack"/>
            <w:bookmarkEnd w:id="0"/>
            <w:r>
              <w:t>令和５年１０月１０日</w:t>
            </w:r>
          </w:p>
        </w:tc>
      </w:tr>
      <w:tr w:rsidR="000B59FC" w:rsidTr="00B02DD4">
        <w:trPr>
          <w:trHeight w:val="1080"/>
        </w:trPr>
        <w:tc>
          <w:tcPr>
            <w:tcW w:w="4394" w:type="dxa"/>
            <w:vAlign w:val="center"/>
          </w:tcPr>
          <w:p w:rsidR="00E855E6" w:rsidRDefault="000B59FC" w:rsidP="00B02DD4">
            <w:pPr>
              <w:pStyle w:val="ac"/>
              <w:numPr>
                <w:ilvl w:val="0"/>
                <w:numId w:val="1"/>
              </w:numPr>
              <w:ind w:leftChars="0"/>
            </w:pPr>
            <w:r>
              <w:rPr>
                <w:rFonts w:ascii="Segoe UI Symbol" w:hAnsi="Segoe UI Symbol" w:cs="Segoe UI Symbol"/>
              </w:rPr>
              <w:t>設計</w:t>
            </w:r>
            <w:r w:rsidR="00E855E6">
              <w:rPr>
                <w:rFonts w:ascii="Segoe UI Symbol" w:hAnsi="Segoe UI Symbol" w:cs="Segoe UI Symbol"/>
              </w:rPr>
              <w:t>・施工一括発注方式に係る要求水準書検討・作成等業務に係る</w:t>
            </w:r>
            <w:r>
              <w:rPr>
                <w:rFonts w:ascii="Segoe UI Symbol" w:hAnsi="Segoe UI Symbol" w:cs="Segoe UI Symbol"/>
              </w:rPr>
              <w:t>報告書</w:t>
            </w:r>
          </w:p>
        </w:tc>
        <w:tc>
          <w:tcPr>
            <w:tcW w:w="2829" w:type="dxa"/>
            <w:vAlign w:val="center"/>
          </w:tcPr>
          <w:p w:rsidR="000B59FC" w:rsidRDefault="000B59FC" w:rsidP="00B02DD4">
            <w:pPr>
              <w:jc w:val="center"/>
            </w:pPr>
            <w:r>
              <w:t>令和６年１月１５日</w:t>
            </w:r>
          </w:p>
        </w:tc>
      </w:tr>
      <w:tr w:rsidR="000B59FC" w:rsidTr="000B59FC">
        <w:tc>
          <w:tcPr>
            <w:tcW w:w="4394" w:type="dxa"/>
          </w:tcPr>
          <w:p w:rsidR="000B59FC" w:rsidRDefault="000B59FC" w:rsidP="000B59FC">
            <w:pPr>
              <w:pStyle w:val="ac"/>
              <w:numPr>
                <w:ilvl w:val="0"/>
                <w:numId w:val="1"/>
              </w:numPr>
              <w:ind w:leftChars="0"/>
            </w:pPr>
            <w:r>
              <w:rPr>
                <w:rFonts w:hint="eastAsia"/>
              </w:rPr>
              <w:t>その他、福岡県が求める資料</w:t>
            </w:r>
          </w:p>
        </w:tc>
        <w:tc>
          <w:tcPr>
            <w:tcW w:w="2829" w:type="dxa"/>
          </w:tcPr>
          <w:p w:rsidR="000B59FC" w:rsidRDefault="000B59FC" w:rsidP="00762179">
            <w:r>
              <w:rPr>
                <w:rFonts w:hint="eastAsia"/>
              </w:rPr>
              <w:t>随時</w:t>
            </w:r>
          </w:p>
        </w:tc>
      </w:tr>
    </w:tbl>
    <w:p w:rsidR="00762179" w:rsidRDefault="00762179" w:rsidP="00057F01">
      <w:pPr>
        <w:spacing w:beforeLines="50" w:before="180"/>
      </w:pPr>
      <w:r>
        <w:t xml:space="preserve">　３　納入場所</w:t>
      </w:r>
    </w:p>
    <w:p w:rsidR="000B59FC" w:rsidRDefault="00762179" w:rsidP="00762179">
      <w:r>
        <w:t xml:space="preserve">　　　　福岡県</w:t>
      </w:r>
      <w:r w:rsidR="00B02DD4">
        <w:t>環境部</w:t>
      </w:r>
      <w:r>
        <w:t>環境保全課</w:t>
      </w:r>
    </w:p>
    <w:p w:rsidR="000B59FC" w:rsidRDefault="000B59FC" w:rsidP="008A5544">
      <w:pPr>
        <w:spacing w:beforeLines="50" w:before="180"/>
        <w:ind w:firstLineChars="600" w:firstLine="1260"/>
      </w:pPr>
      <w:r>
        <w:t xml:space="preserve">　　</w:t>
      </w:r>
      <w:r w:rsidR="008A5544">
        <w:t xml:space="preserve">　　　　　　　　　　</w:t>
      </w:r>
      <w:r>
        <w:t>上記のとおり見積りいたします。</w:t>
      </w:r>
    </w:p>
    <w:p w:rsidR="000B59FC" w:rsidRDefault="000B59FC" w:rsidP="008A5544">
      <w:pPr>
        <w:ind w:firstLineChars="1800" w:firstLine="3780"/>
      </w:pPr>
      <w:r>
        <w:t>本見積に係る積算は裏面のとおりです。</w:t>
      </w:r>
    </w:p>
    <w:p w:rsidR="000B59FC" w:rsidRDefault="000B59FC" w:rsidP="000B59FC">
      <w:pPr>
        <w:ind w:firstLineChars="800" w:firstLine="1680"/>
      </w:pPr>
    </w:p>
    <w:p w:rsidR="000B59FC" w:rsidRPr="0028560F" w:rsidRDefault="000B59FC" w:rsidP="006918F2">
      <w:pPr>
        <w:ind w:firstLineChars="300" w:firstLine="630"/>
      </w:pPr>
      <w:r>
        <w:t xml:space="preserve">　　年　　月　　日</w:t>
      </w:r>
    </w:p>
    <w:p w:rsidR="000B59FC" w:rsidRPr="00C21E24" w:rsidRDefault="000B59FC" w:rsidP="000B59FC">
      <w:pPr>
        <w:ind w:leftChars="1850" w:left="3885"/>
        <w:jc w:val="left"/>
        <w:rPr>
          <w:rFonts w:asciiTheme="minorEastAsia" w:hAnsiTheme="minorEastAsia"/>
          <w:u w:val="single"/>
        </w:rPr>
      </w:pPr>
      <w:r w:rsidRPr="00C21E24">
        <w:rPr>
          <w:rFonts w:asciiTheme="minorEastAsia" w:hAnsiTheme="minorEastAsia"/>
          <w:u w:val="single"/>
        </w:rPr>
        <w:t xml:space="preserve">所在地　　　　　　　　　　　　　　　　　　　</w:t>
      </w:r>
    </w:p>
    <w:p w:rsidR="000B59FC" w:rsidRPr="00C21E24" w:rsidRDefault="000B59FC" w:rsidP="000B59FC">
      <w:pPr>
        <w:ind w:leftChars="1850" w:left="3885"/>
        <w:jc w:val="left"/>
        <w:rPr>
          <w:rFonts w:asciiTheme="minorEastAsia" w:hAnsiTheme="minorEastAsia"/>
          <w:u w:val="single"/>
        </w:rPr>
      </w:pPr>
      <w:r w:rsidRPr="00C21E24">
        <w:rPr>
          <w:rFonts w:asciiTheme="minorEastAsia" w:hAnsiTheme="minorEastAsia"/>
          <w:u w:val="single"/>
        </w:rPr>
        <w:t xml:space="preserve">商号又は名称　</w:t>
      </w:r>
      <w:r w:rsidRPr="00C21E24">
        <w:rPr>
          <w:rFonts w:asciiTheme="minorEastAsia" w:hAnsiTheme="minorEastAsia" w:hint="eastAsia"/>
          <w:u w:val="single"/>
        </w:rPr>
        <w:t xml:space="preserve"> </w:t>
      </w:r>
      <w:r w:rsidRPr="00C21E24">
        <w:rPr>
          <w:rFonts w:asciiTheme="minorEastAsia" w:hAnsiTheme="minorEastAsia"/>
          <w:u w:val="single"/>
        </w:rPr>
        <w:t xml:space="preserve">         　　　　　　　　　　</w:t>
      </w:r>
    </w:p>
    <w:p w:rsidR="000B59FC" w:rsidRPr="00057F01" w:rsidRDefault="000B59FC" w:rsidP="00057F01">
      <w:pPr>
        <w:ind w:leftChars="1850" w:left="3885"/>
        <w:jc w:val="left"/>
        <w:rPr>
          <w:rFonts w:asciiTheme="minorEastAsia" w:hAnsiTheme="minorEastAsia"/>
          <w:u w:val="single"/>
        </w:rPr>
      </w:pPr>
      <w:r w:rsidRPr="00C21E24">
        <w:rPr>
          <w:rFonts w:asciiTheme="minorEastAsia" w:hAnsiTheme="minorEastAsia"/>
          <w:u w:val="single"/>
        </w:rPr>
        <w:t>代表者</w:t>
      </w:r>
      <w:r w:rsidRPr="00C21E24">
        <w:rPr>
          <w:rFonts w:asciiTheme="minorEastAsia" w:hAnsiTheme="minorEastAsia" w:hint="eastAsia"/>
          <w:u w:val="single"/>
        </w:rPr>
        <w:t xml:space="preserve"> </w:t>
      </w:r>
      <w:r w:rsidRPr="00C21E24">
        <w:rPr>
          <w:rFonts w:asciiTheme="minorEastAsia" w:hAnsiTheme="minorEastAsia"/>
          <w:u w:val="single"/>
        </w:rPr>
        <w:t xml:space="preserve">                                 印  </w:t>
      </w:r>
    </w:p>
    <w:p w:rsidR="000B59FC" w:rsidRDefault="000B59FC" w:rsidP="0028560F">
      <w:r>
        <w:rPr>
          <w:rFonts w:ascii="ＭＳ 明朝" w:eastAsia="ＭＳ 明朝" w:hAnsi="ＭＳ 明朝" w:cs="ＭＳ 明朝"/>
        </w:rPr>
        <w:t>※</w:t>
      </w:r>
      <w:r>
        <w:t>注意</w:t>
      </w:r>
    </w:p>
    <w:p w:rsidR="000B59FC" w:rsidRDefault="000B59FC" w:rsidP="0028560F">
      <w:r>
        <w:t xml:space="preserve">　・見積金額の有効数字直前に￥を付すこと。</w:t>
      </w:r>
    </w:p>
    <w:p w:rsidR="00D300EE" w:rsidRDefault="000B59FC" w:rsidP="0028560F">
      <w:pPr>
        <w:sectPr w:rsidR="00D300EE">
          <w:pgSz w:w="11906" w:h="16838"/>
          <w:pgMar w:top="1985" w:right="1701" w:bottom="1701" w:left="1701" w:header="851" w:footer="992" w:gutter="0"/>
          <w:cols w:space="425"/>
          <w:docGrid w:type="lines" w:linePitch="360"/>
        </w:sectPr>
      </w:pPr>
      <w:r>
        <w:t xml:space="preserve">　・裏面が本見積額の積算となるように印刷すること。</w:t>
      </w:r>
    </w:p>
    <w:p w:rsidR="00B40992" w:rsidRPr="00E91292" w:rsidRDefault="00B02DD4" w:rsidP="00D300EE">
      <w:pPr>
        <w:ind w:left="632" w:hangingChars="300" w:hanging="632"/>
        <w:jc w:val="center"/>
      </w:pPr>
      <w:r w:rsidRPr="00AD404F">
        <w:rPr>
          <w:rFonts w:asciiTheme="majorEastAsia" w:eastAsiaTheme="majorEastAsia" w:hAnsiTheme="majorEastAsia"/>
          <w:b/>
          <w:noProof/>
          <w:szCs w:val="21"/>
        </w:rPr>
        <w:lastRenderedPageBreak/>
        <w:drawing>
          <wp:anchor distT="0" distB="0" distL="114300" distR="114300" simplePos="0" relativeHeight="251658240" behindDoc="0" locked="0" layoutInCell="1" allowOverlap="1">
            <wp:simplePos x="0" y="0"/>
            <wp:positionH relativeFrom="column">
              <wp:posOffset>-365760</wp:posOffset>
            </wp:positionH>
            <wp:positionV relativeFrom="paragraph">
              <wp:posOffset>365125</wp:posOffset>
            </wp:positionV>
            <wp:extent cx="6210300" cy="920465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92046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992" w:rsidRPr="00B40992">
        <w:rPr>
          <w:rFonts w:asciiTheme="majorEastAsia" w:eastAsiaTheme="majorEastAsia" w:hAnsiTheme="majorEastAsia"/>
          <w:b/>
          <w:sz w:val="28"/>
          <w:szCs w:val="28"/>
        </w:rPr>
        <w:t>積</w:t>
      </w:r>
      <w:r w:rsidR="00D300EE">
        <w:rPr>
          <w:rFonts w:asciiTheme="majorEastAsia" w:eastAsiaTheme="majorEastAsia" w:hAnsiTheme="majorEastAsia"/>
          <w:b/>
          <w:sz w:val="28"/>
          <w:szCs w:val="28"/>
        </w:rPr>
        <w:t xml:space="preserve">　　</w:t>
      </w:r>
      <w:r w:rsidR="00B40992" w:rsidRPr="00B40992">
        <w:rPr>
          <w:rFonts w:asciiTheme="majorEastAsia" w:eastAsiaTheme="majorEastAsia" w:hAnsiTheme="majorEastAsia"/>
          <w:b/>
          <w:sz w:val="28"/>
          <w:szCs w:val="28"/>
        </w:rPr>
        <w:t>算</w:t>
      </w:r>
      <w:r w:rsidR="00D300EE">
        <w:rPr>
          <w:rFonts w:asciiTheme="majorEastAsia" w:eastAsiaTheme="majorEastAsia" w:hAnsiTheme="majorEastAsia"/>
          <w:b/>
          <w:sz w:val="28"/>
          <w:szCs w:val="28"/>
        </w:rPr>
        <w:t xml:space="preserve">　　</w:t>
      </w:r>
      <w:r w:rsidR="00B40992" w:rsidRPr="00B40992">
        <w:rPr>
          <w:rFonts w:asciiTheme="majorEastAsia" w:eastAsiaTheme="majorEastAsia" w:hAnsiTheme="majorEastAsia"/>
          <w:b/>
          <w:sz w:val="28"/>
          <w:szCs w:val="28"/>
        </w:rPr>
        <w:t>書</w:t>
      </w:r>
    </w:p>
    <w:p w:rsidR="00E91292" w:rsidRPr="00D300EE" w:rsidRDefault="00E91292" w:rsidP="00E91292">
      <w:pPr>
        <w:ind w:left="632" w:hangingChars="300" w:hanging="632"/>
        <w:jc w:val="left"/>
        <w:rPr>
          <w:rFonts w:asciiTheme="majorEastAsia" w:eastAsiaTheme="majorEastAsia" w:hAnsiTheme="majorEastAsia"/>
          <w:b/>
          <w:szCs w:val="21"/>
        </w:rPr>
      </w:pPr>
    </w:p>
    <w:sectPr w:rsidR="00E91292" w:rsidRPr="00D300EE" w:rsidSect="00D300EE">
      <w:headerReference w:type="default" r:id="rId8"/>
      <w:pgSz w:w="11906" w:h="16838" w:code="9"/>
      <w:pgMar w:top="1134" w:right="1701" w:bottom="1134"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C5" w:rsidRDefault="005771C5" w:rsidP="005771C5">
      <w:r>
        <w:separator/>
      </w:r>
    </w:p>
  </w:endnote>
  <w:endnote w:type="continuationSeparator" w:id="0">
    <w:p w:rsidR="005771C5" w:rsidRDefault="005771C5" w:rsidP="0057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C5" w:rsidRDefault="005771C5" w:rsidP="005771C5">
      <w:r>
        <w:separator/>
      </w:r>
    </w:p>
  </w:footnote>
  <w:footnote w:type="continuationSeparator" w:id="0">
    <w:p w:rsidR="005771C5" w:rsidRDefault="005771C5" w:rsidP="00577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EE" w:rsidRDefault="00D300EE" w:rsidP="00D300EE">
    <w:pPr>
      <w:ind w:left="630" w:hangingChars="300" w:hanging="630"/>
      <w:jc w:val="right"/>
    </w:pPr>
    <w:r>
      <w:t>価格提案書（裏面）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042CA"/>
    <w:multiLevelType w:val="hybridMultilevel"/>
    <w:tmpl w:val="84343260"/>
    <w:lvl w:ilvl="0" w:tplc="ED6E33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99"/>
    <w:rsid w:val="0000432B"/>
    <w:rsid w:val="00057F01"/>
    <w:rsid w:val="000614DF"/>
    <w:rsid w:val="00090333"/>
    <w:rsid w:val="000A5396"/>
    <w:rsid w:val="000B59FC"/>
    <w:rsid w:val="00131BA4"/>
    <w:rsid w:val="00195354"/>
    <w:rsid w:val="001A0E81"/>
    <w:rsid w:val="0028560F"/>
    <w:rsid w:val="002C3D21"/>
    <w:rsid w:val="002F0330"/>
    <w:rsid w:val="00336FE4"/>
    <w:rsid w:val="0035074D"/>
    <w:rsid w:val="003C3B9E"/>
    <w:rsid w:val="004325EE"/>
    <w:rsid w:val="00475777"/>
    <w:rsid w:val="00493878"/>
    <w:rsid w:val="00496F45"/>
    <w:rsid w:val="004C0226"/>
    <w:rsid w:val="004D417F"/>
    <w:rsid w:val="004F6EF1"/>
    <w:rsid w:val="005121D4"/>
    <w:rsid w:val="005771C5"/>
    <w:rsid w:val="0059094C"/>
    <w:rsid w:val="005A4145"/>
    <w:rsid w:val="005E4024"/>
    <w:rsid w:val="0060103B"/>
    <w:rsid w:val="00623C4D"/>
    <w:rsid w:val="0068235E"/>
    <w:rsid w:val="006918F2"/>
    <w:rsid w:val="006C4905"/>
    <w:rsid w:val="006D7E18"/>
    <w:rsid w:val="00762179"/>
    <w:rsid w:val="007660E6"/>
    <w:rsid w:val="00826530"/>
    <w:rsid w:val="00841318"/>
    <w:rsid w:val="00847B8E"/>
    <w:rsid w:val="008A45F1"/>
    <w:rsid w:val="008A5544"/>
    <w:rsid w:val="008F1679"/>
    <w:rsid w:val="0093535E"/>
    <w:rsid w:val="0099438F"/>
    <w:rsid w:val="009D3308"/>
    <w:rsid w:val="00A77CFF"/>
    <w:rsid w:val="00AD404F"/>
    <w:rsid w:val="00B02DD4"/>
    <w:rsid w:val="00B13D5A"/>
    <w:rsid w:val="00B40992"/>
    <w:rsid w:val="00B76C46"/>
    <w:rsid w:val="00BF2966"/>
    <w:rsid w:val="00C21E24"/>
    <w:rsid w:val="00C50292"/>
    <w:rsid w:val="00CB5E30"/>
    <w:rsid w:val="00D00536"/>
    <w:rsid w:val="00D300EE"/>
    <w:rsid w:val="00D848FF"/>
    <w:rsid w:val="00DC778B"/>
    <w:rsid w:val="00DE7E99"/>
    <w:rsid w:val="00E3604E"/>
    <w:rsid w:val="00E855E6"/>
    <w:rsid w:val="00E91292"/>
    <w:rsid w:val="00EE7798"/>
    <w:rsid w:val="00F008A0"/>
    <w:rsid w:val="00F42450"/>
    <w:rsid w:val="00FF2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D7FAB93-92DB-49E7-8F99-B0751B33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F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1C5"/>
    <w:pPr>
      <w:tabs>
        <w:tab w:val="center" w:pos="4252"/>
        <w:tab w:val="right" w:pos="8504"/>
      </w:tabs>
      <w:snapToGrid w:val="0"/>
    </w:pPr>
  </w:style>
  <w:style w:type="character" w:customStyle="1" w:styleId="a4">
    <w:name w:val="ヘッダー (文字)"/>
    <w:basedOn w:val="a0"/>
    <w:link w:val="a3"/>
    <w:uiPriority w:val="99"/>
    <w:rsid w:val="005771C5"/>
  </w:style>
  <w:style w:type="paragraph" w:styleId="a5">
    <w:name w:val="footer"/>
    <w:basedOn w:val="a"/>
    <w:link w:val="a6"/>
    <w:uiPriority w:val="99"/>
    <w:unhideWhenUsed/>
    <w:rsid w:val="005771C5"/>
    <w:pPr>
      <w:tabs>
        <w:tab w:val="center" w:pos="4252"/>
        <w:tab w:val="right" w:pos="8504"/>
      </w:tabs>
      <w:snapToGrid w:val="0"/>
    </w:pPr>
  </w:style>
  <w:style w:type="character" w:customStyle="1" w:styleId="a6">
    <w:name w:val="フッター (文字)"/>
    <w:basedOn w:val="a0"/>
    <w:link w:val="a5"/>
    <w:uiPriority w:val="99"/>
    <w:rsid w:val="005771C5"/>
  </w:style>
  <w:style w:type="table" w:styleId="a7">
    <w:name w:val="Table Grid"/>
    <w:basedOn w:val="a1"/>
    <w:uiPriority w:val="39"/>
    <w:rsid w:val="00B1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96F45"/>
    <w:pPr>
      <w:jc w:val="center"/>
    </w:pPr>
  </w:style>
  <w:style w:type="character" w:customStyle="1" w:styleId="a9">
    <w:name w:val="記 (文字)"/>
    <w:basedOn w:val="a0"/>
    <w:link w:val="a8"/>
    <w:uiPriority w:val="99"/>
    <w:rsid w:val="00496F45"/>
  </w:style>
  <w:style w:type="paragraph" w:styleId="aa">
    <w:name w:val="Balloon Text"/>
    <w:basedOn w:val="a"/>
    <w:link w:val="ab"/>
    <w:uiPriority w:val="99"/>
    <w:semiHidden/>
    <w:unhideWhenUsed/>
    <w:rsid w:val="008A45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45F1"/>
    <w:rPr>
      <w:rFonts w:asciiTheme="majorHAnsi" w:eastAsiaTheme="majorEastAsia" w:hAnsiTheme="majorHAnsi" w:cstheme="majorBidi"/>
      <w:sz w:val="18"/>
      <w:szCs w:val="18"/>
    </w:rPr>
  </w:style>
  <w:style w:type="paragraph" w:styleId="ac">
    <w:name w:val="List Paragraph"/>
    <w:basedOn w:val="a"/>
    <w:uiPriority w:val="34"/>
    <w:qFormat/>
    <w:rsid w:val="000B59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84</Words>
  <Characters>481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2023-03-24T00:31:00Z</cp:lastPrinted>
  <dcterms:created xsi:type="dcterms:W3CDTF">2022-03-11T06:39:00Z</dcterms:created>
  <dcterms:modified xsi:type="dcterms:W3CDTF">2023-03-24T01:11:00Z</dcterms:modified>
</cp:coreProperties>
</file>